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4" o:title="Cover" recolor="t" type="frame"/>
    </v:background>
  </w:background>
  <w:body>
    <w:p w14:paraId="54A5BE02" w14:textId="77777777" w:rsidR="00C30C89" w:rsidRPr="0079773E" w:rsidRDefault="00C30C89" w:rsidP="003D7304">
      <w:pPr>
        <w:rPr>
          <w:rFonts w:ascii="Verdana" w:hAnsi="Verdana" w:cs="Arial"/>
          <w:b/>
          <w:u w:val="single"/>
        </w:rPr>
      </w:pPr>
    </w:p>
    <w:p w14:paraId="757746DD" w14:textId="77777777" w:rsidR="005B59DA" w:rsidRPr="0079773E" w:rsidRDefault="005B59DA" w:rsidP="005B59DA">
      <w:pPr>
        <w:rPr>
          <w:rFonts w:ascii="Verdana" w:hAnsi="Verdana" w:cs="Arial"/>
          <w:b/>
        </w:rPr>
      </w:pPr>
    </w:p>
    <w:p w14:paraId="7BE67AF3" w14:textId="77777777" w:rsidR="005B59DA" w:rsidRPr="0079773E" w:rsidRDefault="005B59DA" w:rsidP="005B59DA">
      <w:pPr>
        <w:rPr>
          <w:rFonts w:ascii="Verdana" w:hAnsi="Verdana" w:cs="Arial"/>
          <w:b/>
        </w:rPr>
      </w:pPr>
    </w:p>
    <w:p w14:paraId="5407C76B" w14:textId="77777777" w:rsidR="005B59DA" w:rsidRPr="0079773E" w:rsidRDefault="005B59DA" w:rsidP="005B59DA">
      <w:pPr>
        <w:rPr>
          <w:rFonts w:ascii="Verdana" w:hAnsi="Verdana" w:cs="Arial"/>
          <w:b/>
        </w:rPr>
      </w:pPr>
    </w:p>
    <w:p w14:paraId="497A398C" w14:textId="77777777" w:rsidR="005B59DA" w:rsidRPr="0079773E" w:rsidRDefault="005B59DA" w:rsidP="005B59DA">
      <w:pPr>
        <w:rPr>
          <w:rFonts w:ascii="Verdana" w:hAnsi="Verdana" w:cs="Arial"/>
          <w:b/>
        </w:rPr>
      </w:pPr>
    </w:p>
    <w:p w14:paraId="70FE9C5A" w14:textId="77777777" w:rsidR="005B59DA" w:rsidRPr="0079773E" w:rsidRDefault="005B59DA" w:rsidP="005B59DA">
      <w:pPr>
        <w:rPr>
          <w:rFonts w:ascii="Verdana" w:hAnsi="Verdana" w:cs="Arial"/>
          <w:b/>
        </w:rPr>
      </w:pPr>
    </w:p>
    <w:p w14:paraId="72C1297F" w14:textId="77777777" w:rsidR="005B59DA" w:rsidRPr="0079773E" w:rsidRDefault="005B59DA" w:rsidP="005B59DA">
      <w:pPr>
        <w:rPr>
          <w:rFonts w:ascii="Verdana" w:hAnsi="Verdana" w:cs="Arial"/>
          <w:b/>
        </w:rPr>
      </w:pPr>
    </w:p>
    <w:p w14:paraId="7761D044" w14:textId="77777777" w:rsidR="005B59DA" w:rsidRPr="0079773E" w:rsidRDefault="005B59DA" w:rsidP="005B59DA">
      <w:pPr>
        <w:rPr>
          <w:rFonts w:ascii="Verdana" w:hAnsi="Verdana" w:cs="Arial"/>
          <w:b/>
        </w:rPr>
      </w:pPr>
    </w:p>
    <w:p w14:paraId="7E7FA687" w14:textId="77777777" w:rsidR="005B59DA" w:rsidRPr="0079773E" w:rsidRDefault="005B59DA" w:rsidP="005B59DA">
      <w:pPr>
        <w:rPr>
          <w:rFonts w:ascii="Verdana" w:hAnsi="Verdana" w:cs="Arial"/>
          <w:b/>
        </w:rPr>
      </w:pPr>
    </w:p>
    <w:p w14:paraId="0224838E" w14:textId="77777777" w:rsidR="005B59DA" w:rsidRPr="0079773E" w:rsidRDefault="005B59DA" w:rsidP="005B59DA">
      <w:pPr>
        <w:tabs>
          <w:tab w:val="left" w:pos="1800"/>
        </w:tabs>
        <w:rPr>
          <w:rFonts w:ascii="Verdana" w:hAnsi="Verdana" w:cs="Arial"/>
          <w:b/>
        </w:rPr>
      </w:pPr>
    </w:p>
    <w:p w14:paraId="4DD79176" w14:textId="77777777" w:rsidR="005B59DA" w:rsidRPr="0079773E" w:rsidRDefault="005B59DA" w:rsidP="005B59DA">
      <w:pPr>
        <w:tabs>
          <w:tab w:val="left" w:pos="1800"/>
        </w:tabs>
        <w:rPr>
          <w:rFonts w:ascii="Verdana" w:hAnsi="Verdana" w:cs="Arial"/>
          <w:b/>
        </w:rPr>
      </w:pPr>
    </w:p>
    <w:p w14:paraId="61F44285" w14:textId="77777777" w:rsidR="005B59DA" w:rsidRPr="0079773E" w:rsidRDefault="005B59DA" w:rsidP="005B59DA">
      <w:pPr>
        <w:tabs>
          <w:tab w:val="left" w:pos="1800"/>
        </w:tabs>
        <w:rPr>
          <w:rFonts w:ascii="Verdana" w:hAnsi="Verdana" w:cs="Arial"/>
          <w:b/>
        </w:rPr>
      </w:pPr>
    </w:p>
    <w:p w14:paraId="72A8D350" w14:textId="77777777" w:rsidR="00E74DB2" w:rsidRPr="0079773E" w:rsidRDefault="00333196" w:rsidP="00FC2BC4">
      <w:pPr>
        <w:tabs>
          <w:tab w:val="left" w:pos="1800"/>
        </w:tabs>
        <w:rPr>
          <w:rFonts w:ascii="Verdana" w:hAnsi="Verdana" w:cs="Arial"/>
        </w:rPr>
      </w:pPr>
      <w:r>
        <w:rPr>
          <w:rFonts w:ascii="Verdana" w:hAnsi="Verdana" w:cs="Arial"/>
          <w:sz w:val="30"/>
          <w:szCs w:val="30"/>
        </w:rPr>
        <w:t>POLITIEK MEMORANDUM GRIP</w:t>
      </w:r>
      <w:r w:rsidR="005B59DA" w:rsidRPr="0079773E">
        <w:rPr>
          <w:rFonts w:ascii="Verdana" w:hAnsi="Verdana" w:cs="Arial"/>
          <w:sz w:val="30"/>
          <w:szCs w:val="30"/>
        </w:rPr>
        <w:t xml:space="preserve">  |  </w:t>
      </w:r>
      <w:r w:rsidR="00455F0F">
        <w:rPr>
          <w:rFonts w:ascii="Verdana" w:hAnsi="Verdana" w:cs="Arial"/>
          <w:sz w:val="30"/>
          <w:szCs w:val="30"/>
        </w:rPr>
        <w:t>VERKIEZINGEN 2019</w:t>
      </w:r>
    </w:p>
    <w:p w14:paraId="51BF8C96" w14:textId="77777777" w:rsidR="00E74DB2" w:rsidRPr="0079773E" w:rsidRDefault="00E74DB2" w:rsidP="00FC2BC4">
      <w:pPr>
        <w:tabs>
          <w:tab w:val="left" w:pos="1800"/>
        </w:tabs>
        <w:rPr>
          <w:rFonts w:ascii="Verdana" w:hAnsi="Verdana" w:cs="Arial"/>
        </w:rPr>
      </w:pPr>
    </w:p>
    <w:p w14:paraId="3C813F51" w14:textId="77777777" w:rsidR="00E74DB2" w:rsidRPr="0079773E" w:rsidRDefault="00E74DB2" w:rsidP="00FC2BC4">
      <w:pPr>
        <w:tabs>
          <w:tab w:val="left" w:pos="1800"/>
        </w:tabs>
        <w:rPr>
          <w:rFonts w:ascii="Verdana" w:hAnsi="Verdana" w:cs="Arial"/>
        </w:rPr>
      </w:pPr>
    </w:p>
    <w:p w14:paraId="4566E4B0" w14:textId="77777777" w:rsidR="00E74DB2" w:rsidRPr="0079773E" w:rsidRDefault="00E74DB2" w:rsidP="00FC2BC4">
      <w:pPr>
        <w:tabs>
          <w:tab w:val="left" w:pos="1800"/>
        </w:tabs>
        <w:rPr>
          <w:rFonts w:ascii="Verdana" w:hAnsi="Verdana" w:cs="Arial"/>
        </w:rPr>
      </w:pPr>
    </w:p>
    <w:p w14:paraId="58233DD0" w14:textId="1FC8537B" w:rsidR="00FC2BC4" w:rsidRPr="0079773E" w:rsidRDefault="00333196" w:rsidP="00960626">
      <w:pPr>
        <w:tabs>
          <w:tab w:val="left" w:pos="1800"/>
        </w:tabs>
        <w:ind w:left="708"/>
        <w:rPr>
          <w:rFonts w:ascii="Verdana" w:hAnsi="Verdana" w:cs="Arial"/>
          <w:b/>
          <w:sz w:val="38"/>
          <w:szCs w:val="38"/>
        </w:rPr>
      </w:pPr>
      <w:r>
        <w:rPr>
          <w:rFonts w:ascii="Verdana" w:hAnsi="Verdana" w:cs="Arial"/>
          <w:b/>
          <w:sz w:val="38"/>
          <w:szCs w:val="38"/>
        </w:rPr>
        <w:t xml:space="preserve">Vlaamse en federale verkiezingen mei 2019: op weg naar een inclusief beleid </w:t>
      </w:r>
      <w:r w:rsidR="005B59DA" w:rsidRPr="00AD44B5">
        <w:rPr>
          <w:rFonts w:cs="Arial"/>
          <w:b/>
          <w:sz w:val="38"/>
          <w:szCs w:val="38"/>
        </w:rPr>
        <w:br/>
      </w:r>
      <w:r w:rsidR="005B59DA" w:rsidRPr="0079773E">
        <w:rPr>
          <w:rFonts w:ascii="Verdana" w:hAnsi="Verdana" w:cs="Arial"/>
          <w:b/>
          <w:sz w:val="38"/>
          <w:szCs w:val="38"/>
        </w:rPr>
        <w:br/>
      </w:r>
      <w:r w:rsidR="00850943" w:rsidRPr="00850943">
        <w:rPr>
          <w:rFonts w:ascii="Verdana" w:hAnsi="Verdana" w:cs="Arial"/>
          <w:i/>
          <w:sz w:val="24"/>
          <w:szCs w:val="24"/>
        </w:rPr>
        <w:t>Versie najaar 2018</w:t>
      </w:r>
    </w:p>
    <w:p w14:paraId="5B0738E4" w14:textId="77777777" w:rsidR="00FC2BC4" w:rsidRPr="0079773E" w:rsidRDefault="00FC2BC4" w:rsidP="00FC2BC4">
      <w:pPr>
        <w:tabs>
          <w:tab w:val="left" w:pos="1800"/>
        </w:tabs>
        <w:ind w:left="1800"/>
        <w:rPr>
          <w:rFonts w:ascii="Verdana" w:hAnsi="Verdana" w:cs="Arial"/>
          <w:b/>
          <w:sz w:val="40"/>
          <w:szCs w:val="40"/>
        </w:rPr>
      </w:pPr>
    </w:p>
    <w:p w14:paraId="3F1E64FC" w14:textId="77777777" w:rsidR="00FC2BC4" w:rsidRPr="008D4D67" w:rsidRDefault="00FC2BC4" w:rsidP="00FC2BC4">
      <w:pPr>
        <w:tabs>
          <w:tab w:val="left" w:pos="1800"/>
        </w:tabs>
        <w:spacing w:line="340" w:lineRule="exact"/>
        <w:ind w:left="1797"/>
        <w:rPr>
          <w:rFonts w:ascii="Verdana" w:hAnsi="Verdana" w:cs="Arial"/>
          <w:b/>
        </w:rPr>
      </w:pPr>
      <w:r w:rsidRPr="0079773E">
        <w:rPr>
          <w:rFonts w:ascii="Verdana" w:hAnsi="Verdana" w:cs="Arial"/>
          <w:b/>
        </w:rPr>
        <w:br/>
      </w:r>
      <w:r w:rsidR="005B59DA" w:rsidRPr="0079773E">
        <w:rPr>
          <w:rFonts w:ascii="Verdana" w:hAnsi="Verdana" w:cs="Arial"/>
        </w:rPr>
        <w:t>………....................</w:t>
      </w:r>
      <w:r w:rsidRPr="0079773E">
        <w:rPr>
          <w:rFonts w:ascii="Verdana" w:hAnsi="Verdana" w:cs="Arial"/>
        </w:rPr>
        <w:t>........................................</w:t>
      </w:r>
      <w:r w:rsidR="00AD44B5" w:rsidRPr="0079773E">
        <w:rPr>
          <w:rFonts w:ascii="Verdana" w:hAnsi="Verdana" w:cs="Arial"/>
        </w:rPr>
        <w:t>............</w:t>
      </w:r>
      <w:r w:rsidR="0079773E">
        <w:rPr>
          <w:rFonts w:ascii="Verdana" w:hAnsi="Verdana" w:cs="Arial"/>
        </w:rPr>
        <w:t>....</w:t>
      </w:r>
      <w:r w:rsidRPr="0079773E">
        <w:rPr>
          <w:rFonts w:ascii="Verdana" w:hAnsi="Verdana" w:cs="Arial"/>
        </w:rPr>
        <w:br/>
      </w:r>
      <w:r w:rsidRPr="008D4D67">
        <w:rPr>
          <w:rFonts w:ascii="Verdana" w:hAnsi="Verdana"/>
        </w:rPr>
        <w:t xml:space="preserve">GRIP vzw  |  </w:t>
      </w:r>
      <w:r w:rsidR="00333196">
        <w:rPr>
          <w:rFonts w:ascii="Verdana" w:hAnsi="Verdana"/>
        </w:rPr>
        <w:t>Vooruitgangsstraat 323</w:t>
      </w:r>
      <w:r w:rsidRPr="008D4D67">
        <w:rPr>
          <w:rFonts w:ascii="Verdana" w:hAnsi="Verdana"/>
        </w:rPr>
        <w:t xml:space="preserve">  |  10</w:t>
      </w:r>
      <w:r w:rsidR="00333196">
        <w:rPr>
          <w:rFonts w:ascii="Verdana" w:hAnsi="Verdana"/>
        </w:rPr>
        <w:t>3</w:t>
      </w:r>
      <w:r w:rsidRPr="008D4D67">
        <w:rPr>
          <w:rFonts w:ascii="Verdana" w:hAnsi="Verdana"/>
        </w:rPr>
        <w:t>0 Brussel</w:t>
      </w:r>
    </w:p>
    <w:p w14:paraId="0C14EF71" w14:textId="77777777" w:rsidR="00D4054A" w:rsidRDefault="00FC2BC4" w:rsidP="00D4054A">
      <w:pPr>
        <w:tabs>
          <w:tab w:val="left" w:pos="1800"/>
        </w:tabs>
        <w:spacing w:line="280" w:lineRule="exact"/>
        <w:ind w:left="1797"/>
        <w:rPr>
          <w:rFonts w:ascii="Verdana" w:hAnsi="Verdana"/>
        </w:rPr>
      </w:pPr>
      <w:r w:rsidRPr="008D4D67">
        <w:rPr>
          <w:rFonts w:ascii="Verdana" w:hAnsi="Verdana"/>
        </w:rPr>
        <w:t xml:space="preserve">T. 02/214.27.60  |  </w:t>
      </w:r>
      <w:hyperlink r:id="rId9" w:history="1">
        <w:r w:rsidRPr="008D4D67">
          <w:rPr>
            <w:rFonts w:ascii="Verdana" w:hAnsi="Verdana"/>
          </w:rPr>
          <w:t>info@gripvzw.be</w:t>
        </w:r>
      </w:hyperlink>
      <w:r w:rsidRPr="008D4D67">
        <w:rPr>
          <w:rFonts w:ascii="Verdana" w:hAnsi="Verdana"/>
        </w:rPr>
        <w:t xml:space="preserve">  |  </w:t>
      </w:r>
      <w:hyperlink r:id="rId10" w:history="1">
        <w:r w:rsidRPr="008D4D67">
          <w:rPr>
            <w:rStyle w:val="Hyperlink"/>
            <w:rFonts w:ascii="Verdana" w:hAnsi="Verdana" w:cs="Arial"/>
          </w:rPr>
          <w:t>www.gripvzw.be</w:t>
        </w:r>
      </w:hyperlink>
      <w:r w:rsidRPr="008D4D67">
        <w:rPr>
          <w:rFonts w:ascii="Verdana" w:hAnsi="Verdana"/>
        </w:rPr>
        <w:br/>
      </w:r>
      <w:r w:rsidRPr="0079773E">
        <w:rPr>
          <w:rFonts w:ascii="Verdana" w:hAnsi="Verdana" w:cs="Arial"/>
        </w:rPr>
        <w:t>………........................................................................</w:t>
      </w:r>
      <w:r w:rsidR="00AD44B5" w:rsidRPr="0079773E">
        <w:rPr>
          <w:rFonts w:ascii="Verdana" w:hAnsi="Verdana" w:cs="Arial"/>
        </w:rPr>
        <w:t>....</w:t>
      </w:r>
    </w:p>
    <w:p w14:paraId="1A327800" w14:textId="77777777" w:rsidR="00E74DB2" w:rsidRPr="008D4D67" w:rsidRDefault="00E74DB2" w:rsidP="007B7696">
      <w:pPr>
        <w:pStyle w:val="GRIP-Body"/>
      </w:pPr>
    </w:p>
    <w:p w14:paraId="1D326973" w14:textId="77777777" w:rsidR="00FE5978" w:rsidRDefault="00FE5978" w:rsidP="003B3A5C">
      <w:pPr>
        <w:pStyle w:val="GRIP-Titelklein"/>
      </w:pPr>
    </w:p>
    <w:p w14:paraId="32042543" w14:textId="77777777" w:rsidR="00FE5978" w:rsidRDefault="00FE5978" w:rsidP="003B3A5C">
      <w:pPr>
        <w:pStyle w:val="GRIP-Titelklein"/>
      </w:pPr>
    </w:p>
    <w:p w14:paraId="641655ED" w14:textId="77777777" w:rsidR="00FE5978" w:rsidRDefault="00FE5978" w:rsidP="003B3A5C">
      <w:pPr>
        <w:pStyle w:val="GRIP-Titelklein"/>
      </w:pPr>
    </w:p>
    <w:p w14:paraId="47EB5617" w14:textId="77777777" w:rsidR="00FE5978" w:rsidRDefault="00FE5978" w:rsidP="003B3A5C">
      <w:pPr>
        <w:pStyle w:val="GRIP-Titelklein"/>
      </w:pPr>
    </w:p>
    <w:p w14:paraId="2A5286E6" w14:textId="77777777" w:rsidR="00FE5978" w:rsidRDefault="00FE5978" w:rsidP="003B3A5C">
      <w:pPr>
        <w:pStyle w:val="GRIP-Titelklein"/>
      </w:pPr>
    </w:p>
    <w:p w14:paraId="3B0DF787" w14:textId="77777777" w:rsidR="00FE5978" w:rsidRDefault="00FE5978" w:rsidP="003B3A5C">
      <w:pPr>
        <w:pStyle w:val="GRIP-Titelklein"/>
      </w:pPr>
    </w:p>
    <w:p w14:paraId="21DDC4F2" w14:textId="77777777" w:rsidR="00FE5978" w:rsidRDefault="00FE5978" w:rsidP="003B3A5C">
      <w:pPr>
        <w:pStyle w:val="GRIP-Titelklein"/>
      </w:pPr>
    </w:p>
    <w:p w14:paraId="53D935A7" w14:textId="77777777" w:rsidR="00FE5978" w:rsidRDefault="00FE5978" w:rsidP="003B3A5C">
      <w:pPr>
        <w:pStyle w:val="GRIP-Titelklein"/>
      </w:pPr>
    </w:p>
    <w:p w14:paraId="4EEC3B48" w14:textId="77777777" w:rsidR="00FE5978" w:rsidRDefault="00FE5978" w:rsidP="003B3A5C">
      <w:pPr>
        <w:pStyle w:val="GRIP-Titelklein"/>
      </w:pPr>
    </w:p>
    <w:p w14:paraId="57AB1D69" w14:textId="77777777" w:rsidR="00FE5978" w:rsidRDefault="00FE5978" w:rsidP="003B3A5C">
      <w:pPr>
        <w:pStyle w:val="GRIP-Titelklein"/>
      </w:pPr>
    </w:p>
    <w:p w14:paraId="5A942055" w14:textId="77777777" w:rsidR="00FE5978" w:rsidRDefault="00FE5978" w:rsidP="003B3A5C">
      <w:pPr>
        <w:pStyle w:val="GRIP-Titelklein"/>
      </w:pPr>
    </w:p>
    <w:p w14:paraId="7FA938E3" w14:textId="77777777" w:rsidR="00FE5978" w:rsidRDefault="00FE5978" w:rsidP="003B3A5C">
      <w:pPr>
        <w:pStyle w:val="GRIP-Titelklein"/>
      </w:pPr>
    </w:p>
    <w:p w14:paraId="19F85EC5" w14:textId="77777777" w:rsidR="00FE5978" w:rsidRDefault="00FE5978" w:rsidP="003B3A5C">
      <w:pPr>
        <w:pStyle w:val="GRIP-Titelklein"/>
      </w:pPr>
    </w:p>
    <w:p w14:paraId="68585A3F" w14:textId="77777777" w:rsidR="00FE5978" w:rsidRDefault="00FE5978" w:rsidP="003B3A5C">
      <w:pPr>
        <w:pStyle w:val="GRIP-Titelklein"/>
      </w:pPr>
    </w:p>
    <w:p w14:paraId="208B02F2" w14:textId="77777777" w:rsidR="00FE5978" w:rsidRDefault="00FE5978" w:rsidP="003B3A5C">
      <w:pPr>
        <w:pStyle w:val="GRIP-Titelklein"/>
      </w:pPr>
    </w:p>
    <w:p w14:paraId="0FFCD283" w14:textId="77777777" w:rsidR="00FE5978" w:rsidRDefault="00FE5978" w:rsidP="003B3A5C">
      <w:pPr>
        <w:pStyle w:val="GRIP-Titelklein"/>
      </w:pPr>
    </w:p>
    <w:p w14:paraId="7124A1D6" w14:textId="77777777" w:rsidR="00FE5978" w:rsidRDefault="00FE5978" w:rsidP="003B3A5C">
      <w:pPr>
        <w:pStyle w:val="GRIP-Titelklein"/>
      </w:pPr>
    </w:p>
    <w:p w14:paraId="25617C11" w14:textId="77777777" w:rsidR="00FE5978" w:rsidRDefault="00FE5978" w:rsidP="003B3A5C">
      <w:pPr>
        <w:pStyle w:val="GRIP-Titelklein"/>
      </w:pPr>
    </w:p>
    <w:p w14:paraId="27E14C41" w14:textId="77777777" w:rsidR="00FE5978" w:rsidRDefault="00FE5978" w:rsidP="003B3A5C">
      <w:pPr>
        <w:pStyle w:val="GRIP-Titelklein"/>
      </w:pPr>
    </w:p>
    <w:p w14:paraId="0937164F" w14:textId="77777777" w:rsidR="00FE5978" w:rsidRDefault="00FE5978" w:rsidP="003B3A5C">
      <w:pPr>
        <w:pStyle w:val="GRIP-Titelklein"/>
      </w:pPr>
    </w:p>
    <w:p w14:paraId="215F8D1F" w14:textId="77777777" w:rsidR="00FE5978" w:rsidRDefault="00FE5978" w:rsidP="003B3A5C">
      <w:pPr>
        <w:pStyle w:val="GRIP-Titelklein"/>
      </w:pPr>
    </w:p>
    <w:p w14:paraId="69B5AF7B" w14:textId="77777777" w:rsidR="00FE5978" w:rsidRDefault="00FE5978" w:rsidP="003B3A5C">
      <w:pPr>
        <w:pStyle w:val="GRIP-Titelklein"/>
      </w:pPr>
    </w:p>
    <w:p w14:paraId="7A19FDFD" w14:textId="77777777" w:rsidR="00FE5978" w:rsidRDefault="00FE5978" w:rsidP="003B3A5C">
      <w:pPr>
        <w:pStyle w:val="GRIP-Titelklein"/>
      </w:pPr>
    </w:p>
    <w:p w14:paraId="5231B9DC" w14:textId="77777777" w:rsidR="00FE5978" w:rsidRDefault="00FE5978" w:rsidP="003B3A5C">
      <w:pPr>
        <w:pStyle w:val="GRIP-Titelklein"/>
      </w:pPr>
    </w:p>
    <w:p w14:paraId="58B41CF0" w14:textId="77777777" w:rsidR="00FE5978" w:rsidRDefault="00FE5978" w:rsidP="003B3A5C">
      <w:pPr>
        <w:pStyle w:val="GRIP-Titelklein"/>
      </w:pPr>
    </w:p>
    <w:p w14:paraId="10C7123C" w14:textId="77777777" w:rsidR="00FE5978" w:rsidRDefault="00FE5978" w:rsidP="003B3A5C">
      <w:pPr>
        <w:pStyle w:val="GRIP-Titelklein"/>
      </w:pPr>
    </w:p>
    <w:p w14:paraId="4013429E" w14:textId="77777777" w:rsidR="00FE5978" w:rsidRDefault="00FE5978" w:rsidP="003B3A5C">
      <w:pPr>
        <w:pStyle w:val="GRIP-Titelklein"/>
      </w:pPr>
    </w:p>
    <w:p w14:paraId="3DEF716E" w14:textId="77777777" w:rsidR="00FE5978" w:rsidRDefault="00FE5978" w:rsidP="003B3A5C">
      <w:pPr>
        <w:pStyle w:val="GRIP-Titelklein"/>
      </w:pPr>
    </w:p>
    <w:p w14:paraId="25DF4E1F" w14:textId="77777777" w:rsidR="00FE5978" w:rsidRDefault="00FE5978" w:rsidP="003B3A5C">
      <w:pPr>
        <w:pStyle w:val="GRIP-Titelklein"/>
      </w:pPr>
    </w:p>
    <w:p w14:paraId="02C4C7D8" w14:textId="77777777" w:rsidR="00FE5978" w:rsidRDefault="00FE5978" w:rsidP="003B3A5C">
      <w:pPr>
        <w:pStyle w:val="GRIP-Titelklein"/>
      </w:pPr>
    </w:p>
    <w:p w14:paraId="52334F02" w14:textId="77777777" w:rsidR="00FE5978" w:rsidRDefault="00FE5978" w:rsidP="003B3A5C">
      <w:pPr>
        <w:pStyle w:val="GRIP-Titelklein"/>
      </w:pPr>
    </w:p>
    <w:p w14:paraId="156AD9A5" w14:textId="77777777" w:rsidR="00FE5978" w:rsidRDefault="00FE5978" w:rsidP="003B3A5C">
      <w:pPr>
        <w:pStyle w:val="GRIP-Titelklein"/>
      </w:pPr>
    </w:p>
    <w:p w14:paraId="3F2C5839" w14:textId="77777777" w:rsidR="00FE5978" w:rsidRDefault="00FE5978" w:rsidP="003B3A5C">
      <w:pPr>
        <w:pStyle w:val="GRIP-Titelklein"/>
      </w:pPr>
    </w:p>
    <w:p w14:paraId="23414EE9" w14:textId="77777777" w:rsidR="00FE5978" w:rsidRDefault="00FE5978" w:rsidP="003B3A5C">
      <w:pPr>
        <w:pStyle w:val="GRIP-Titelklein"/>
      </w:pPr>
    </w:p>
    <w:p w14:paraId="1B7D1012" w14:textId="77777777" w:rsidR="00FE5978" w:rsidRDefault="00FE5978" w:rsidP="003B3A5C">
      <w:pPr>
        <w:pStyle w:val="GRIP-Titelklein"/>
      </w:pPr>
    </w:p>
    <w:p w14:paraId="27DE4AB2" w14:textId="77777777" w:rsidR="00FE5978" w:rsidRDefault="00FE5978" w:rsidP="003B3A5C">
      <w:pPr>
        <w:pStyle w:val="GRIP-Titelklein"/>
      </w:pPr>
    </w:p>
    <w:p w14:paraId="15E4656F" w14:textId="77777777" w:rsidR="00FE5978" w:rsidRDefault="00FE5978" w:rsidP="003B3A5C">
      <w:pPr>
        <w:pStyle w:val="GRIP-Titelklein"/>
      </w:pPr>
    </w:p>
    <w:p w14:paraId="761413D6" w14:textId="77777777" w:rsidR="00FE5978" w:rsidRDefault="00FE5978" w:rsidP="003B3A5C">
      <w:pPr>
        <w:pStyle w:val="GRIP-Titelklein"/>
      </w:pPr>
    </w:p>
    <w:p w14:paraId="7B49E1A3" w14:textId="77777777" w:rsidR="00FE5978" w:rsidRDefault="00FE5978" w:rsidP="003B3A5C">
      <w:pPr>
        <w:pStyle w:val="GRIP-Titelklein"/>
      </w:pPr>
    </w:p>
    <w:p w14:paraId="5C6235CE" w14:textId="77777777" w:rsidR="00FE5978" w:rsidRDefault="00FE5978" w:rsidP="003B3A5C">
      <w:pPr>
        <w:pStyle w:val="GRIP-Titelklein"/>
      </w:pPr>
    </w:p>
    <w:p w14:paraId="3EB708F6" w14:textId="1B66BAED" w:rsidR="00FE5978" w:rsidRDefault="00FE5978" w:rsidP="003B3A5C">
      <w:pPr>
        <w:pStyle w:val="GRIP-Titelklein"/>
      </w:pPr>
    </w:p>
    <w:p w14:paraId="4F1DD2DD" w14:textId="77777777" w:rsidR="004110F4" w:rsidRDefault="004110F4" w:rsidP="003B3A5C">
      <w:pPr>
        <w:pStyle w:val="GRIP-Titelklein"/>
      </w:pPr>
    </w:p>
    <w:p w14:paraId="0EDF9924" w14:textId="77777777" w:rsidR="00FE5978" w:rsidRDefault="00FE5978" w:rsidP="003B3A5C">
      <w:pPr>
        <w:pStyle w:val="GRIP-Titelklein"/>
      </w:pPr>
    </w:p>
    <w:p w14:paraId="3302B067" w14:textId="77777777" w:rsidR="00FE5978" w:rsidRDefault="00FE5978" w:rsidP="003B3A5C">
      <w:pPr>
        <w:pStyle w:val="GRIP-Titelklein"/>
      </w:pPr>
    </w:p>
    <w:p w14:paraId="09362D59" w14:textId="77777777" w:rsidR="003656F4" w:rsidRDefault="003656F4" w:rsidP="003B3A5C">
      <w:pPr>
        <w:pStyle w:val="GRIP-Titelklein"/>
      </w:pPr>
      <w:r>
        <w:t>------------------------------------------------------------------------------</w:t>
      </w:r>
    </w:p>
    <w:p w14:paraId="1FD1A2BC" w14:textId="77777777" w:rsidR="004110F4" w:rsidRDefault="004110F4" w:rsidP="003B3A5C">
      <w:pPr>
        <w:pStyle w:val="GRIP-Titelklein"/>
      </w:pPr>
    </w:p>
    <w:p w14:paraId="7E765F35" w14:textId="462F4E0A" w:rsidR="00AA62CD" w:rsidRPr="007B7696" w:rsidRDefault="00AA62CD" w:rsidP="003B3A5C">
      <w:pPr>
        <w:pStyle w:val="GRIP-Titelklein"/>
      </w:pPr>
      <w:r w:rsidRPr="007B7696">
        <w:lastRenderedPageBreak/>
        <w:t>Inhoud:</w:t>
      </w:r>
      <w:r w:rsidR="00DF11E8">
        <w:t xml:space="preserve">                                                                                      Pagina</w:t>
      </w:r>
    </w:p>
    <w:p w14:paraId="1E2F7715" w14:textId="4348DF78" w:rsidR="00AA62CD" w:rsidRPr="00231DD9" w:rsidRDefault="00AA62CD" w:rsidP="003656F4">
      <w:pPr>
        <w:pStyle w:val="GRIP-opsomming"/>
        <w:spacing w:before="240"/>
        <w:ind w:left="357" w:hanging="357"/>
      </w:pPr>
      <w:r w:rsidRPr="00231DD9">
        <w:t>Voorwoord</w:t>
      </w:r>
      <w:r w:rsidR="00DF11E8" w:rsidRPr="00231DD9">
        <w:t xml:space="preserve">                                                    </w:t>
      </w:r>
      <w:r w:rsidR="00231DD9">
        <w:t xml:space="preserve">                               </w:t>
      </w:r>
      <w:r w:rsidR="00DF11E8" w:rsidRPr="00231DD9">
        <w:t xml:space="preserve"> </w:t>
      </w:r>
      <w:r w:rsidR="006003ED" w:rsidRPr="00231DD9">
        <w:t>4</w:t>
      </w:r>
    </w:p>
    <w:p w14:paraId="1DF819CD" w14:textId="5A008681" w:rsidR="00AA62CD" w:rsidRPr="00231DD9" w:rsidRDefault="00387144" w:rsidP="003656F4">
      <w:pPr>
        <w:pStyle w:val="GRIP-opsomming"/>
        <w:spacing w:before="240"/>
        <w:ind w:left="357" w:hanging="357"/>
      </w:pPr>
      <w:r w:rsidRPr="00231DD9">
        <w:t>Een beleid voor inclusie</w:t>
      </w:r>
      <w:r w:rsidR="00AA62CD" w:rsidRPr="00231DD9">
        <w:tab/>
      </w:r>
      <w:r w:rsidR="00DF11E8" w:rsidRPr="00231DD9">
        <w:t xml:space="preserve">                                     </w:t>
      </w:r>
      <w:r w:rsidR="00231DD9">
        <w:t xml:space="preserve">                        </w:t>
      </w:r>
      <w:r w:rsidR="00DF11E8" w:rsidRPr="00231DD9">
        <w:t xml:space="preserve"> </w:t>
      </w:r>
      <w:r w:rsidR="006003ED" w:rsidRPr="00231DD9">
        <w:t>5</w:t>
      </w:r>
      <w:r w:rsidR="00DF11E8" w:rsidRPr="00231DD9">
        <w:t xml:space="preserve"> </w:t>
      </w:r>
    </w:p>
    <w:p w14:paraId="520297A7" w14:textId="741933BA" w:rsidR="00AA62CD" w:rsidRPr="00231DD9" w:rsidRDefault="00B41657" w:rsidP="003656F4">
      <w:pPr>
        <w:pStyle w:val="GRIP-opsomming"/>
        <w:spacing w:before="240"/>
        <w:ind w:left="357" w:hanging="357"/>
      </w:pPr>
      <w:r w:rsidRPr="00231DD9">
        <w:t xml:space="preserve">Een dozijn </w:t>
      </w:r>
      <w:r w:rsidR="00387144" w:rsidRPr="00231DD9">
        <w:t>speerpunten</w:t>
      </w:r>
      <w:r w:rsidR="00DF11E8" w:rsidRPr="00231DD9">
        <w:t xml:space="preserve">                            </w:t>
      </w:r>
      <w:r w:rsidR="006003ED" w:rsidRPr="00231DD9">
        <w:t xml:space="preserve">                            </w:t>
      </w:r>
      <w:r w:rsidR="00231DD9">
        <w:t xml:space="preserve">         </w:t>
      </w:r>
      <w:r w:rsidR="006003ED" w:rsidRPr="00231DD9">
        <w:t xml:space="preserve"> 7</w:t>
      </w:r>
    </w:p>
    <w:p w14:paraId="4880B4C3" w14:textId="5B578293" w:rsidR="00AA62CD" w:rsidRPr="00231DD9" w:rsidRDefault="00E2157B" w:rsidP="003656F4">
      <w:pPr>
        <w:pStyle w:val="GRIP-opsomming"/>
        <w:spacing w:before="240"/>
        <w:ind w:left="357" w:hanging="357"/>
      </w:pPr>
      <w:r w:rsidRPr="00231DD9">
        <w:t>Aandachtspunten voor alle domeinen</w:t>
      </w:r>
      <w:r w:rsidR="00DF11E8" w:rsidRPr="00231DD9">
        <w:t xml:space="preserve">                                  </w:t>
      </w:r>
      <w:r w:rsidR="00231DD9">
        <w:t xml:space="preserve">        </w:t>
      </w:r>
      <w:r w:rsidR="00DF11E8" w:rsidRPr="00231DD9">
        <w:t xml:space="preserve">   </w:t>
      </w:r>
      <w:r w:rsidR="00231DD9">
        <w:t xml:space="preserve"> </w:t>
      </w:r>
      <w:r w:rsidRPr="00231DD9">
        <w:t xml:space="preserve"> </w:t>
      </w:r>
      <w:r w:rsidR="006003ED" w:rsidRPr="00231DD9">
        <w:t>8</w:t>
      </w:r>
      <w:r w:rsidRPr="00231DD9">
        <w:t xml:space="preserve">                </w:t>
      </w:r>
    </w:p>
    <w:p w14:paraId="0CA3878B" w14:textId="3F229AFE" w:rsidR="00AA62CD" w:rsidRPr="00231DD9" w:rsidRDefault="00E2157B" w:rsidP="006D2525">
      <w:pPr>
        <w:pStyle w:val="GRIP-opsomming"/>
        <w:spacing w:before="240"/>
        <w:ind w:left="357" w:hanging="357"/>
      </w:pPr>
      <w:r w:rsidRPr="00231DD9">
        <w:t>Aandachtspunten voor verschillende domeinen</w:t>
      </w:r>
      <w:r w:rsidR="00DF11E8" w:rsidRPr="00231DD9">
        <w:t xml:space="preserve">          </w:t>
      </w:r>
      <w:r w:rsidRPr="00231DD9">
        <w:t xml:space="preserve">             </w:t>
      </w:r>
      <w:r w:rsidR="00231DD9">
        <w:t xml:space="preserve">    </w:t>
      </w:r>
      <w:r w:rsidRPr="00231DD9">
        <w:t xml:space="preserve">     </w:t>
      </w:r>
      <w:r w:rsidR="00903516" w:rsidRPr="00231DD9">
        <w:t>10</w:t>
      </w:r>
      <w:r w:rsidRPr="00231DD9">
        <w:t xml:space="preserve">           </w:t>
      </w:r>
      <w:r w:rsidR="00AA62CD" w:rsidRPr="00231DD9">
        <w:t xml:space="preserve"> </w:t>
      </w:r>
      <w:r w:rsidR="00DF11E8" w:rsidRPr="00231DD9">
        <w:t xml:space="preserve">                      </w:t>
      </w:r>
      <w:r w:rsidRPr="00231DD9">
        <w:t xml:space="preserve">                              </w:t>
      </w:r>
    </w:p>
    <w:p w14:paraId="22C0E893" w14:textId="5DBF7FC4" w:rsidR="00257818" w:rsidRDefault="00636549" w:rsidP="00257818">
      <w:pPr>
        <w:pStyle w:val="GRIP-opsomming"/>
        <w:numPr>
          <w:ilvl w:val="0"/>
          <w:numId w:val="0"/>
        </w:numPr>
        <w:spacing w:before="240"/>
        <w:ind w:left="357"/>
      </w:pPr>
      <w:r>
        <w:t>5 a)</w:t>
      </w:r>
      <w:r w:rsidR="00814D2E">
        <w:t xml:space="preserve"> </w:t>
      </w:r>
      <w:proofErr w:type="spellStart"/>
      <w:r w:rsidR="00257818">
        <w:t>Gelijkekansenbeleid</w:t>
      </w:r>
      <w:proofErr w:type="spellEnd"/>
      <w:r w:rsidR="00257818">
        <w:t xml:space="preserve">                                        </w:t>
      </w:r>
      <w:r w:rsidR="00660AE9">
        <w:t xml:space="preserve">                        10</w:t>
      </w:r>
    </w:p>
    <w:p w14:paraId="00A546FE" w14:textId="36967021" w:rsidR="00257818" w:rsidRDefault="00636549" w:rsidP="00257818">
      <w:pPr>
        <w:pStyle w:val="GRIP-opsomming"/>
        <w:numPr>
          <w:ilvl w:val="0"/>
          <w:numId w:val="0"/>
        </w:numPr>
        <w:spacing w:before="240"/>
        <w:ind w:left="357"/>
      </w:pPr>
      <w:r>
        <w:t xml:space="preserve">5 b) </w:t>
      </w:r>
      <w:r w:rsidR="00257818">
        <w:t>Onderwijs</w:t>
      </w:r>
      <w:r w:rsidR="001A0565">
        <w:t xml:space="preserve">                                                                              12</w:t>
      </w:r>
    </w:p>
    <w:p w14:paraId="3B13DD06" w14:textId="37519801" w:rsidR="00257818" w:rsidRDefault="00636549" w:rsidP="00257818">
      <w:pPr>
        <w:pStyle w:val="GRIP-opsomming"/>
        <w:numPr>
          <w:ilvl w:val="0"/>
          <w:numId w:val="0"/>
        </w:numPr>
        <w:spacing w:before="240"/>
        <w:ind w:left="357"/>
      </w:pPr>
      <w:r>
        <w:t xml:space="preserve">5 c) </w:t>
      </w:r>
      <w:r w:rsidR="00257818">
        <w:t>Werk</w:t>
      </w:r>
      <w:r w:rsidR="001A0565">
        <w:t xml:space="preserve">                                                                                     15</w:t>
      </w:r>
    </w:p>
    <w:p w14:paraId="67C87899" w14:textId="1EDD5EE1" w:rsidR="00257818" w:rsidRDefault="00636549" w:rsidP="00257818">
      <w:pPr>
        <w:pStyle w:val="GRIP-opsomming"/>
        <w:numPr>
          <w:ilvl w:val="0"/>
          <w:numId w:val="0"/>
        </w:numPr>
        <w:spacing w:before="240"/>
        <w:ind w:left="357"/>
      </w:pPr>
      <w:r>
        <w:t xml:space="preserve">5 d) </w:t>
      </w:r>
      <w:r w:rsidR="00257818">
        <w:t>Wonen</w:t>
      </w:r>
      <w:r w:rsidR="001A0565">
        <w:t xml:space="preserve">                                                                                  17</w:t>
      </w:r>
    </w:p>
    <w:p w14:paraId="6353AA92" w14:textId="20CB5FFB" w:rsidR="00257818" w:rsidRDefault="00636549" w:rsidP="00257818">
      <w:pPr>
        <w:pStyle w:val="GRIP-opsomming"/>
        <w:numPr>
          <w:ilvl w:val="0"/>
          <w:numId w:val="0"/>
        </w:numPr>
        <w:spacing w:before="240"/>
        <w:ind w:left="357"/>
      </w:pPr>
      <w:r>
        <w:t xml:space="preserve">5 e) </w:t>
      </w:r>
      <w:r w:rsidR="005C72F8">
        <w:t>Welzijn</w:t>
      </w:r>
      <w:r w:rsidR="001A0565">
        <w:t xml:space="preserve">                                                                                  20</w:t>
      </w:r>
    </w:p>
    <w:p w14:paraId="2B5E792C" w14:textId="244B6CCC" w:rsidR="005C72F8" w:rsidRDefault="00636549" w:rsidP="00257818">
      <w:pPr>
        <w:pStyle w:val="GRIP-opsomming"/>
        <w:numPr>
          <w:ilvl w:val="0"/>
          <w:numId w:val="0"/>
        </w:numPr>
        <w:spacing w:before="240"/>
        <w:ind w:left="357"/>
      </w:pPr>
      <w:r>
        <w:t xml:space="preserve">5 f) </w:t>
      </w:r>
      <w:r w:rsidR="005C72F8">
        <w:t>Federaal beleid tegemoetkomingen</w:t>
      </w:r>
      <w:r w:rsidR="001A0565">
        <w:t xml:space="preserve">                                           22</w:t>
      </w:r>
    </w:p>
    <w:p w14:paraId="3BAFF40A" w14:textId="671CD20E" w:rsidR="005C72F8" w:rsidRDefault="00636549" w:rsidP="00257818">
      <w:pPr>
        <w:pStyle w:val="GRIP-opsomming"/>
        <w:numPr>
          <w:ilvl w:val="0"/>
          <w:numId w:val="0"/>
        </w:numPr>
        <w:spacing w:before="240"/>
        <w:ind w:left="357"/>
      </w:pPr>
      <w:r>
        <w:t xml:space="preserve">5 g) </w:t>
      </w:r>
      <w:r w:rsidR="005C72F8">
        <w:t xml:space="preserve">Media </w:t>
      </w:r>
      <w:r w:rsidR="001A0565">
        <w:t xml:space="preserve">                                                                                   24</w:t>
      </w:r>
    </w:p>
    <w:p w14:paraId="3AF6B038" w14:textId="3758C7FC" w:rsidR="00257818" w:rsidRDefault="00636549" w:rsidP="00257818">
      <w:pPr>
        <w:pStyle w:val="GRIP-opsomming"/>
        <w:numPr>
          <w:ilvl w:val="0"/>
          <w:numId w:val="0"/>
        </w:numPr>
        <w:spacing w:before="240"/>
        <w:ind w:left="357"/>
      </w:pPr>
      <w:r>
        <w:t xml:space="preserve">5 h) </w:t>
      </w:r>
      <w:r w:rsidR="00257818">
        <w:t xml:space="preserve">Mobiliteit </w:t>
      </w:r>
      <w:r w:rsidR="00F434C4">
        <w:t xml:space="preserve">                                                                              26</w:t>
      </w:r>
    </w:p>
    <w:p w14:paraId="05E170AF" w14:textId="2B671E05" w:rsidR="00257818" w:rsidRDefault="00636549" w:rsidP="00257818">
      <w:pPr>
        <w:pStyle w:val="GRIP-opsomming"/>
        <w:numPr>
          <w:ilvl w:val="0"/>
          <w:numId w:val="0"/>
        </w:numPr>
        <w:spacing w:before="240"/>
        <w:ind w:left="357"/>
      </w:pPr>
      <w:r>
        <w:t xml:space="preserve">5 i) </w:t>
      </w:r>
      <w:r w:rsidR="00257818">
        <w:t xml:space="preserve">Ruimtelijke Ordening </w:t>
      </w:r>
      <w:r w:rsidR="00F434C4">
        <w:t xml:space="preserve">                                                              2</w:t>
      </w:r>
      <w:r w:rsidR="007F39EC">
        <w:t>9</w:t>
      </w:r>
    </w:p>
    <w:p w14:paraId="301DD146" w14:textId="6050B8D7" w:rsidR="00660AE9" w:rsidRDefault="00636549" w:rsidP="00257818">
      <w:pPr>
        <w:pStyle w:val="GRIP-opsomming"/>
        <w:numPr>
          <w:ilvl w:val="0"/>
          <w:numId w:val="0"/>
        </w:numPr>
        <w:spacing w:before="240"/>
        <w:ind w:left="357"/>
      </w:pPr>
      <w:r>
        <w:t xml:space="preserve">5 j) </w:t>
      </w:r>
      <w:r w:rsidR="00660AE9">
        <w:t>Tewerkstelling personen met een handicap bij de overheden</w:t>
      </w:r>
      <w:r w:rsidR="00F434C4">
        <w:t xml:space="preserve">       30</w:t>
      </w:r>
    </w:p>
    <w:p w14:paraId="789385C8" w14:textId="2172B94D" w:rsidR="00AA62CD" w:rsidRPr="00231DD9" w:rsidRDefault="00AA62CD" w:rsidP="003656F4">
      <w:pPr>
        <w:pStyle w:val="GRIP-opsomming"/>
        <w:spacing w:before="240"/>
        <w:ind w:left="357" w:hanging="357"/>
      </w:pPr>
      <w:r w:rsidRPr="00231DD9">
        <w:t>Slotwoord</w:t>
      </w:r>
      <w:r w:rsidR="00DF11E8" w:rsidRPr="00231DD9">
        <w:t xml:space="preserve">                                                                                     </w:t>
      </w:r>
      <w:r w:rsidR="00F434C4">
        <w:t>3</w:t>
      </w:r>
      <w:r w:rsidR="00282C36">
        <w:t>3</w:t>
      </w:r>
    </w:p>
    <w:p w14:paraId="0541FC45" w14:textId="77777777" w:rsidR="00383466" w:rsidRDefault="00383466" w:rsidP="003B3A5C">
      <w:pPr>
        <w:spacing w:line="320" w:lineRule="exact"/>
        <w:rPr>
          <w:rFonts w:ascii="Verdana" w:hAnsi="Verdana"/>
          <w:b/>
          <w:sz w:val="32"/>
          <w:szCs w:val="32"/>
        </w:rPr>
      </w:pPr>
    </w:p>
    <w:p w14:paraId="2992FAC6" w14:textId="7D8C2A5C" w:rsidR="00AA62CD" w:rsidRDefault="003656F4" w:rsidP="003B3A5C">
      <w:pPr>
        <w:spacing w:line="320" w:lineRule="exact"/>
        <w:rPr>
          <w:rFonts w:ascii="Verdana" w:hAnsi="Verdana"/>
          <w:b/>
          <w:sz w:val="32"/>
          <w:szCs w:val="32"/>
        </w:rPr>
      </w:pPr>
      <w:r>
        <w:rPr>
          <w:rFonts w:ascii="Verdana" w:hAnsi="Verdana"/>
          <w:b/>
          <w:sz w:val="32"/>
          <w:szCs w:val="32"/>
        </w:rPr>
        <w:t>-----------------------------------------------------------</w:t>
      </w:r>
    </w:p>
    <w:p w14:paraId="06AB3E86" w14:textId="77777777" w:rsidR="003656F4" w:rsidRDefault="003656F4" w:rsidP="003B3A5C">
      <w:pPr>
        <w:spacing w:line="320" w:lineRule="exact"/>
        <w:rPr>
          <w:rFonts w:ascii="Verdana" w:hAnsi="Verdana"/>
          <w:b/>
          <w:sz w:val="32"/>
          <w:szCs w:val="32"/>
        </w:rPr>
      </w:pPr>
    </w:p>
    <w:p w14:paraId="39751F6F" w14:textId="77777777" w:rsidR="009E7139" w:rsidRDefault="009E7139" w:rsidP="00382577">
      <w:pPr>
        <w:spacing w:line="320" w:lineRule="exact"/>
        <w:rPr>
          <w:rFonts w:ascii="Verdana" w:hAnsi="Verdana"/>
          <w:b/>
          <w:sz w:val="32"/>
          <w:szCs w:val="32"/>
        </w:rPr>
      </w:pPr>
    </w:p>
    <w:p w14:paraId="621923C5" w14:textId="77777777" w:rsidR="00531752" w:rsidRDefault="00531752" w:rsidP="00152E13">
      <w:pPr>
        <w:pBdr>
          <w:top w:val="single" w:sz="4" w:space="1" w:color="auto"/>
          <w:left w:val="single" w:sz="4" w:space="4" w:color="auto"/>
          <w:bottom w:val="single" w:sz="4" w:space="1" w:color="auto"/>
          <w:right w:val="single" w:sz="4" w:space="4" w:color="auto"/>
        </w:pBdr>
        <w:spacing w:line="320" w:lineRule="exact"/>
        <w:jc w:val="center"/>
        <w:rPr>
          <w:rFonts w:ascii="Verdana" w:hAnsi="Verdana"/>
          <w:sz w:val="24"/>
          <w:szCs w:val="24"/>
        </w:rPr>
      </w:pPr>
      <w:r w:rsidRPr="00531752">
        <w:rPr>
          <w:rFonts w:ascii="Verdana" w:hAnsi="Verdana"/>
          <w:sz w:val="24"/>
          <w:szCs w:val="24"/>
        </w:rPr>
        <w:t>In een samenleving waarin</w:t>
      </w:r>
      <w:r w:rsidRPr="00531752">
        <w:rPr>
          <w:rFonts w:ascii="Verdana" w:hAnsi="Verdana"/>
          <w:b/>
          <w:sz w:val="24"/>
          <w:szCs w:val="24"/>
        </w:rPr>
        <w:t xml:space="preserve"> inclusie de norm </w:t>
      </w:r>
      <w:r w:rsidRPr="00531752">
        <w:rPr>
          <w:rFonts w:ascii="Verdana" w:hAnsi="Verdana"/>
          <w:sz w:val="24"/>
          <w:szCs w:val="24"/>
        </w:rPr>
        <w:t xml:space="preserve">is ‘horen alle burgers erbij, ongeacht hun verschillen en met respect voor hun verscheidenheid’. </w:t>
      </w:r>
    </w:p>
    <w:p w14:paraId="797E2157" w14:textId="77777777" w:rsidR="00531752" w:rsidRDefault="00531752" w:rsidP="00152E13">
      <w:pPr>
        <w:pBdr>
          <w:top w:val="single" w:sz="4" w:space="1" w:color="auto"/>
          <w:left w:val="single" w:sz="4" w:space="4" w:color="auto"/>
          <w:bottom w:val="single" w:sz="4" w:space="1" w:color="auto"/>
          <w:right w:val="single" w:sz="4" w:space="4" w:color="auto"/>
        </w:pBdr>
        <w:spacing w:line="320" w:lineRule="exact"/>
        <w:jc w:val="center"/>
        <w:rPr>
          <w:rFonts w:ascii="Verdana" w:hAnsi="Verdana"/>
          <w:sz w:val="24"/>
          <w:szCs w:val="24"/>
        </w:rPr>
      </w:pPr>
    </w:p>
    <w:p w14:paraId="76D21292" w14:textId="77777777" w:rsidR="00531752" w:rsidRPr="00531752" w:rsidRDefault="00531752" w:rsidP="00152E13">
      <w:pPr>
        <w:pBdr>
          <w:top w:val="single" w:sz="4" w:space="1" w:color="auto"/>
          <w:left w:val="single" w:sz="4" w:space="4" w:color="auto"/>
          <w:bottom w:val="single" w:sz="4" w:space="1" w:color="auto"/>
          <w:right w:val="single" w:sz="4" w:space="4" w:color="auto"/>
        </w:pBdr>
        <w:spacing w:line="320" w:lineRule="exact"/>
        <w:jc w:val="center"/>
        <w:rPr>
          <w:rFonts w:ascii="Verdana" w:hAnsi="Verdana"/>
          <w:sz w:val="24"/>
          <w:szCs w:val="24"/>
        </w:rPr>
      </w:pPr>
      <w:r w:rsidRPr="00531752">
        <w:rPr>
          <w:rFonts w:ascii="Verdana" w:hAnsi="Verdana"/>
          <w:b/>
          <w:sz w:val="24"/>
          <w:szCs w:val="24"/>
        </w:rPr>
        <w:t xml:space="preserve">Inclusie </w:t>
      </w:r>
      <w:r w:rsidRPr="00531752">
        <w:rPr>
          <w:rFonts w:ascii="Verdana" w:hAnsi="Verdana"/>
          <w:sz w:val="24"/>
          <w:szCs w:val="24"/>
        </w:rPr>
        <w:t>is het recht op volwaardige deelname aan de samenleving op gelijke voet met andere burgers, een onafhankelijk leven met gelijke keuzemogelijkheden en met respect voor individuele keuzes.</w:t>
      </w:r>
    </w:p>
    <w:p w14:paraId="741F5090" w14:textId="4F778575" w:rsidR="009E7139" w:rsidRDefault="009E7139" w:rsidP="00382577">
      <w:pPr>
        <w:spacing w:line="320" w:lineRule="exact"/>
        <w:rPr>
          <w:rFonts w:ascii="Verdana" w:hAnsi="Verdana"/>
          <w:b/>
          <w:sz w:val="32"/>
          <w:szCs w:val="32"/>
        </w:rPr>
      </w:pPr>
    </w:p>
    <w:p w14:paraId="3747C1A8" w14:textId="63374FAD" w:rsidR="00383466" w:rsidRDefault="00383466" w:rsidP="00382577">
      <w:pPr>
        <w:spacing w:line="320" w:lineRule="exact"/>
        <w:rPr>
          <w:rFonts w:ascii="Verdana" w:hAnsi="Verdana"/>
          <w:b/>
          <w:sz w:val="32"/>
          <w:szCs w:val="32"/>
        </w:rPr>
      </w:pPr>
    </w:p>
    <w:p w14:paraId="5BF89050" w14:textId="77777777" w:rsidR="00960626" w:rsidRDefault="00960626" w:rsidP="00382577">
      <w:pPr>
        <w:spacing w:line="320" w:lineRule="exact"/>
        <w:rPr>
          <w:rFonts w:ascii="Verdana" w:hAnsi="Verdana"/>
          <w:b/>
          <w:sz w:val="32"/>
          <w:szCs w:val="32"/>
        </w:rPr>
      </w:pPr>
    </w:p>
    <w:p w14:paraId="79B95615" w14:textId="77777777" w:rsidR="00383466" w:rsidRDefault="00383466" w:rsidP="00382577">
      <w:pPr>
        <w:spacing w:line="320" w:lineRule="exact"/>
        <w:rPr>
          <w:rFonts w:ascii="Verdana" w:hAnsi="Verdana"/>
          <w:b/>
          <w:sz w:val="32"/>
          <w:szCs w:val="32"/>
        </w:rPr>
      </w:pPr>
    </w:p>
    <w:p w14:paraId="7062A94F" w14:textId="77777777" w:rsidR="00AA62CD" w:rsidRPr="00382577" w:rsidRDefault="00382577" w:rsidP="00382577">
      <w:pPr>
        <w:spacing w:line="320" w:lineRule="exact"/>
        <w:rPr>
          <w:rFonts w:ascii="Verdana" w:hAnsi="Verdana"/>
          <w:b/>
          <w:sz w:val="32"/>
          <w:szCs w:val="32"/>
        </w:rPr>
      </w:pPr>
      <w:bookmarkStart w:id="0" w:name="_Hlk529878310"/>
      <w:r>
        <w:rPr>
          <w:rFonts w:ascii="Verdana" w:hAnsi="Verdana"/>
          <w:b/>
          <w:sz w:val="32"/>
          <w:szCs w:val="32"/>
        </w:rPr>
        <w:lastRenderedPageBreak/>
        <w:t>1.</w:t>
      </w:r>
      <w:r w:rsidR="00AA62CD" w:rsidRPr="00382577">
        <w:rPr>
          <w:rFonts w:ascii="Verdana" w:hAnsi="Verdana"/>
          <w:b/>
          <w:sz w:val="32"/>
          <w:szCs w:val="32"/>
        </w:rPr>
        <w:t>Voorwoord</w:t>
      </w:r>
    </w:p>
    <w:p w14:paraId="1406256D" w14:textId="77777777" w:rsidR="00AA62CD" w:rsidRDefault="00AA62CD" w:rsidP="003B3A5C">
      <w:pPr>
        <w:spacing w:line="320" w:lineRule="exact"/>
        <w:rPr>
          <w:rFonts w:ascii="Verdana" w:hAnsi="Verdana"/>
          <w:sz w:val="24"/>
          <w:szCs w:val="24"/>
        </w:rPr>
      </w:pPr>
    </w:p>
    <w:p w14:paraId="4AD68576" w14:textId="77777777" w:rsidR="006003ED" w:rsidRDefault="006003ED" w:rsidP="009C188F">
      <w:pPr>
        <w:spacing w:after="160" w:line="259" w:lineRule="auto"/>
        <w:rPr>
          <w:rFonts w:ascii="Verdana" w:eastAsia="Calibri" w:hAnsi="Verdana"/>
          <w:sz w:val="24"/>
          <w:szCs w:val="24"/>
          <w:lang w:eastAsia="en-US"/>
        </w:rPr>
      </w:pPr>
    </w:p>
    <w:p w14:paraId="22CAE8EB" w14:textId="77777777" w:rsidR="009C188F" w:rsidRPr="00387144" w:rsidRDefault="009C188F" w:rsidP="009C188F">
      <w:pPr>
        <w:spacing w:after="160" w:line="259" w:lineRule="auto"/>
        <w:rPr>
          <w:rFonts w:ascii="Verdana" w:eastAsia="Calibri" w:hAnsi="Verdana"/>
          <w:sz w:val="24"/>
          <w:szCs w:val="24"/>
          <w:lang w:eastAsia="en-US"/>
        </w:rPr>
      </w:pPr>
      <w:r w:rsidRPr="00387144">
        <w:rPr>
          <w:rFonts w:ascii="Verdana" w:eastAsia="Calibri" w:hAnsi="Verdana"/>
          <w:sz w:val="24"/>
          <w:szCs w:val="24"/>
          <w:lang w:eastAsia="en-US"/>
        </w:rPr>
        <w:t>Beste beleidsmaker,</w:t>
      </w:r>
    </w:p>
    <w:p w14:paraId="5D564C2C" w14:textId="77777777" w:rsidR="006003ED" w:rsidRDefault="006003ED" w:rsidP="009C188F">
      <w:pPr>
        <w:spacing w:after="160" w:line="259" w:lineRule="auto"/>
        <w:rPr>
          <w:rFonts w:ascii="Verdana" w:eastAsia="Calibri" w:hAnsi="Verdana"/>
          <w:sz w:val="24"/>
          <w:szCs w:val="24"/>
          <w:lang w:eastAsia="en-US"/>
        </w:rPr>
      </w:pPr>
    </w:p>
    <w:p w14:paraId="52B514CA" w14:textId="4A04CAB0" w:rsidR="009C188F" w:rsidRPr="00387144" w:rsidRDefault="009C188F" w:rsidP="009C188F">
      <w:pPr>
        <w:spacing w:after="160" w:line="259" w:lineRule="auto"/>
        <w:rPr>
          <w:rFonts w:ascii="Verdana" w:eastAsia="Calibri" w:hAnsi="Verdana"/>
          <w:sz w:val="24"/>
          <w:szCs w:val="24"/>
          <w:lang w:eastAsia="en-US"/>
        </w:rPr>
      </w:pPr>
      <w:r w:rsidRPr="00387144">
        <w:rPr>
          <w:rFonts w:ascii="Verdana" w:eastAsia="Calibri" w:hAnsi="Verdana"/>
          <w:sz w:val="24"/>
          <w:szCs w:val="24"/>
          <w:lang w:eastAsia="en-US"/>
        </w:rPr>
        <w:t>Kent u GRIP vzw? GRIP staat voor Gelijke Rechten voor Iedere Persoon met een handicap</w:t>
      </w:r>
      <w:r w:rsidR="00960626">
        <w:rPr>
          <w:rFonts w:ascii="Verdana" w:eastAsia="Calibri" w:hAnsi="Verdana"/>
          <w:sz w:val="24"/>
          <w:szCs w:val="24"/>
          <w:lang w:eastAsia="en-US"/>
        </w:rPr>
        <w:t xml:space="preserve"> en </w:t>
      </w:r>
      <w:r w:rsidRPr="00387144">
        <w:rPr>
          <w:rFonts w:ascii="Verdana" w:eastAsia="Calibri" w:hAnsi="Verdana"/>
          <w:sz w:val="24"/>
          <w:szCs w:val="24"/>
          <w:lang w:eastAsia="en-US"/>
        </w:rPr>
        <w:t xml:space="preserve">is een mensenrechtenorganisatie die streeft naar gelijke rechten, gelijke kansen en inclusie voor iedere persoon. </w:t>
      </w:r>
    </w:p>
    <w:p w14:paraId="07EB7D4D" w14:textId="77777777" w:rsidR="009C188F" w:rsidRPr="00387144" w:rsidRDefault="009C188F" w:rsidP="009C188F">
      <w:pPr>
        <w:spacing w:after="160" w:line="259" w:lineRule="auto"/>
        <w:rPr>
          <w:rFonts w:ascii="Verdana" w:eastAsia="Calibri" w:hAnsi="Verdana"/>
          <w:sz w:val="24"/>
          <w:szCs w:val="24"/>
          <w:lang w:eastAsia="en-US"/>
        </w:rPr>
      </w:pPr>
      <w:r w:rsidRPr="00387144">
        <w:rPr>
          <w:rFonts w:ascii="Verdana" w:eastAsia="Calibri" w:hAnsi="Verdana"/>
          <w:sz w:val="24"/>
          <w:szCs w:val="24"/>
          <w:lang w:eastAsia="en-US"/>
        </w:rPr>
        <w:t>In een inclusieve samenleving staan zelfbeschikking en evenwaardige behandeling voorop. De drempels voor volwaardige participatie zijn weggewerkt.</w:t>
      </w:r>
    </w:p>
    <w:p w14:paraId="7032A65F" w14:textId="77777777" w:rsidR="009C188F" w:rsidRPr="00387144" w:rsidRDefault="009C188F" w:rsidP="009C188F">
      <w:pPr>
        <w:spacing w:after="160" w:line="259" w:lineRule="auto"/>
        <w:rPr>
          <w:rFonts w:ascii="Verdana" w:eastAsia="Calibri" w:hAnsi="Verdana"/>
          <w:sz w:val="24"/>
          <w:szCs w:val="24"/>
          <w:lang w:eastAsia="en-US"/>
        </w:rPr>
      </w:pPr>
      <w:r w:rsidRPr="00387144">
        <w:rPr>
          <w:rFonts w:ascii="Verdana" w:eastAsia="Calibri" w:hAnsi="Verdana"/>
          <w:sz w:val="24"/>
          <w:szCs w:val="24"/>
          <w:lang w:eastAsia="en-US"/>
        </w:rPr>
        <w:t xml:space="preserve">Dat we vandaag nog niet kunnen spreken van een inclusieve samenleving merken we aan talloze getuigenissen. </w:t>
      </w:r>
    </w:p>
    <w:p w14:paraId="62257B94" w14:textId="77777777" w:rsidR="009C188F" w:rsidRPr="00387144" w:rsidRDefault="009C188F" w:rsidP="009C188F">
      <w:pPr>
        <w:spacing w:after="160" w:line="259" w:lineRule="auto"/>
        <w:rPr>
          <w:rFonts w:ascii="Verdana" w:eastAsia="Calibri" w:hAnsi="Verdana"/>
          <w:sz w:val="24"/>
          <w:szCs w:val="24"/>
          <w:lang w:eastAsia="en-US"/>
        </w:rPr>
      </w:pPr>
      <w:r w:rsidRPr="00387144">
        <w:rPr>
          <w:rFonts w:ascii="Verdana" w:eastAsia="Calibri" w:hAnsi="Verdana"/>
          <w:sz w:val="24"/>
          <w:szCs w:val="24"/>
          <w:lang w:eastAsia="en-US"/>
        </w:rPr>
        <w:t xml:space="preserve">Door een niet inclusieve kijk op handicap en een gebrek aan toegankelijkheid, ondersteuning en aanpassingen belanden personen met een handicap nog vaak in aparte voorzieningen. </w:t>
      </w:r>
    </w:p>
    <w:p w14:paraId="5302BA5A" w14:textId="77777777" w:rsidR="009C188F" w:rsidRPr="00387144" w:rsidRDefault="009C188F" w:rsidP="009C188F">
      <w:pPr>
        <w:spacing w:after="160" w:line="259" w:lineRule="auto"/>
        <w:rPr>
          <w:rFonts w:ascii="Verdana" w:eastAsia="Calibri" w:hAnsi="Verdana"/>
          <w:sz w:val="24"/>
          <w:szCs w:val="24"/>
          <w:lang w:eastAsia="en-US"/>
        </w:rPr>
      </w:pPr>
      <w:r w:rsidRPr="00387144">
        <w:rPr>
          <w:rFonts w:ascii="Verdana" w:eastAsia="Calibri" w:hAnsi="Verdana"/>
          <w:sz w:val="24"/>
          <w:szCs w:val="24"/>
          <w:lang w:eastAsia="en-US"/>
        </w:rPr>
        <w:t xml:space="preserve">Ze hebben minder ‘grip’ op hun eigen leven. </w:t>
      </w:r>
    </w:p>
    <w:p w14:paraId="2AB3E384" w14:textId="47C2E30E" w:rsidR="009C188F" w:rsidRPr="00387144" w:rsidRDefault="009C188F" w:rsidP="009C188F">
      <w:pPr>
        <w:spacing w:after="160" w:line="259" w:lineRule="auto"/>
        <w:rPr>
          <w:rFonts w:ascii="Verdana" w:eastAsia="Calibri" w:hAnsi="Verdana"/>
          <w:sz w:val="24"/>
          <w:szCs w:val="24"/>
          <w:lang w:eastAsia="en-US"/>
        </w:rPr>
      </w:pPr>
      <w:r w:rsidRPr="00387144">
        <w:rPr>
          <w:rFonts w:ascii="Verdana" w:eastAsia="Calibri" w:hAnsi="Verdana"/>
          <w:sz w:val="24"/>
          <w:szCs w:val="24"/>
          <w:lang w:eastAsia="en-US"/>
        </w:rPr>
        <w:t xml:space="preserve">GRIP roept alle politici op om zich te engageren om hier verandering </w:t>
      </w:r>
      <w:r w:rsidR="00960626">
        <w:rPr>
          <w:rFonts w:ascii="Verdana" w:eastAsia="Calibri" w:hAnsi="Verdana"/>
          <w:sz w:val="24"/>
          <w:szCs w:val="24"/>
          <w:lang w:eastAsia="en-US"/>
        </w:rPr>
        <w:t xml:space="preserve">in </w:t>
      </w:r>
      <w:r w:rsidRPr="00387144">
        <w:rPr>
          <w:rFonts w:ascii="Verdana" w:eastAsia="Calibri" w:hAnsi="Verdana"/>
          <w:sz w:val="24"/>
          <w:szCs w:val="24"/>
          <w:lang w:eastAsia="en-US"/>
        </w:rPr>
        <w:t xml:space="preserve">te brengen en op te komen voor inclusie, voor én na de verkiezingen van 2019. </w:t>
      </w:r>
    </w:p>
    <w:p w14:paraId="522C0A1B" w14:textId="77777777" w:rsidR="009C188F" w:rsidRPr="00387144" w:rsidRDefault="009C188F" w:rsidP="009C188F">
      <w:pPr>
        <w:spacing w:after="160" w:line="259" w:lineRule="auto"/>
        <w:rPr>
          <w:rFonts w:ascii="Verdana" w:eastAsia="Calibri" w:hAnsi="Verdana"/>
          <w:sz w:val="24"/>
          <w:szCs w:val="24"/>
          <w:lang w:eastAsia="en-US"/>
        </w:rPr>
      </w:pPr>
      <w:r w:rsidRPr="00387144">
        <w:rPr>
          <w:rFonts w:ascii="Verdana" w:eastAsia="Calibri" w:hAnsi="Verdana"/>
          <w:sz w:val="24"/>
          <w:szCs w:val="24"/>
          <w:lang w:eastAsia="en-US"/>
        </w:rPr>
        <w:t>We roepen op om in de verkiezingsprogramma’s een pakket voorstellen op te nemen die een inclusief beleid stevig op de rails zetten.</w:t>
      </w:r>
    </w:p>
    <w:p w14:paraId="7E8C8EC3" w14:textId="77777777" w:rsidR="009C188F" w:rsidRPr="00387144" w:rsidRDefault="009C188F" w:rsidP="009C188F">
      <w:pPr>
        <w:spacing w:after="160" w:line="259" w:lineRule="auto"/>
        <w:rPr>
          <w:rFonts w:ascii="Verdana" w:eastAsia="Calibri" w:hAnsi="Verdana"/>
          <w:sz w:val="24"/>
          <w:szCs w:val="24"/>
          <w:lang w:eastAsia="en-US"/>
        </w:rPr>
      </w:pPr>
      <w:r w:rsidRPr="00387144">
        <w:rPr>
          <w:rFonts w:ascii="Verdana" w:eastAsia="Calibri" w:hAnsi="Verdana"/>
          <w:sz w:val="24"/>
          <w:szCs w:val="24"/>
          <w:lang w:eastAsia="en-US"/>
        </w:rPr>
        <w:t xml:space="preserve">We roepen op om deze punten in de toekomstige regeerakkoorden te verankeren en ze in de beleidsnota’s van de nieuwe ministers op te nemen.  </w:t>
      </w:r>
    </w:p>
    <w:p w14:paraId="714DD0B0" w14:textId="77777777" w:rsidR="009C188F" w:rsidRPr="00387144" w:rsidRDefault="009C188F" w:rsidP="009C188F">
      <w:pPr>
        <w:spacing w:after="160" w:line="259" w:lineRule="auto"/>
        <w:rPr>
          <w:rFonts w:ascii="Verdana" w:eastAsia="Calibri" w:hAnsi="Verdana"/>
          <w:sz w:val="24"/>
          <w:szCs w:val="24"/>
          <w:lang w:eastAsia="en-US"/>
        </w:rPr>
      </w:pPr>
      <w:r w:rsidRPr="00387144">
        <w:rPr>
          <w:rFonts w:ascii="Verdana" w:eastAsia="Calibri" w:hAnsi="Verdana"/>
          <w:sz w:val="24"/>
          <w:szCs w:val="24"/>
          <w:lang w:eastAsia="en-US"/>
        </w:rPr>
        <w:t xml:space="preserve">In dit memorandum geven we u een opsomming van voorstellen voor een inclusief beleid. </w:t>
      </w:r>
    </w:p>
    <w:p w14:paraId="514BE7E6" w14:textId="77777777" w:rsidR="009C188F" w:rsidRPr="00387144" w:rsidRDefault="009C188F" w:rsidP="009C188F">
      <w:pPr>
        <w:spacing w:after="160" w:line="259" w:lineRule="auto"/>
        <w:rPr>
          <w:rFonts w:ascii="Verdana" w:eastAsia="Calibri" w:hAnsi="Verdana"/>
          <w:sz w:val="24"/>
          <w:szCs w:val="24"/>
          <w:lang w:eastAsia="en-US"/>
        </w:rPr>
      </w:pPr>
      <w:r w:rsidRPr="00387144">
        <w:rPr>
          <w:rFonts w:ascii="Verdana" w:eastAsia="Calibri" w:hAnsi="Verdana"/>
          <w:sz w:val="24"/>
          <w:szCs w:val="24"/>
          <w:lang w:eastAsia="en-US"/>
        </w:rPr>
        <w:t>Daarover gaan we graag met u in gesprek!</w:t>
      </w:r>
    </w:p>
    <w:p w14:paraId="680C350C" w14:textId="77777777" w:rsidR="006003ED" w:rsidRDefault="006003ED" w:rsidP="009C188F">
      <w:pPr>
        <w:spacing w:after="160" w:line="259" w:lineRule="auto"/>
        <w:rPr>
          <w:rFonts w:ascii="Verdana" w:eastAsia="Calibri" w:hAnsi="Verdana"/>
          <w:sz w:val="24"/>
          <w:szCs w:val="24"/>
          <w:lang w:eastAsia="en-US"/>
        </w:rPr>
      </w:pPr>
    </w:p>
    <w:p w14:paraId="375C0D0A" w14:textId="77777777" w:rsidR="009C188F" w:rsidRPr="00387144" w:rsidRDefault="009C188F" w:rsidP="009C188F">
      <w:pPr>
        <w:spacing w:after="160" w:line="259" w:lineRule="auto"/>
        <w:rPr>
          <w:rFonts w:ascii="Verdana" w:eastAsia="Calibri" w:hAnsi="Verdana"/>
          <w:sz w:val="24"/>
          <w:szCs w:val="24"/>
          <w:lang w:eastAsia="en-US"/>
        </w:rPr>
      </w:pPr>
      <w:r w:rsidRPr="00387144">
        <w:rPr>
          <w:rFonts w:ascii="Verdana" w:eastAsia="Calibri" w:hAnsi="Verdana"/>
          <w:sz w:val="24"/>
          <w:szCs w:val="24"/>
          <w:lang w:eastAsia="en-US"/>
        </w:rPr>
        <w:t xml:space="preserve">Luc Demarez </w:t>
      </w:r>
    </w:p>
    <w:p w14:paraId="616CFFE3" w14:textId="77777777" w:rsidR="009C188F" w:rsidRDefault="009C188F" w:rsidP="009C188F">
      <w:pPr>
        <w:spacing w:after="160" w:line="259" w:lineRule="auto"/>
        <w:rPr>
          <w:rFonts w:ascii="Verdana" w:eastAsia="Calibri" w:hAnsi="Verdana"/>
          <w:sz w:val="24"/>
          <w:szCs w:val="24"/>
          <w:lang w:eastAsia="en-US"/>
        </w:rPr>
      </w:pPr>
      <w:r w:rsidRPr="00387144">
        <w:rPr>
          <w:rFonts w:ascii="Verdana" w:eastAsia="Calibri" w:hAnsi="Verdana"/>
          <w:sz w:val="24"/>
          <w:szCs w:val="24"/>
          <w:lang w:eastAsia="en-US"/>
        </w:rPr>
        <w:t>Voorzitter GRIP</w:t>
      </w:r>
    </w:p>
    <w:bookmarkEnd w:id="0"/>
    <w:p w14:paraId="2DA19DB4" w14:textId="77777777" w:rsidR="009E7139" w:rsidRDefault="009E7139" w:rsidP="009C188F">
      <w:pPr>
        <w:spacing w:after="160" w:line="259" w:lineRule="auto"/>
        <w:rPr>
          <w:rFonts w:ascii="Verdana" w:eastAsia="Calibri" w:hAnsi="Verdana"/>
          <w:sz w:val="24"/>
          <w:szCs w:val="24"/>
          <w:lang w:eastAsia="en-US"/>
        </w:rPr>
      </w:pPr>
    </w:p>
    <w:p w14:paraId="2C2BCDFF" w14:textId="77777777" w:rsidR="009E7139" w:rsidRDefault="009E7139" w:rsidP="009C188F">
      <w:pPr>
        <w:spacing w:after="160" w:line="259" w:lineRule="auto"/>
        <w:rPr>
          <w:rFonts w:ascii="Verdana" w:eastAsia="Calibri" w:hAnsi="Verdana"/>
          <w:sz w:val="24"/>
          <w:szCs w:val="24"/>
          <w:lang w:eastAsia="en-US"/>
        </w:rPr>
      </w:pPr>
    </w:p>
    <w:p w14:paraId="278A6DAE" w14:textId="77777777" w:rsidR="009E7139" w:rsidRPr="00387144" w:rsidRDefault="009E7139" w:rsidP="009C188F">
      <w:pPr>
        <w:spacing w:after="160" w:line="259" w:lineRule="auto"/>
        <w:rPr>
          <w:rFonts w:ascii="Verdana" w:eastAsia="Calibri" w:hAnsi="Verdana"/>
          <w:sz w:val="24"/>
          <w:szCs w:val="24"/>
          <w:lang w:eastAsia="en-US"/>
        </w:rPr>
      </w:pPr>
    </w:p>
    <w:p w14:paraId="049E6EFA" w14:textId="77777777" w:rsidR="00711A73" w:rsidRPr="00B00B84" w:rsidRDefault="00AA62CD" w:rsidP="003B3A5C">
      <w:pPr>
        <w:pStyle w:val="GRIP-Titelgroot"/>
        <w:numPr>
          <w:ilvl w:val="0"/>
          <w:numId w:val="0"/>
        </w:numPr>
        <w:tabs>
          <w:tab w:val="left" w:pos="360"/>
        </w:tabs>
        <w:spacing w:line="320" w:lineRule="exact"/>
        <w:rPr>
          <w:sz w:val="24"/>
          <w:szCs w:val="24"/>
          <w:lang w:val="nl-BE"/>
        </w:rPr>
      </w:pPr>
      <w:r>
        <w:lastRenderedPageBreak/>
        <w:t>2.</w:t>
      </w:r>
      <w:r w:rsidR="00382577">
        <w:t xml:space="preserve"> </w:t>
      </w:r>
      <w:r w:rsidR="00387144">
        <w:rPr>
          <w:lang w:val="nl-BE"/>
        </w:rPr>
        <w:t>Een beleid voor inclusie</w:t>
      </w:r>
    </w:p>
    <w:p w14:paraId="4D141A3A" w14:textId="77777777" w:rsidR="00D6311B" w:rsidRDefault="00D6311B" w:rsidP="003B3A5C">
      <w:pPr>
        <w:spacing w:line="320" w:lineRule="exact"/>
      </w:pPr>
    </w:p>
    <w:p w14:paraId="173EFFC2" w14:textId="77777777" w:rsidR="00387144" w:rsidRDefault="005F2464" w:rsidP="003B3A5C">
      <w:pPr>
        <w:spacing w:line="320" w:lineRule="exact"/>
        <w:rPr>
          <w:rFonts w:ascii="Verdana" w:hAnsi="Verdana"/>
          <w:sz w:val="24"/>
          <w:szCs w:val="24"/>
        </w:rPr>
      </w:pPr>
      <w:r w:rsidRPr="009C188F">
        <w:rPr>
          <w:rFonts w:ascii="Verdana" w:hAnsi="Verdana"/>
          <w:sz w:val="24"/>
          <w:szCs w:val="24"/>
        </w:rPr>
        <w:t xml:space="preserve">We hebben onze samenleving decennialang </w:t>
      </w:r>
      <w:r w:rsidR="00D6311B" w:rsidRPr="009C188F">
        <w:rPr>
          <w:rFonts w:ascii="Verdana" w:hAnsi="Verdana"/>
          <w:sz w:val="24"/>
          <w:szCs w:val="24"/>
        </w:rPr>
        <w:t xml:space="preserve">zo georganiseerd dat personen met een handicap samen </w:t>
      </w:r>
      <w:r w:rsidR="00231BA6" w:rsidRPr="009C188F">
        <w:rPr>
          <w:rFonts w:ascii="Verdana" w:hAnsi="Verdana"/>
          <w:sz w:val="24"/>
          <w:szCs w:val="24"/>
        </w:rPr>
        <w:t xml:space="preserve">of ‘in groep’ </w:t>
      </w:r>
      <w:r w:rsidR="00D6311B" w:rsidRPr="009C188F">
        <w:rPr>
          <w:rFonts w:ascii="Verdana" w:hAnsi="Verdana"/>
          <w:sz w:val="24"/>
          <w:szCs w:val="24"/>
        </w:rPr>
        <w:t>in aparte plaatsen kunnen leven.</w:t>
      </w:r>
      <w:r w:rsidR="007A10DF" w:rsidRPr="009C188F">
        <w:rPr>
          <w:rFonts w:ascii="Verdana" w:hAnsi="Verdana"/>
          <w:sz w:val="24"/>
          <w:szCs w:val="24"/>
        </w:rPr>
        <w:t xml:space="preserve"> </w:t>
      </w:r>
      <w:r w:rsidR="00387144" w:rsidRPr="009C188F">
        <w:rPr>
          <w:rFonts w:ascii="Verdana" w:hAnsi="Verdana"/>
          <w:sz w:val="24"/>
          <w:szCs w:val="24"/>
        </w:rPr>
        <w:t xml:space="preserve">Te snel worden personen met een handicap doorverwezen naar goed uitgebouwde aparte gesegregeerde circuits. </w:t>
      </w:r>
    </w:p>
    <w:p w14:paraId="66E68366" w14:textId="77777777" w:rsidR="00387144" w:rsidRDefault="00387144" w:rsidP="003B3A5C">
      <w:pPr>
        <w:spacing w:line="320" w:lineRule="exact"/>
        <w:rPr>
          <w:rFonts w:ascii="Verdana" w:hAnsi="Verdana"/>
          <w:sz w:val="24"/>
          <w:szCs w:val="24"/>
        </w:rPr>
      </w:pPr>
    </w:p>
    <w:p w14:paraId="344BDCA9" w14:textId="77777777" w:rsidR="00387144" w:rsidRDefault="00387144" w:rsidP="003B3A5C">
      <w:pPr>
        <w:spacing w:line="320" w:lineRule="exact"/>
        <w:rPr>
          <w:rFonts w:ascii="Verdana" w:hAnsi="Verdana"/>
          <w:sz w:val="24"/>
          <w:szCs w:val="24"/>
        </w:rPr>
      </w:pPr>
      <w:r>
        <w:rPr>
          <w:rFonts w:ascii="Verdana" w:hAnsi="Verdana"/>
          <w:sz w:val="24"/>
          <w:szCs w:val="24"/>
        </w:rPr>
        <w:t>Het beleid ondersteunt nog steeds in belangrijke mate vormen van segregatie. Dit is verankerd in regelgeving en uit zich in de besteding van overheidsbudgetten.</w:t>
      </w:r>
    </w:p>
    <w:p w14:paraId="5D5D1BDB" w14:textId="77777777" w:rsidR="00387144" w:rsidRDefault="00387144" w:rsidP="003B3A5C">
      <w:pPr>
        <w:spacing w:line="320" w:lineRule="exact"/>
        <w:rPr>
          <w:rFonts w:ascii="Verdana" w:hAnsi="Verdana"/>
          <w:sz w:val="24"/>
          <w:szCs w:val="24"/>
        </w:rPr>
      </w:pPr>
    </w:p>
    <w:p w14:paraId="58027FF1" w14:textId="5BA1F383" w:rsidR="00387144" w:rsidRDefault="00387144" w:rsidP="003B3A5C">
      <w:pPr>
        <w:spacing w:line="320" w:lineRule="exact"/>
        <w:rPr>
          <w:rFonts w:ascii="Verdana" w:hAnsi="Verdana"/>
          <w:sz w:val="24"/>
          <w:szCs w:val="24"/>
        </w:rPr>
      </w:pPr>
      <w:r>
        <w:rPr>
          <w:rFonts w:ascii="Verdana" w:hAnsi="Verdana"/>
          <w:sz w:val="24"/>
          <w:szCs w:val="24"/>
        </w:rPr>
        <w:t xml:space="preserve">Personen met een handicap die toch in de samenleving leven, hebben dan weer niet dezelfde kansen als andere burgers om volwaardig te participeren. De nodige financiering ontbreekt om die mogelijkheden te creëren. </w:t>
      </w:r>
      <w:r w:rsidR="006508D4">
        <w:rPr>
          <w:rFonts w:ascii="Verdana" w:hAnsi="Verdana"/>
          <w:sz w:val="24"/>
          <w:szCs w:val="24"/>
        </w:rPr>
        <w:t xml:space="preserve"> </w:t>
      </w:r>
    </w:p>
    <w:p w14:paraId="72F32327" w14:textId="77777777" w:rsidR="00387144" w:rsidRDefault="00387144" w:rsidP="003B3A5C">
      <w:pPr>
        <w:spacing w:line="320" w:lineRule="exact"/>
        <w:rPr>
          <w:rFonts w:ascii="Verdana" w:hAnsi="Verdana"/>
          <w:sz w:val="24"/>
          <w:szCs w:val="24"/>
        </w:rPr>
      </w:pPr>
    </w:p>
    <w:p w14:paraId="749890DE" w14:textId="4A348367" w:rsidR="00423C19" w:rsidRDefault="00387144" w:rsidP="004A0E02">
      <w:pPr>
        <w:autoSpaceDE w:val="0"/>
        <w:autoSpaceDN w:val="0"/>
        <w:adjustRightInd w:val="0"/>
        <w:spacing w:line="276" w:lineRule="auto"/>
        <w:rPr>
          <w:rFonts w:ascii="Verdana" w:hAnsi="Verdana"/>
          <w:sz w:val="24"/>
          <w:szCs w:val="24"/>
        </w:rPr>
      </w:pPr>
      <w:r>
        <w:rPr>
          <w:rFonts w:ascii="Verdana" w:hAnsi="Verdana"/>
          <w:sz w:val="24"/>
          <w:szCs w:val="24"/>
        </w:rPr>
        <w:t>Dit is een situatie waarin de mensenrechten van personen met een handicap voortdurend bedreigd en geschonden worden. Daarom is er nood aan een beleid dat zeer actief inclusie gaat ondersteunen. Dit zal op alle domeinen moeten gebeuren en vanuit een gezamenlijke visie op inclusie</w:t>
      </w:r>
      <w:r w:rsidR="007164F9">
        <w:rPr>
          <w:rFonts w:ascii="Verdana" w:hAnsi="Verdana"/>
          <w:sz w:val="24"/>
          <w:szCs w:val="24"/>
        </w:rPr>
        <w:t xml:space="preserve"> en </w:t>
      </w:r>
      <w:proofErr w:type="spellStart"/>
      <w:r w:rsidR="007164F9">
        <w:rPr>
          <w:rFonts w:ascii="Verdana" w:hAnsi="Verdana"/>
          <w:sz w:val="24"/>
          <w:szCs w:val="24"/>
        </w:rPr>
        <w:t>deïnstitutionalisering</w:t>
      </w:r>
      <w:proofErr w:type="spellEnd"/>
      <w:r>
        <w:rPr>
          <w:rFonts w:ascii="Verdana" w:hAnsi="Verdana"/>
          <w:sz w:val="24"/>
          <w:szCs w:val="24"/>
        </w:rPr>
        <w:t xml:space="preserve">. </w:t>
      </w:r>
      <w:proofErr w:type="spellStart"/>
      <w:r w:rsidR="008E4CA9">
        <w:rPr>
          <w:rFonts w:ascii="Verdana" w:hAnsi="Verdana"/>
          <w:sz w:val="24"/>
          <w:szCs w:val="24"/>
        </w:rPr>
        <w:t>Deïnstitutional</w:t>
      </w:r>
      <w:r w:rsidR="007164F9">
        <w:rPr>
          <w:rFonts w:ascii="Verdana" w:hAnsi="Verdana"/>
          <w:sz w:val="24"/>
          <w:szCs w:val="24"/>
        </w:rPr>
        <w:t>i</w:t>
      </w:r>
      <w:r w:rsidR="008E4CA9">
        <w:rPr>
          <w:rFonts w:ascii="Verdana" w:hAnsi="Verdana"/>
          <w:sz w:val="24"/>
          <w:szCs w:val="24"/>
        </w:rPr>
        <w:t>s</w:t>
      </w:r>
      <w:r w:rsidR="007164F9">
        <w:rPr>
          <w:rFonts w:ascii="Verdana" w:hAnsi="Verdana"/>
          <w:sz w:val="24"/>
          <w:szCs w:val="24"/>
        </w:rPr>
        <w:t>ering</w:t>
      </w:r>
      <w:proofErr w:type="spellEnd"/>
      <w:r w:rsidR="007164F9">
        <w:rPr>
          <w:rFonts w:ascii="Verdana" w:hAnsi="Verdana"/>
          <w:sz w:val="24"/>
          <w:szCs w:val="24"/>
        </w:rPr>
        <w:t xml:space="preserve"> is</w:t>
      </w:r>
      <w:r w:rsidR="008E4CA9">
        <w:rPr>
          <w:rFonts w:ascii="Verdana" w:hAnsi="Verdana"/>
          <w:sz w:val="24"/>
          <w:szCs w:val="24"/>
        </w:rPr>
        <w:t xml:space="preserve"> een proces waarbij personen met een handicap weer kansen krijgen of kansen behouden om een onafhankelijk leven te leiden midden in de samenleving</w:t>
      </w:r>
      <w:r w:rsidR="007164F9">
        <w:rPr>
          <w:rFonts w:ascii="Verdana" w:hAnsi="Verdana"/>
          <w:sz w:val="24"/>
          <w:szCs w:val="24"/>
        </w:rPr>
        <w:t>.</w:t>
      </w:r>
      <w:r w:rsidR="007164F9">
        <w:rPr>
          <w:rStyle w:val="Voetnootmarkering"/>
          <w:rFonts w:ascii="Verdana" w:hAnsi="Verdana"/>
          <w:sz w:val="24"/>
          <w:szCs w:val="24"/>
        </w:rPr>
        <w:footnoteReference w:id="1"/>
      </w:r>
    </w:p>
    <w:p w14:paraId="1BFA7EAD" w14:textId="77777777" w:rsidR="00423C19" w:rsidRDefault="00423C19" w:rsidP="00387144">
      <w:pPr>
        <w:spacing w:line="320" w:lineRule="exact"/>
        <w:rPr>
          <w:rFonts w:ascii="Verdana" w:hAnsi="Verdana"/>
          <w:sz w:val="24"/>
          <w:szCs w:val="24"/>
        </w:rPr>
      </w:pPr>
    </w:p>
    <w:p w14:paraId="73DA6738" w14:textId="77777777" w:rsidR="00D46A5B" w:rsidRPr="009C188F" w:rsidRDefault="00387144" w:rsidP="00387144">
      <w:pPr>
        <w:spacing w:line="320" w:lineRule="exact"/>
        <w:rPr>
          <w:rFonts w:ascii="Verdana" w:hAnsi="Verdana"/>
          <w:sz w:val="24"/>
          <w:szCs w:val="24"/>
        </w:rPr>
      </w:pPr>
      <w:r>
        <w:rPr>
          <w:rFonts w:ascii="Verdana" w:hAnsi="Verdana"/>
          <w:sz w:val="24"/>
          <w:szCs w:val="24"/>
        </w:rPr>
        <w:t xml:space="preserve">Enkel zo kunnen we van een realiteit van uitsluiting, segregatie en integratie evolueren naar een realiteit van inclusie.  </w:t>
      </w:r>
    </w:p>
    <w:p w14:paraId="1CB6CE46" w14:textId="77777777" w:rsidR="00D46A5B" w:rsidRPr="009C188F" w:rsidRDefault="00D46A5B" w:rsidP="003B3A5C">
      <w:pPr>
        <w:spacing w:line="320" w:lineRule="exact"/>
        <w:rPr>
          <w:rFonts w:ascii="Verdana" w:hAnsi="Verdana"/>
          <w:sz w:val="24"/>
          <w:szCs w:val="24"/>
        </w:rPr>
      </w:pPr>
    </w:p>
    <w:p w14:paraId="2C1421E2" w14:textId="0A1BED2C" w:rsidR="00387144" w:rsidRDefault="00387144" w:rsidP="003B3A5C">
      <w:pPr>
        <w:pStyle w:val="Lijstalinea"/>
        <w:spacing w:line="320" w:lineRule="exact"/>
        <w:ind w:left="0"/>
        <w:rPr>
          <w:rFonts w:ascii="Verdana" w:hAnsi="Verdana"/>
          <w:sz w:val="24"/>
          <w:szCs w:val="24"/>
        </w:rPr>
      </w:pPr>
      <w:r>
        <w:rPr>
          <w:rFonts w:ascii="Verdana" w:hAnsi="Verdana"/>
          <w:sz w:val="24"/>
          <w:szCs w:val="24"/>
        </w:rPr>
        <w:t xml:space="preserve">Die gezamenlijke visie zou het VN-Verdrag inzake de Rechten van Personen met een Handicap </w:t>
      </w:r>
      <w:r w:rsidR="00BB37A8">
        <w:rPr>
          <w:rFonts w:ascii="Verdana" w:hAnsi="Verdana"/>
          <w:sz w:val="24"/>
          <w:szCs w:val="24"/>
        </w:rPr>
        <w:t>(VRPH) als le</w:t>
      </w:r>
      <w:r>
        <w:rPr>
          <w:rFonts w:ascii="Verdana" w:hAnsi="Verdana"/>
          <w:sz w:val="24"/>
          <w:szCs w:val="24"/>
        </w:rPr>
        <w:t xml:space="preserve">idraad moeten nemen. Dit gaat uit van het </w:t>
      </w:r>
      <w:r w:rsidR="004C509B" w:rsidRPr="009C188F">
        <w:rPr>
          <w:rFonts w:ascii="Verdana" w:hAnsi="Verdana"/>
          <w:sz w:val="24"/>
          <w:szCs w:val="24"/>
        </w:rPr>
        <w:t xml:space="preserve">burgerschapsmodel en een visie op een diverse samenleving. </w:t>
      </w:r>
    </w:p>
    <w:p w14:paraId="1B649566" w14:textId="77777777" w:rsidR="00387144" w:rsidRDefault="00387144" w:rsidP="003B3A5C">
      <w:pPr>
        <w:pStyle w:val="Lijstalinea"/>
        <w:spacing w:line="320" w:lineRule="exact"/>
        <w:ind w:left="0"/>
        <w:rPr>
          <w:rFonts w:ascii="Verdana" w:hAnsi="Verdana"/>
          <w:sz w:val="24"/>
          <w:szCs w:val="24"/>
        </w:rPr>
      </w:pPr>
    </w:p>
    <w:p w14:paraId="7CC429AA" w14:textId="1A8D7731" w:rsidR="004C509B" w:rsidRDefault="004C509B" w:rsidP="003B3A5C">
      <w:pPr>
        <w:pStyle w:val="Lijstalinea"/>
        <w:spacing w:line="320" w:lineRule="exact"/>
        <w:ind w:left="0"/>
        <w:rPr>
          <w:rFonts w:ascii="Verdana" w:hAnsi="Verdana"/>
          <w:sz w:val="24"/>
          <w:szCs w:val="24"/>
        </w:rPr>
      </w:pPr>
      <w:r w:rsidRPr="009C188F">
        <w:rPr>
          <w:rFonts w:ascii="Verdana" w:hAnsi="Verdana"/>
          <w:sz w:val="24"/>
          <w:szCs w:val="24"/>
        </w:rPr>
        <w:t>E</w:t>
      </w:r>
      <w:r w:rsidR="00387144">
        <w:rPr>
          <w:rFonts w:ascii="Verdana" w:hAnsi="Verdana"/>
          <w:sz w:val="24"/>
          <w:szCs w:val="24"/>
        </w:rPr>
        <w:t>lke</w:t>
      </w:r>
      <w:r w:rsidRPr="009C188F">
        <w:rPr>
          <w:rFonts w:ascii="Verdana" w:hAnsi="Verdana"/>
          <w:sz w:val="24"/>
          <w:szCs w:val="24"/>
        </w:rPr>
        <w:t xml:space="preserve"> mens is een volwaardig</w:t>
      </w:r>
      <w:r w:rsidR="00960626">
        <w:rPr>
          <w:rFonts w:ascii="Verdana" w:hAnsi="Verdana"/>
          <w:sz w:val="24"/>
          <w:szCs w:val="24"/>
        </w:rPr>
        <w:t>e</w:t>
      </w:r>
      <w:r w:rsidRPr="009C188F">
        <w:rPr>
          <w:rFonts w:ascii="Verdana" w:hAnsi="Verdana"/>
          <w:sz w:val="24"/>
          <w:szCs w:val="24"/>
        </w:rPr>
        <w:t xml:space="preserve"> burger en heeft dezelfde rechten om</w:t>
      </w:r>
      <w:r w:rsidR="00A76069" w:rsidRPr="009C188F">
        <w:rPr>
          <w:rFonts w:ascii="Verdana" w:hAnsi="Verdana"/>
          <w:sz w:val="24"/>
          <w:szCs w:val="24"/>
        </w:rPr>
        <w:t xml:space="preserve"> net als iedereen</w:t>
      </w:r>
      <w:r w:rsidRPr="009C188F">
        <w:rPr>
          <w:rFonts w:ascii="Verdana" w:hAnsi="Verdana"/>
          <w:sz w:val="24"/>
          <w:szCs w:val="24"/>
        </w:rPr>
        <w:t xml:space="preserve"> deel u</w:t>
      </w:r>
      <w:r w:rsidR="00A76069" w:rsidRPr="009C188F">
        <w:rPr>
          <w:rFonts w:ascii="Verdana" w:hAnsi="Verdana"/>
          <w:sz w:val="24"/>
          <w:szCs w:val="24"/>
        </w:rPr>
        <w:t>it te maken van de maatschappij</w:t>
      </w:r>
      <w:r w:rsidRPr="009C188F">
        <w:rPr>
          <w:rFonts w:ascii="Verdana" w:hAnsi="Verdana"/>
          <w:sz w:val="24"/>
          <w:szCs w:val="24"/>
        </w:rPr>
        <w:t xml:space="preserve">. Ieder individu heeft eigen talenten en deze diversiteit is een meerwaarde voor vandaag en voor de toekomst van onze samenleving. </w:t>
      </w:r>
    </w:p>
    <w:p w14:paraId="0C7F6721" w14:textId="77777777" w:rsidR="00531752" w:rsidRPr="009C188F" w:rsidRDefault="00531752" w:rsidP="003B3A5C">
      <w:pPr>
        <w:pStyle w:val="Lijstalinea"/>
        <w:spacing w:line="320" w:lineRule="exact"/>
        <w:ind w:left="0"/>
        <w:rPr>
          <w:rFonts w:ascii="Verdana" w:hAnsi="Verdana"/>
          <w:sz w:val="24"/>
          <w:szCs w:val="24"/>
        </w:rPr>
      </w:pPr>
    </w:p>
    <w:p w14:paraId="0EA426F2" w14:textId="77777777" w:rsidR="0084729A" w:rsidRPr="009C188F" w:rsidRDefault="0084729A" w:rsidP="003B3A5C">
      <w:pPr>
        <w:spacing w:line="320" w:lineRule="exact"/>
        <w:rPr>
          <w:rFonts w:ascii="Verdana" w:hAnsi="Verdana"/>
          <w:sz w:val="24"/>
          <w:szCs w:val="24"/>
        </w:rPr>
      </w:pPr>
    </w:p>
    <w:p w14:paraId="4A76D01B" w14:textId="77777777" w:rsidR="005A68EA" w:rsidRDefault="005A68EA" w:rsidP="003B3A5C">
      <w:pPr>
        <w:spacing w:line="320" w:lineRule="exact"/>
        <w:rPr>
          <w:rFonts w:ascii="Verdana" w:hAnsi="Verdana"/>
          <w:sz w:val="24"/>
          <w:szCs w:val="24"/>
        </w:rPr>
      </w:pPr>
    </w:p>
    <w:p w14:paraId="4B1A6C82" w14:textId="77777777" w:rsidR="005A68EA" w:rsidRDefault="005A68EA" w:rsidP="003B3A5C">
      <w:pPr>
        <w:spacing w:line="320" w:lineRule="exact"/>
        <w:rPr>
          <w:rFonts w:ascii="Verdana" w:hAnsi="Verdana"/>
          <w:sz w:val="24"/>
          <w:szCs w:val="24"/>
        </w:rPr>
      </w:pPr>
    </w:p>
    <w:p w14:paraId="4FC182C1" w14:textId="77777777" w:rsidR="009E7139" w:rsidRDefault="009E7139" w:rsidP="003B3A5C">
      <w:pPr>
        <w:spacing w:line="320" w:lineRule="exact"/>
        <w:rPr>
          <w:rFonts w:ascii="Verdana" w:hAnsi="Verdana"/>
          <w:sz w:val="24"/>
          <w:szCs w:val="24"/>
        </w:rPr>
      </w:pPr>
    </w:p>
    <w:p w14:paraId="4DC2038C" w14:textId="77777777" w:rsidR="009E7139" w:rsidRDefault="009E7139" w:rsidP="003B3A5C">
      <w:pPr>
        <w:spacing w:line="320" w:lineRule="exact"/>
        <w:rPr>
          <w:rFonts w:ascii="Verdana" w:hAnsi="Verdana"/>
          <w:sz w:val="24"/>
          <w:szCs w:val="24"/>
        </w:rPr>
      </w:pPr>
    </w:p>
    <w:p w14:paraId="270EFF1B" w14:textId="77777777" w:rsidR="009E7139" w:rsidRDefault="009E7139" w:rsidP="003B3A5C">
      <w:pPr>
        <w:spacing w:line="320" w:lineRule="exact"/>
        <w:rPr>
          <w:rFonts w:ascii="Verdana" w:hAnsi="Verdana"/>
          <w:sz w:val="24"/>
          <w:szCs w:val="24"/>
        </w:rPr>
      </w:pPr>
    </w:p>
    <w:p w14:paraId="055D8235" w14:textId="77777777" w:rsidR="009E7139" w:rsidRDefault="009E7139" w:rsidP="003B3A5C">
      <w:pPr>
        <w:spacing w:line="320" w:lineRule="exact"/>
        <w:rPr>
          <w:rFonts w:ascii="Verdana" w:hAnsi="Verdana"/>
          <w:sz w:val="24"/>
          <w:szCs w:val="24"/>
        </w:rPr>
      </w:pPr>
    </w:p>
    <w:p w14:paraId="6F58E519" w14:textId="77777777" w:rsidR="009E7139" w:rsidRDefault="009E7139" w:rsidP="003B3A5C">
      <w:pPr>
        <w:spacing w:line="320" w:lineRule="exact"/>
        <w:rPr>
          <w:rFonts w:ascii="Verdana" w:hAnsi="Verdana"/>
          <w:sz w:val="24"/>
          <w:szCs w:val="24"/>
        </w:rPr>
      </w:pPr>
    </w:p>
    <w:p w14:paraId="4059D29D" w14:textId="77777777" w:rsidR="009E7139" w:rsidRDefault="009E7139" w:rsidP="003B3A5C">
      <w:pPr>
        <w:spacing w:line="320" w:lineRule="exact"/>
        <w:rPr>
          <w:rFonts w:ascii="Verdana" w:hAnsi="Verdana"/>
          <w:sz w:val="24"/>
          <w:szCs w:val="24"/>
        </w:rPr>
      </w:pPr>
    </w:p>
    <w:p w14:paraId="50F1A57B" w14:textId="77777777" w:rsidR="009E7139" w:rsidRDefault="009E7139" w:rsidP="003B3A5C">
      <w:pPr>
        <w:spacing w:line="320" w:lineRule="exact"/>
        <w:rPr>
          <w:rFonts w:ascii="Verdana" w:hAnsi="Verdana"/>
          <w:sz w:val="24"/>
          <w:szCs w:val="24"/>
        </w:rPr>
      </w:pPr>
    </w:p>
    <w:p w14:paraId="61662E5B" w14:textId="77777777" w:rsidR="009E7139" w:rsidRDefault="009E7139" w:rsidP="003B3A5C">
      <w:pPr>
        <w:spacing w:line="320" w:lineRule="exact"/>
        <w:rPr>
          <w:rFonts w:ascii="Verdana" w:hAnsi="Verdana"/>
          <w:sz w:val="24"/>
          <w:szCs w:val="24"/>
        </w:rPr>
      </w:pPr>
    </w:p>
    <w:p w14:paraId="280D4E9F" w14:textId="77777777" w:rsidR="006003ED" w:rsidRDefault="006003ED" w:rsidP="003B3A5C">
      <w:pPr>
        <w:spacing w:line="320" w:lineRule="exact"/>
        <w:rPr>
          <w:rFonts w:ascii="Verdana" w:hAnsi="Verdana"/>
          <w:sz w:val="24"/>
          <w:szCs w:val="24"/>
        </w:rPr>
      </w:pPr>
    </w:p>
    <w:p w14:paraId="218E0361" w14:textId="77777777" w:rsidR="006003ED" w:rsidRDefault="006003ED" w:rsidP="003B3A5C">
      <w:pPr>
        <w:spacing w:line="320" w:lineRule="exact"/>
        <w:rPr>
          <w:rFonts w:ascii="Verdana" w:hAnsi="Verdana"/>
          <w:sz w:val="24"/>
          <w:szCs w:val="24"/>
        </w:rPr>
      </w:pPr>
    </w:p>
    <w:p w14:paraId="60245D01" w14:textId="77777777" w:rsidR="006003ED" w:rsidRDefault="002A0EBD" w:rsidP="003B3A5C">
      <w:pPr>
        <w:spacing w:line="320" w:lineRule="exact"/>
        <w:rPr>
          <w:rFonts w:ascii="Verdana" w:hAnsi="Verdana"/>
          <w:sz w:val="24"/>
          <w:szCs w:val="24"/>
        </w:rPr>
      </w:pPr>
      <w:r>
        <w:rPr>
          <w:rFonts w:ascii="Verdana" w:hAnsi="Verdana"/>
          <w:noProof/>
          <w:sz w:val="24"/>
          <w:szCs w:val="24"/>
        </w:rPr>
        <w:drawing>
          <wp:anchor distT="0" distB="0" distL="114300" distR="114300" simplePos="0" relativeHeight="251657728" behindDoc="0" locked="0" layoutInCell="1" allowOverlap="1" wp14:anchorId="5DFC9A29" wp14:editId="3EB306C4">
            <wp:simplePos x="0" y="0"/>
            <wp:positionH relativeFrom="margin">
              <wp:posOffset>-3175</wp:posOffset>
            </wp:positionH>
            <wp:positionV relativeFrom="margin">
              <wp:posOffset>-1905</wp:posOffset>
            </wp:positionV>
            <wp:extent cx="5762625" cy="6111875"/>
            <wp:effectExtent l="0" t="0" r="0" b="0"/>
            <wp:wrapSquare wrapText="bothSides"/>
            <wp:docPr id="8" name="Afbeelding 5" descr="Sunnerberg.Constantin.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Sunnerberg.Constantin.Stai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611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0D51D" w14:textId="77777777" w:rsidR="006003ED" w:rsidRDefault="006003ED" w:rsidP="003B3A5C">
      <w:pPr>
        <w:spacing w:line="320" w:lineRule="exact"/>
        <w:rPr>
          <w:rFonts w:ascii="Verdana" w:hAnsi="Verdana"/>
          <w:sz w:val="24"/>
          <w:szCs w:val="24"/>
        </w:rPr>
      </w:pPr>
    </w:p>
    <w:p w14:paraId="16CCAD01" w14:textId="77777777" w:rsidR="006003ED" w:rsidRDefault="006003ED" w:rsidP="003B3A5C">
      <w:pPr>
        <w:spacing w:line="320" w:lineRule="exact"/>
        <w:rPr>
          <w:rFonts w:ascii="Verdana" w:hAnsi="Verdana"/>
          <w:sz w:val="24"/>
          <w:szCs w:val="24"/>
        </w:rPr>
      </w:pPr>
    </w:p>
    <w:p w14:paraId="4515AF64" w14:textId="77777777" w:rsidR="006003ED" w:rsidRDefault="006003ED" w:rsidP="003B3A5C">
      <w:pPr>
        <w:spacing w:line="320" w:lineRule="exact"/>
        <w:rPr>
          <w:rFonts w:ascii="Verdana" w:hAnsi="Verdana"/>
          <w:sz w:val="24"/>
          <w:szCs w:val="24"/>
        </w:rPr>
      </w:pPr>
    </w:p>
    <w:p w14:paraId="1B3AD6D2" w14:textId="77777777" w:rsidR="008D4D67" w:rsidRDefault="00AA62CD" w:rsidP="003B3A5C">
      <w:pPr>
        <w:pStyle w:val="GRIP-Titelgroot"/>
        <w:numPr>
          <w:ilvl w:val="0"/>
          <w:numId w:val="0"/>
        </w:numPr>
        <w:spacing w:line="320" w:lineRule="exact"/>
      </w:pPr>
      <w:r>
        <w:t>3.</w:t>
      </w:r>
      <w:r w:rsidR="00382577">
        <w:t xml:space="preserve"> </w:t>
      </w:r>
      <w:r w:rsidR="00B41657">
        <w:rPr>
          <w:lang w:val="nl-BE"/>
        </w:rPr>
        <w:t>Een dozijn s</w:t>
      </w:r>
      <w:r w:rsidR="00387144">
        <w:rPr>
          <w:lang w:val="nl-BE"/>
        </w:rPr>
        <w:t xml:space="preserve">peerpunten </w:t>
      </w:r>
    </w:p>
    <w:p w14:paraId="3B5007BD" w14:textId="77777777" w:rsidR="009E7139" w:rsidRDefault="009E7139" w:rsidP="009E7139">
      <w:pPr>
        <w:pStyle w:val="GRIP-Titelgroot"/>
        <w:numPr>
          <w:ilvl w:val="0"/>
          <w:numId w:val="0"/>
        </w:numPr>
        <w:spacing w:line="320" w:lineRule="exact"/>
      </w:pPr>
    </w:p>
    <w:p w14:paraId="0845A226" w14:textId="5C134079" w:rsidR="00F43EB3" w:rsidRDefault="009E7139" w:rsidP="009E7139">
      <w:pPr>
        <w:pStyle w:val="GRIP-Titelgroot"/>
        <w:numPr>
          <w:ilvl w:val="0"/>
          <w:numId w:val="0"/>
        </w:numPr>
        <w:spacing w:line="320" w:lineRule="exact"/>
        <w:ind w:hanging="360"/>
        <w:rPr>
          <w:b w:val="0"/>
          <w:sz w:val="24"/>
          <w:szCs w:val="24"/>
        </w:rPr>
      </w:pPr>
      <w:r>
        <w:rPr>
          <w:lang w:val="nl-BE"/>
        </w:rPr>
        <w:t xml:space="preserve">   </w:t>
      </w:r>
      <w:r w:rsidRPr="009E7139">
        <w:rPr>
          <w:b w:val="0"/>
          <w:sz w:val="24"/>
          <w:szCs w:val="24"/>
          <w:lang w:val="nl-BE"/>
        </w:rPr>
        <w:t xml:space="preserve">Er zijn veel meer dan </w:t>
      </w:r>
      <w:r w:rsidR="00F43EB3">
        <w:rPr>
          <w:b w:val="0"/>
          <w:sz w:val="24"/>
          <w:szCs w:val="24"/>
          <w:lang w:val="nl-BE"/>
        </w:rPr>
        <w:t>een dozijn</w:t>
      </w:r>
      <w:r w:rsidR="00B41657">
        <w:rPr>
          <w:b w:val="0"/>
          <w:sz w:val="24"/>
          <w:szCs w:val="24"/>
          <w:lang w:val="nl-BE"/>
        </w:rPr>
        <w:t xml:space="preserve"> </w:t>
      </w:r>
      <w:r w:rsidRPr="009E7139">
        <w:rPr>
          <w:b w:val="0"/>
          <w:sz w:val="24"/>
          <w:szCs w:val="24"/>
          <w:lang w:val="nl-BE"/>
        </w:rPr>
        <w:t xml:space="preserve">maatregelen nodig om inclusie te bereiken. </w:t>
      </w:r>
      <w:r w:rsidR="00960626">
        <w:rPr>
          <w:b w:val="0"/>
          <w:sz w:val="24"/>
          <w:szCs w:val="24"/>
          <w:lang w:val="nl-BE"/>
        </w:rPr>
        <w:t>M</w:t>
      </w:r>
      <w:r w:rsidRPr="009E7139">
        <w:rPr>
          <w:b w:val="0"/>
          <w:sz w:val="24"/>
          <w:szCs w:val="24"/>
          <w:lang w:val="nl-BE"/>
        </w:rPr>
        <w:t xml:space="preserve">et </w:t>
      </w:r>
      <w:r w:rsidR="00F43EB3">
        <w:rPr>
          <w:b w:val="0"/>
          <w:sz w:val="24"/>
          <w:szCs w:val="24"/>
          <w:lang w:val="nl-BE"/>
        </w:rPr>
        <w:t xml:space="preserve">de </w:t>
      </w:r>
      <w:r w:rsidRPr="009E7139">
        <w:rPr>
          <w:b w:val="0"/>
          <w:sz w:val="24"/>
          <w:szCs w:val="24"/>
          <w:lang w:val="nl-BE"/>
        </w:rPr>
        <w:t xml:space="preserve">volgende </w:t>
      </w:r>
      <w:r w:rsidR="00F43EB3">
        <w:rPr>
          <w:b w:val="0"/>
          <w:sz w:val="24"/>
          <w:szCs w:val="24"/>
          <w:lang w:val="nl-BE"/>
        </w:rPr>
        <w:t xml:space="preserve">twaalf </w:t>
      </w:r>
      <w:r w:rsidRPr="009E7139">
        <w:rPr>
          <w:b w:val="0"/>
          <w:sz w:val="24"/>
          <w:szCs w:val="24"/>
          <w:lang w:val="nl-BE"/>
        </w:rPr>
        <w:t xml:space="preserve">punten </w:t>
      </w:r>
      <w:r w:rsidR="00960626">
        <w:rPr>
          <w:b w:val="0"/>
          <w:sz w:val="24"/>
          <w:szCs w:val="24"/>
          <w:lang w:val="nl-BE"/>
        </w:rPr>
        <w:t xml:space="preserve">geraken we </w:t>
      </w:r>
      <w:r w:rsidRPr="009E7139">
        <w:rPr>
          <w:b w:val="0"/>
          <w:sz w:val="24"/>
          <w:szCs w:val="24"/>
          <w:lang w:val="nl-BE"/>
        </w:rPr>
        <w:t xml:space="preserve">al een heel eind op weg geraken. </w:t>
      </w:r>
      <w:r w:rsidR="00BE512E" w:rsidRPr="009E7139">
        <w:rPr>
          <w:b w:val="0"/>
          <w:sz w:val="24"/>
          <w:szCs w:val="24"/>
        </w:rPr>
        <w:tab/>
      </w:r>
      <w:r w:rsidR="00BE512E" w:rsidRPr="009E7139">
        <w:rPr>
          <w:b w:val="0"/>
          <w:sz w:val="24"/>
          <w:szCs w:val="24"/>
        </w:rPr>
        <w:tab/>
      </w:r>
    </w:p>
    <w:p w14:paraId="726A4007" w14:textId="77777777" w:rsidR="00CF257A" w:rsidRPr="009E7139" w:rsidRDefault="00BE512E" w:rsidP="009E7139">
      <w:pPr>
        <w:pStyle w:val="GRIP-Titelgroot"/>
        <w:numPr>
          <w:ilvl w:val="0"/>
          <w:numId w:val="0"/>
        </w:numPr>
        <w:spacing w:line="320" w:lineRule="exact"/>
        <w:ind w:hanging="360"/>
        <w:rPr>
          <w:b w:val="0"/>
          <w:sz w:val="24"/>
          <w:szCs w:val="24"/>
        </w:rPr>
      </w:pPr>
      <w:r w:rsidRPr="009E7139">
        <w:rPr>
          <w:b w:val="0"/>
          <w:sz w:val="24"/>
          <w:szCs w:val="24"/>
        </w:rPr>
        <w:tab/>
      </w:r>
      <w:r w:rsidRPr="009E7139">
        <w:rPr>
          <w:b w:val="0"/>
          <w:sz w:val="24"/>
          <w:szCs w:val="24"/>
        </w:rPr>
        <w:tab/>
      </w:r>
      <w:r w:rsidRPr="009E7139">
        <w:rPr>
          <w:b w:val="0"/>
          <w:sz w:val="24"/>
          <w:szCs w:val="24"/>
        </w:rPr>
        <w:tab/>
      </w:r>
    </w:p>
    <w:p w14:paraId="71273D88" w14:textId="45CC7809" w:rsidR="00F43EB3" w:rsidRPr="00F43EB3" w:rsidRDefault="00C82992" w:rsidP="00C82992">
      <w:pPr>
        <w:pStyle w:val="Lijstalinea"/>
        <w:spacing w:after="160" w:line="259" w:lineRule="auto"/>
        <w:ind w:left="0"/>
        <w:contextualSpacing/>
        <w:rPr>
          <w:rFonts w:ascii="Verdana" w:hAnsi="Verdana"/>
          <w:sz w:val="24"/>
          <w:szCs w:val="24"/>
        </w:rPr>
      </w:pPr>
      <w:r w:rsidRPr="00C82992">
        <w:rPr>
          <w:rFonts w:ascii="Verdana" w:hAnsi="Verdana"/>
          <w:sz w:val="24"/>
          <w:szCs w:val="24"/>
        </w:rPr>
        <w:t>1.</w:t>
      </w:r>
      <w:r>
        <w:rPr>
          <w:rFonts w:ascii="Verdana" w:hAnsi="Verdana"/>
          <w:sz w:val="24"/>
          <w:szCs w:val="24"/>
        </w:rPr>
        <w:t xml:space="preserve"> </w:t>
      </w:r>
      <w:r w:rsidR="00F43EB3" w:rsidRPr="00F43EB3">
        <w:rPr>
          <w:rFonts w:ascii="Verdana" w:hAnsi="Verdana"/>
          <w:sz w:val="24"/>
          <w:szCs w:val="24"/>
        </w:rPr>
        <w:t>ALGEMEEN REGERINGSBELEID</w:t>
      </w:r>
      <w:r w:rsidR="0058531F">
        <w:rPr>
          <w:rFonts w:ascii="Verdana" w:hAnsi="Verdana"/>
          <w:sz w:val="24"/>
          <w:szCs w:val="24"/>
        </w:rPr>
        <w:t xml:space="preserve"> (Vlaams en federaal)</w:t>
      </w:r>
      <w:r w:rsidR="00F43EB3" w:rsidRPr="00F43EB3">
        <w:rPr>
          <w:rFonts w:ascii="Verdana" w:hAnsi="Verdana"/>
          <w:sz w:val="24"/>
          <w:szCs w:val="24"/>
        </w:rPr>
        <w:t xml:space="preserve">: Opmaak en start uitvoering van een plan voor </w:t>
      </w:r>
      <w:proofErr w:type="spellStart"/>
      <w:r w:rsidR="00F43EB3" w:rsidRPr="00F43EB3">
        <w:rPr>
          <w:rFonts w:ascii="Verdana" w:hAnsi="Verdana"/>
          <w:sz w:val="24"/>
          <w:szCs w:val="24"/>
        </w:rPr>
        <w:t>deïnstitutionalisering</w:t>
      </w:r>
      <w:proofErr w:type="spellEnd"/>
      <w:r w:rsidR="00F43EB3" w:rsidRPr="00F43EB3">
        <w:rPr>
          <w:rFonts w:ascii="Verdana" w:hAnsi="Verdana"/>
          <w:sz w:val="24"/>
          <w:szCs w:val="24"/>
        </w:rPr>
        <w:t xml:space="preserve"> en inclusi</w:t>
      </w:r>
      <w:r w:rsidR="00960626">
        <w:rPr>
          <w:rFonts w:ascii="Verdana" w:hAnsi="Verdana"/>
          <w:sz w:val="24"/>
          <w:szCs w:val="24"/>
        </w:rPr>
        <w:t>e dat alle domeinen omvat;</w:t>
      </w:r>
    </w:p>
    <w:p w14:paraId="09708751" w14:textId="5025C9C2" w:rsidR="00F43EB3" w:rsidRPr="00F43EB3" w:rsidRDefault="00C82992" w:rsidP="00C82992">
      <w:pPr>
        <w:pStyle w:val="Lijstalinea"/>
        <w:spacing w:after="160" w:line="259" w:lineRule="auto"/>
        <w:ind w:left="0"/>
        <w:contextualSpacing/>
        <w:rPr>
          <w:rFonts w:ascii="Verdana" w:hAnsi="Verdana"/>
          <w:sz w:val="24"/>
          <w:szCs w:val="24"/>
        </w:rPr>
      </w:pPr>
      <w:r>
        <w:rPr>
          <w:rFonts w:ascii="Verdana" w:hAnsi="Verdana"/>
          <w:sz w:val="24"/>
          <w:szCs w:val="24"/>
        </w:rPr>
        <w:t xml:space="preserve">2. </w:t>
      </w:r>
      <w:r w:rsidR="00F43EB3" w:rsidRPr="00F43EB3">
        <w:rPr>
          <w:rFonts w:ascii="Verdana" w:hAnsi="Verdana"/>
          <w:sz w:val="24"/>
          <w:szCs w:val="24"/>
        </w:rPr>
        <w:t xml:space="preserve">GELIJKEKANSENBELEID: Heroprichting en financiering van het Steunpunt </w:t>
      </w:r>
      <w:proofErr w:type="spellStart"/>
      <w:r w:rsidR="00F43EB3" w:rsidRPr="00F43EB3">
        <w:rPr>
          <w:rFonts w:ascii="Verdana" w:hAnsi="Verdana"/>
          <w:sz w:val="24"/>
          <w:szCs w:val="24"/>
        </w:rPr>
        <w:t>Gelijkekansenbeleid</w:t>
      </w:r>
      <w:proofErr w:type="spellEnd"/>
      <w:r w:rsidR="00F43EB3" w:rsidRPr="00F43EB3">
        <w:rPr>
          <w:rFonts w:ascii="Verdana" w:hAnsi="Verdana"/>
          <w:sz w:val="24"/>
          <w:szCs w:val="24"/>
        </w:rPr>
        <w:t xml:space="preserve"> voor beleidsvoorbereidend academisch onderzoek</w:t>
      </w:r>
      <w:r w:rsidR="00960626">
        <w:rPr>
          <w:rFonts w:ascii="Verdana" w:hAnsi="Verdana"/>
          <w:sz w:val="24"/>
          <w:szCs w:val="24"/>
        </w:rPr>
        <w:t>;</w:t>
      </w:r>
    </w:p>
    <w:p w14:paraId="3D03DA1C" w14:textId="54BA052C" w:rsidR="00F43EB3" w:rsidRPr="00F43EB3" w:rsidRDefault="00C82992" w:rsidP="00C82992">
      <w:pPr>
        <w:pStyle w:val="Lijstalinea"/>
        <w:spacing w:after="160" w:line="259" w:lineRule="auto"/>
        <w:ind w:left="0"/>
        <w:contextualSpacing/>
        <w:rPr>
          <w:rFonts w:ascii="Verdana" w:hAnsi="Verdana"/>
          <w:sz w:val="24"/>
          <w:szCs w:val="24"/>
        </w:rPr>
      </w:pPr>
      <w:r>
        <w:rPr>
          <w:rFonts w:ascii="Verdana" w:hAnsi="Verdana"/>
          <w:sz w:val="24"/>
          <w:szCs w:val="24"/>
        </w:rPr>
        <w:t xml:space="preserve">3. </w:t>
      </w:r>
      <w:r w:rsidR="00F43EB3" w:rsidRPr="00F43EB3">
        <w:rPr>
          <w:rFonts w:ascii="Verdana" w:hAnsi="Verdana"/>
          <w:sz w:val="24"/>
          <w:szCs w:val="24"/>
        </w:rPr>
        <w:t xml:space="preserve">GELIJKEKANSENBELEID: De Vlaamse </w:t>
      </w:r>
      <w:r w:rsidR="00960626">
        <w:rPr>
          <w:rFonts w:ascii="Verdana" w:hAnsi="Verdana"/>
          <w:sz w:val="24"/>
          <w:szCs w:val="24"/>
        </w:rPr>
        <w:t>A</w:t>
      </w:r>
      <w:r w:rsidR="00F43EB3" w:rsidRPr="00F43EB3">
        <w:rPr>
          <w:rFonts w:ascii="Verdana" w:hAnsi="Verdana"/>
          <w:sz w:val="24"/>
          <w:szCs w:val="24"/>
        </w:rPr>
        <w:t>dviesraad Handicap opnemen in de wetgeving (met inbegrip van een verplichte betekenisvolle consultatie bij relevante ontwerpregelgeving)</w:t>
      </w:r>
      <w:r w:rsidR="00960626">
        <w:rPr>
          <w:rFonts w:ascii="Verdana" w:hAnsi="Verdana"/>
          <w:sz w:val="24"/>
          <w:szCs w:val="24"/>
        </w:rPr>
        <w:t>;</w:t>
      </w:r>
    </w:p>
    <w:p w14:paraId="57D33A0A" w14:textId="10A4A76A" w:rsidR="00F43EB3" w:rsidRPr="00F43EB3" w:rsidRDefault="00C82992" w:rsidP="00C82992">
      <w:pPr>
        <w:pStyle w:val="Lijstalinea"/>
        <w:spacing w:after="160" w:line="259" w:lineRule="auto"/>
        <w:ind w:left="0"/>
        <w:contextualSpacing/>
        <w:rPr>
          <w:rFonts w:ascii="Verdana" w:hAnsi="Verdana"/>
          <w:sz w:val="24"/>
          <w:szCs w:val="24"/>
        </w:rPr>
      </w:pPr>
      <w:bookmarkStart w:id="1" w:name="_Hlk531100180"/>
      <w:r>
        <w:rPr>
          <w:rFonts w:ascii="Verdana" w:hAnsi="Verdana"/>
          <w:sz w:val="24"/>
          <w:szCs w:val="24"/>
        </w:rPr>
        <w:t xml:space="preserve">4. </w:t>
      </w:r>
      <w:r w:rsidR="00F43EB3" w:rsidRPr="00F43EB3">
        <w:rPr>
          <w:rFonts w:ascii="Verdana" w:hAnsi="Verdana"/>
          <w:sz w:val="24"/>
          <w:szCs w:val="24"/>
        </w:rPr>
        <w:t xml:space="preserve">ONDERWIJS: Volwaardige ondersteuning voor elk kind zodat </w:t>
      </w:r>
      <w:r w:rsidR="00960626">
        <w:rPr>
          <w:rFonts w:ascii="Verdana" w:hAnsi="Verdana"/>
          <w:sz w:val="24"/>
          <w:szCs w:val="24"/>
        </w:rPr>
        <w:t>inclusief onderwijs mogelijk is;</w:t>
      </w:r>
    </w:p>
    <w:bookmarkEnd w:id="1"/>
    <w:p w14:paraId="5D66719D" w14:textId="17B7469B" w:rsidR="00F43EB3" w:rsidRPr="00F43EB3" w:rsidRDefault="00C82992" w:rsidP="00C82992">
      <w:pPr>
        <w:pStyle w:val="Lijstalinea"/>
        <w:spacing w:after="160" w:line="259" w:lineRule="auto"/>
        <w:ind w:left="0"/>
        <w:contextualSpacing/>
        <w:rPr>
          <w:rFonts w:ascii="Verdana" w:hAnsi="Verdana"/>
          <w:sz w:val="24"/>
          <w:szCs w:val="24"/>
        </w:rPr>
      </w:pPr>
      <w:r>
        <w:rPr>
          <w:rFonts w:ascii="Verdana" w:hAnsi="Verdana"/>
          <w:sz w:val="24"/>
          <w:szCs w:val="24"/>
        </w:rPr>
        <w:t xml:space="preserve">5. </w:t>
      </w:r>
      <w:r w:rsidR="00F43EB3" w:rsidRPr="00F43EB3">
        <w:rPr>
          <w:rFonts w:ascii="Verdana" w:hAnsi="Verdana"/>
          <w:sz w:val="24"/>
          <w:szCs w:val="24"/>
        </w:rPr>
        <w:t>WELZIJN: Realisatie van een recht op ondersteuning: toegang verzekeren tot een persoonlijk budget voor persoonlijke assistentie en een budgetverhoging wanneer nodig</w:t>
      </w:r>
      <w:r w:rsidR="00960626">
        <w:rPr>
          <w:rFonts w:ascii="Verdana" w:hAnsi="Verdana"/>
          <w:sz w:val="24"/>
          <w:szCs w:val="24"/>
        </w:rPr>
        <w:t>;</w:t>
      </w:r>
    </w:p>
    <w:p w14:paraId="3E218806" w14:textId="6D1C6B84" w:rsidR="00F43EB3" w:rsidRPr="00F43EB3" w:rsidRDefault="00C82992" w:rsidP="00C82992">
      <w:pPr>
        <w:pStyle w:val="Lijstalinea"/>
        <w:spacing w:after="160" w:line="259" w:lineRule="auto"/>
        <w:ind w:left="0"/>
        <w:contextualSpacing/>
        <w:rPr>
          <w:rFonts w:ascii="Verdana" w:hAnsi="Verdana"/>
          <w:sz w:val="24"/>
          <w:szCs w:val="24"/>
        </w:rPr>
      </w:pPr>
      <w:r>
        <w:rPr>
          <w:rFonts w:ascii="Verdana" w:hAnsi="Verdana"/>
          <w:sz w:val="24"/>
          <w:szCs w:val="24"/>
        </w:rPr>
        <w:t xml:space="preserve">6. </w:t>
      </w:r>
      <w:r w:rsidR="00F43EB3" w:rsidRPr="00F43EB3">
        <w:rPr>
          <w:rFonts w:ascii="Verdana" w:hAnsi="Verdana"/>
          <w:sz w:val="24"/>
          <w:szCs w:val="24"/>
        </w:rPr>
        <w:t>WERK: Invoering van een kader voor individueel maatwerk waardoor er voldoende ondersteuning en aanpassingen zijn bij tewerkstelling</w:t>
      </w:r>
      <w:r w:rsidR="00960626">
        <w:rPr>
          <w:rFonts w:ascii="Verdana" w:hAnsi="Verdana"/>
          <w:sz w:val="24"/>
          <w:szCs w:val="24"/>
        </w:rPr>
        <w:t>;</w:t>
      </w:r>
    </w:p>
    <w:p w14:paraId="276C2EEA" w14:textId="7655A488" w:rsidR="00F43EB3" w:rsidRPr="00F43EB3" w:rsidRDefault="00C82992" w:rsidP="00C82992">
      <w:pPr>
        <w:pStyle w:val="Lijstalinea"/>
        <w:spacing w:after="160" w:line="259" w:lineRule="auto"/>
        <w:ind w:left="0"/>
        <w:contextualSpacing/>
        <w:rPr>
          <w:rFonts w:ascii="Verdana" w:hAnsi="Verdana"/>
          <w:sz w:val="24"/>
          <w:szCs w:val="24"/>
        </w:rPr>
      </w:pPr>
      <w:r>
        <w:rPr>
          <w:rFonts w:ascii="Verdana" w:hAnsi="Verdana"/>
          <w:sz w:val="24"/>
          <w:szCs w:val="24"/>
        </w:rPr>
        <w:t xml:space="preserve">7. </w:t>
      </w:r>
      <w:r w:rsidR="00F43EB3" w:rsidRPr="00F43EB3">
        <w:rPr>
          <w:rFonts w:ascii="Verdana" w:hAnsi="Verdana"/>
          <w:sz w:val="24"/>
          <w:szCs w:val="24"/>
        </w:rPr>
        <w:t xml:space="preserve">WONEN: Quotum van 10% voor aangepaste en 20% voor aanpasbare </w:t>
      </w:r>
      <w:r>
        <w:rPr>
          <w:rFonts w:ascii="Verdana" w:hAnsi="Verdana"/>
          <w:sz w:val="24"/>
          <w:szCs w:val="24"/>
        </w:rPr>
        <w:t xml:space="preserve">. </w:t>
      </w:r>
      <w:r w:rsidR="00F43EB3" w:rsidRPr="00F43EB3">
        <w:rPr>
          <w:rFonts w:ascii="Verdana" w:hAnsi="Verdana"/>
          <w:sz w:val="24"/>
          <w:szCs w:val="24"/>
        </w:rPr>
        <w:t>sociale woningen</w:t>
      </w:r>
      <w:r w:rsidR="00960626">
        <w:rPr>
          <w:rFonts w:ascii="Verdana" w:hAnsi="Verdana"/>
          <w:sz w:val="24"/>
          <w:szCs w:val="24"/>
        </w:rPr>
        <w:t>;</w:t>
      </w:r>
      <w:r w:rsidR="00F43EB3" w:rsidRPr="00F43EB3">
        <w:rPr>
          <w:rFonts w:ascii="Verdana" w:hAnsi="Verdana"/>
          <w:sz w:val="24"/>
          <w:szCs w:val="24"/>
        </w:rPr>
        <w:t xml:space="preserve"> </w:t>
      </w:r>
    </w:p>
    <w:p w14:paraId="7C508D96" w14:textId="4E95DFBB" w:rsidR="00F43EB3" w:rsidRPr="00F43EB3" w:rsidRDefault="00C82992" w:rsidP="00C82992">
      <w:pPr>
        <w:pStyle w:val="Lijstalinea"/>
        <w:spacing w:after="160" w:line="259" w:lineRule="auto"/>
        <w:ind w:left="0"/>
        <w:contextualSpacing/>
        <w:rPr>
          <w:rFonts w:ascii="Verdana" w:hAnsi="Verdana"/>
          <w:sz w:val="24"/>
          <w:szCs w:val="24"/>
        </w:rPr>
      </w:pPr>
      <w:r>
        <w:rPr>
          <w:rFonts w:ascii="Verdana" w:hAnsi="Verdana"/>
          <w:sz w:val="24"/>
          <w:szCs w:val="24"/>
        </w:rPr>
        <w:t xml:space="preserve">8. </w:t>
      </w:r>
      <w:r w:rsidR="00F43EB3" w:rsidRPr="00F43EB3">
        <w:rPr>
          <w:rFonts w:ascii="Verdana" w:hAnsi="Verdana"/>
          <w:sz w:val="24"/>
          <w:szCs w:val="24"/>
        </w:rPr>
        <w:t>MOBILITEIT: Een plan voor een echte inhaalbeweging op vlak van toegankelijkheid openbaar vervoer (waaronder garantie op assistentie bij gebruik openbaar vervoer)</w:t>
      </w:r>
      <w:r w:rsidR="00960626">
        <w:rPr>
          <w:rFonts w:ascii="Verdana" w:hAnsi="Verdana"/>
          <w:sz w:val="24"/>
          <w:szCs w:val="24"/>
        </w:rPr>
        <w:t>;</w:t>
      </w:r>
    </w:p>
    <w:p w14:paraId="3954B7BE" w14:textId="66B4D92E" w:rsidR="00F43EB3" w:rsidRPr="00F43EB3" w:rsidRDefault="00C82992" w:rsidP="00C82992">
      <w:pPr>
        <w:pStyle w:val="Lijstalinea"/>
        <w:spacing w:after="160" w:line="259" w:lineRule="auto"/>
        <w:ind w:left="0"/>
        <w:contextualSpacing/>
        <w:rPr>
          <w:rFonts w:ascii="Verdana" w:hAnsi="Verdana"/>
          <w:sz w:val="24"/>
          <w:szCs w:val="24"/>
        </w:rPr>
      </w:pPr>
      <w:r>
        <w:rPr>
          <w:rFonts w:ascii="Verdana" w:hAnsi="Verdana"/>
          <w:sz w:val="24"/>
          <w:szCs w:val="24"/>
        </w:rPr>
        <w:t xml:space="preserve">9. </w:t>
      </w:r>
      <w:r w:rsidR="00F43EB3" w:rsidRPr="00F43EB3">
        <w:rPr>
          <w:rFonts w:ascii="Verdana" w:hAnsi="Verdana"/>
          <w:sz w:val="24"/>
          <w:szCs w:val="24"/>
        </w:rPr>
        <w:t>RUIMTELIJKE ORDENING: Plan voor gefaseerde aanpassing in functie van integrale toegankelijkheid van bestaande gebouwen en openbare ruimte</w:t>
      </w:r>
      <w:r w:rsidR="00960626">
        <w:rPr>
          <w:rFonts w:ascii="Verdana" w:hAnsi="Verdana"/>
          <w:sz w:val="24"/>
          <w:szCs w:val="24"/>
        </w:rPr>
        <w:t>;</w:t>
      </w:r>
      <w:r w:rsidR="00F43EB3" w:rsidRPr="00F43EB3">
        <w:rPr>
          <w:rFonts w:ascii="Verdana" w:hAnsi="Verdana"/>
          <w:sz w:val="24"/>
          <w:szCs w:val="24"/>
        </w:rPr>
        <w:t xml:space="preserve"> </w:t>
      </w:r>
    </w:p>
    <w:p w14:paraId="0219BE6E" w14:textId="42FCA828" w:rsidR="00F43EB3" w:rsidRPr="00F43EB3" w:rsidRDefault="00C82992" w:rsidP="00C82992">
      <w:pPr>
        <w:pStyle w:val="Lijstalinea"/>
        <w:spacing w:after="160" w:line="259" w:lineRule="auto"/>
        <w:ind w:left="0"/>
        <w:contextualSpacing/>
        <w:rPr>
          <w:rFonts w:ascii="Verdana" w:hAnsi="Verdana"/>
          <w:sz w:val="24"/>
          <w:szCs w:val="24"/>
        </w:rPr>
      </w:pPr>
      <w:r>
        <w:rPr>
          <w:rFonts w:ascii="Verdana" w:hAnsi="Verdana"/>
          <w:sz w:val="24"/>
          <w:szCs w:val="24"/>
        </w:rPr>
        <w:t xml:space="preserve">10. </w:t>
      </w:r>
      <w:r w:rsidR="00F43EB3" w:rsidRPr="00F43EB3">
        <w:rPr>
          <w:rFonts w:ascii="Verdana" w:hAnsi="Verdana"/>
          <w:sz w:val="24"/>
          <w:szCs w:val="24"/>
        </w:rPr>
        <w:t>BINNENLANDS BESTUUR: Quota voor tewerkstelling personen met een handicap bij de overheid en haar instellingen</w:t>
      </w:r>
      <w:r w:rsidR="00960626">
        <w:rPr>
          <w:rFonts w:ascii="Verdana" w:hAnsi="Verdana"/>
          <w:sz w:val="24"/>
          <w:szCs w:val="24"/>
        </w:rPr>
        <w:t>;</w:t>
      </w:r>
      <w:r w:rsidR="00F43EB3" w:rsidRPr="00F43EB3">
        <w:rPr>
          <w:rFonts w:ascii="Verdana" w:hAnsi="Verdana"/>
          <w:sz w:val="24"/>
          <w:szCs w:val="24"/>
        </w:rPr>
        <w:t xml:space="preserve"> </w:t>
      </w:r>
    </w:p>
    <w:p w14:paraId="30AB4399" w14:textId="71CBD654" w:rsidR="00F43EB3" w:rsidRPr="00F43EB3" w:rsidRDefault="00C82992" w:rsidP="00C82992">
      <w:pPr>
        <w:pStyle w:val="Lijstalinea"/>
        <w:spacing w:after="160" w:line="259" w:lineRule="auto"/>
        <w:ind w:left="0"/>
        <w:contextualSpacing/>
        <w:rPr>
          <w:rFonts w:ascii="Verdana" w:hAnsi="Verdana"/>
          <w:sz w:val="24"/>
          <w:szCs w:val="24"/>
        </w:rPr>
      </w:pPr>
      <w:r>
        <w:rPr>
          <w:rFonts w:ascii="Verdana" w:hAnsi="Verdana"/>
          <w:sz w:val="24"/>
          <w:szCs w:val="24"/>
        </w:rPr>
        <w:t xml:space="preserve">11. </w:t>
      </w:r>
      <w:r w:rsidR="00F43EB3" w:rsidRPr="00F43EB3">
        <w:rPr>
          <w:rFonts w:ascii="Verdana" w:hAnsi="Verdana"/>
          <w:sz w:val="24"/>
          <w:szCs w:val="24"/>
        </w:rPr>
        <w:t>MEDIA: Streefcijfer voor schermzichtbaarheid van personen met een handicap bij de VRT</w:t>
      </w:r>
      <w:r w:rsidR="00960626">
        <w:rPr>
          <w:rFonts w:ascii="Verdana" w:hAnsi="Verdana"/>
          <w:sz w:val="24"/>
          <w:szCs w:val="24"/>
        </w:rPr>
        <w:t>;</w:t>
      </w:r>
    </w:p>
    <w:p w14:paraId="354D22EC" w14:textId="7ECDDA48" w:rsidR="009E7139" w:rsidRPr="00662972" w:rsidRDefault="00C82992" w:rsidP="00C82992">
      <w:pPr>
        <w:pStyle w:val="Lijstalinea"/>
        <w:spacing w:after="160" w:line="259" w:lineRule="auto"/>
        <w:ind w:left="0"/>
        <w:contextualSpacing/>
        <w:rPr>
          <w:rFonts w:ascii="Calibri" w:eastAsia="Calibri" w:hAnsi="Calibri"/>
          <w:lang w:eastAsia="en-US"/>
        </w:rPr>
      </w:pPr>
      <w:r>
        <w:rPr>
          <w:rFonts w:ascii="Verdana" w:hAnsi="Verdana"/>
          <w:sz w:val="24"/>
          <w:szCs w:val="24"/>
        </w:rPr>
        <w:t xml:space="preserve">12. </w:t>
      </w:r>
      <w:r w:rsidR="00F43EB3" w:rsidRPr="00662972">
        <w:rPr>
          <w:rFonts w:ascii="Verdana" w:hAnsi="Verdana"/>
          <w:sz w:val="24"/>
          <w:szCs w:val="24"/>
        </w:rPr>
        <w:t xml:space="preserve">FEDERAAL BELEID TEGEMOETKOMINGEN: verhoging van de </w:t>
      </w:r>
      <w:proofErr w:type="spellStart"/>
      <w:r w:rsidR="00F43EB3" w:rsidRPr="00662972">
        <w:rPr>
          <w:rFonts w:ascii="Verdana" w:hAnsi="Verdana"/>
          <w:sz w:val="24"/>
          <w:szCs w:val="24"/>
        </w:rPr>
        <w:t>loonsvervangende</w:t>
      </w:r>
      <w:proofErr w:type="spellEnd"/>
      <w:r w:rsidR="00F43EB3" w:rsidRPr="00662972">
        <w:rPr>
          <w:rFonts w:ascii="Verdana" w:hAnsi="Verdana"/>
          <w:sz w:val="24"/>
          <w:szCs w:val="24"/>
        </w:rPr>
        <w:t xml:space="preserve"> tegemoetkomingen t</w:t>
      </w:r>
      <w:r w:rsidR="00960626">
        <w:rPr>
          <w:rFonts w:ascii="Verdana" w:hAnsi="Verdana"/>
          <w:sz w:val="24"/>
          <w:szCs w:val="24"/>
        </w:rPr>
        <w:t>ot aan de Europese armoedegrens.</w:t>
      </w:r>
    </w:p>
    <w:p w14:paraId="446597C1" w14:textId="77777777" w:rsidR="008757C3" w:rsidRDefault="00F43EB3" w:rsidP="00C82992">
      <w:pPr>
        <w:spacing w:after="160" w:line="259" w:lineRule="auto"/>
        <w:jc w:val="both"/>
        <w:rPr>
          <w:rFonts w:ascii="Verdana" w:eastAsia="Calibri" w:hAnsi="Verdana"/>
          <w:sz w:val="24"/>
          <w:szCs w:val="24"/>
          <w:lang w:eastAsia="en-US"/>
        </w:rPr>
      </w:pPr>
      <w:r w:rsidRPr="00F43EB3">
        <w:rPr>
          <w:rFonts w:ascii="Verdana" w:eastAsia="Calibri" w:hAnsi="Verdana"/>
          <w:sz w:val="24"/>
          <w:szCs w:val="24"/>
          <w:lang w:eastAsia="en-US"/>
        </w:rPr>
        <w:t xml:space="preserve">Dit zijn de 12 “eieren” die de volgende regering wat GRIP betreft moet leggen. Bovenal en om inclusie waar te maken hebben we hiervoor ministers nodig die inclusie in hun hart dragen. En een minister-president die hier heel sterk zijn of haar schouders onder zet en deze omwenteling trekt. </w:t>
      </w:r>
    </w:p>
    <w:p w14:paraId="6B417626" w14:textId="1C53580C" w:rsidR="00F43EB3" w:rsidRDefault="00F43EB3" w:rsidP="00C82992">
      <w:pPr>
        <w:spacing w:after="160" w:line="259" w:lineRule="auto"/>
        <w:jc w:val="both"/>
        <w:rPr>
          <w:rFonts w:ascii="Verdana" w:eastAsia="Calibri" w:hAnsi="Verdana"/>
          <w:sz w:val="24"/>
          <w:szCs w:val="24"/>
          <w:lang w:eastAsia="en-US"/>
        </w:rPr>
      </w:pPr>
      <w:r w:rsidRPr="00F43EB3">
        <w:rPr>
          <w:rFonts w:ascii="Verdana" w:eastAsia="Calibri" w:hAnsi="Verdana"/>
          <w:sz w:val="24"/>
          <w:szCs w:val="24"/>
          <w:lang w:eastAsia="en-US"/>
        </w:rPr>
        <w:t xml:space="preserve">Welke partijen en welke politici kunnen en willen zich hiervoor engageren? </w:t>
      </w:r>
    </w:p>
    <w:p w14:paraId="47CAFC4F" w14:textId="77777777" w:rsidR="00441B0F" w:rsidRPr="0079773E" w:rsidRDefault="00AA62CD" w:rsidP="003B3A5C">
      <w:pPr>
        <w:pStyle w:val="GRIP-Titelgroot"/>
        <w:numPr>
          <w:ilvl w:val="0"/>
          <w:numId w:val="0"/>
        </w:numPr>
        <w:spacing w:line="320" w:lineRule="exact"/>
      </w:pPr>
      <w:r>
        <w:lastRenderedPageBreak/>
        <w:t>4.</w:t>
      </w:r>
      <w:r w:rsidR="00382577">
        <w:t xml:space="preserve"> </w:t>
      </w:r>
      <w:r w:rsidR="00F1688F">
        <w:rPr>
          <w:lang w:val="nl-BE"/>
        </w:rPr>
        <w:t xml:space="preserve">Aandachtspunten voor alle domeinen </w:t>
      </w:r>
    </w:p>
    <w:p w14:paraId="513E4142" w14:textId="77777777" w:rsidR="00441B0F" w:rsidRPr="0079773E" w:rsidRDefault="00441B0F" w:rsidP="003B3A5C">
      <w:pPr>
        <w:pStyle w:val="GRIP-Body"/>
      </w:pPr>
    </w:p>
    <w:p w14:paraId="5C5A63A8" w14:textId="77777777" w:rsidR="0068084A" w:rsidRPr="00985DCA" w:rsidRDefault="0068084A" w:rsidP="0068084A">
      <w:pPr>
        <w:spacing w:line="320" w:lineRule="exact"/>
        <w:rPr>
          <w:rFonts w:ascii="Verdana" w:hAnsi="Verdana"/>
          <w:sz w:val="24"/>
          <w:szCs w:val="24"/>
        </w:rPr>
      </w:pPr>
      <w:r w:rsidRPr="00985DCA">
        <w:rPr>
          <w:rFonts w:ascii="Verdana" w:hAnsi="Verdana"/>
          <w:sz w:val="24"/>
          <w:szCs w:val="24"/>
        </w:rPr>
        <w:t xml:space="preserve">Binnen alle beleidsdomeinen moet men zoeken naar maatregelen waardoor personen met een handicap weer kansen krijgen of kansen behouden om een onafhankelijk leven te leiden midden in de samenleving. Inclusie is hierbij de norm. </w:t>
      </w:r>
      <w:r w:rsidR="00960054" w:rsidRPr="00985DCA">
        <w:rPr>
          <w:rFonts w:ascii="Verdana" w:hAnsi="Verdana"/>
          <w:sz w:val="24"/>
          <w:szCs w:val="24"/>
        </w:rPr>
        <w:t xml:space="preserve">Hieronder een tiental algemene aandachtspunten. </w:t>
      </w:r>
    </w:p>
    <w:p w14:paraId="12AE0657" w14:textId="77777777" w:rsidR="0068084A" w:rsidRPr="00985DCA" w:rsidRDefault="0068084A" w:rsidP="0068084A">
      <w:pPr>
        <w:spacing w:line="320" w:lineRule="exact"/>
        <w:rPr>
          <w:rFonts w:ascii="Verdana" w:hAnsi="Verdana"/>
          <w:sz w:val="24"/>
          <w:szCs w:val="24"/>
        </w:rPr>
      </w:pPr>
    </w:p>
    <w:p w14:paraId="3935F712" w14:textId="0DCBF48B" w:rsidR="0068084A" w:rsidRPr="00985DCA" w:rsidRDefault="0068084A" w:rsidP="0068084A">
      <w:pPr>
        <w:pStyle w:val="GRIP-opsomming"/>
        <w:numPr>
          <w:ilvl w:val="0"/>
          <w:numId w:val="25"/>
        </w:numPr>
      </w:pPr>
      <w:r w:rsidRPr="00985DCA">
        <w:t>Formuleer een duidelijke ambitie om</w:t>
      </w:r>
      <w:r w:rsidR="002529D2">
        <w:t xml:space="preserve"> een inclusief beleid te voeren;</w:t>
      </w:r>
      <w:r w:rsidRPr="00985DCA">
        <w:t xml:space="preserve"> </w:t>
      </w:r>
    </w:p>
    <w:p w14:paraId="6654419B" w14:textId="77777777" w:rsidR="003E3E77" w:rsidRPr="00985DCA" w:rsidRDefault="003E3E77" w:rsidP="003E3E77">
      <w:pPr>
        <w:pStyle w:val="GRIP-opsomming"/>
        <w:numPr>
          <w:ilvl w:val="0"/>
          <w:numId w:val="0"/>
        </w:numPr>
        <w:ind w:left="360"/>
      </w:pPr>
    </w:p>
    <w:p w14:paraId="4965CFDE" w14:textId="6451C4E1" w:rsidR="003E3E77" w:rsidRPr="00985DCA" w:rsidRDefault="003E3E77" w:rsidP="003E3E77">
      <w:pPr>
        <w:pStyle w:val="GRIP-opsomming"/>
        <w:numPr>
          <w:ilvl w:val="0"/>
          <w:numId w:val="25"/>
        </w:numPr>
      </w:pPr>
      <w:r w:rsidRPr="00985DCA">
        <w:t>Screen de regelgeving en de besteding van overheidsbudgetten op haar conformiteit met het V</w:t>
      </w:r>
      <w:r w:rsidR="00BB37A8">
        <w:t>RPH</w:t>
      </w:r>
      <w:r w:rsidR="002529D2">
        <w:t>;</w:t>
      </w:r>
    </w:p>
    <w:p w14:paraId="61E45B74" w14:textId="77777777" w:rsidR="0068084A" w:rsidRPr="00985DCA" w:rsidRDefault="0068084A" w:rsidP="0068084A">
      <w:pPr>
        <w:pStyle w:val="GRIP-opsomming"/>
        <w:numPr>
          <w:ilvl w:val="0"/>
          <w:numId w:val="0"/>
        </w:numPr>
        <w:ind w:left="360"/>
      </w:pPr>
    </w:p>
    <w:p w14:paraId="109548E3" w14:textId="27660735" w:rsidR="0068084A" w:rsidRPr="00985DCA" w:rsidRDefault="0068084A" w:rsidP="0068084A">
      <w:pPr>
        <w:pStyle w:val="GRIP-opsomming"/>
        <w:numPr>
          <w:ilvl w:val="0"/>
          <w:numId w:val="25"/>
        </w:numPr>
      </w:pPr>
      <w:r w:rsidRPr="00985DCA">
        <w:t xml:space="preserve">Maak een stappenplan </w:t>
      </w:r>
      <w:r w:rsidR="003E3E77" w:rsidRPr="00985DCA">
        <w:t xml:space="preserve">om te evolueren naar een regelgeving en budgetbesteding vanuit een inclusief beleid, </w:t>
      </w:r>
      <w:r w:rsidRPr="00985DCA">
        <w:t xml:space="preserve">dat alle </w:t>
      </w:r>
      <w:r w:rsidR="002529D2">
        <w:t>domeinen integreert;</w:t>
      </w:r>
    </w:p>
    <w:p w14:paraId="4A19D47A" w14:textId="77777777" w:rsidR="003E3E77" w:rsidRPr="00985DCA" w:rsidRDefault="003E3E77" w:rsidP="003E3E77">
      <w:pPr>
        <w:pStyle w:val="Lijstalinea"/>
      </w:pPr>
    </w:p>
    <w:p w14:paraId="5BF92602" w14:textId="6EDAC1D5" w:rsidR="0068084A" w:rsidRPr="00985DCA" w:rsidRDefault="0068084A" w:rsidP="0068084A">
      <w:pPr>
        <w:pStyle w:val="GRIP-opsomming"/>
        <w:numPr>
          <w:ilvl w:val="0"/>
          <w:numId w:val="25"/>
        </w:numPr>
      </w:pPr>
      <w:r w:rsidRPr="00985DCA">
        <w:t>Herschik via dit plan de overheidsmiddelen in functie van inclusie, zorg voor afstemming tussen de domeinen en voorzie indicatoren en</w:t>
      </w:r>
      <w:r w:rsidR="002529D2">
        <w:t xml:space="preserve"> cijfergegevens voor monitoring;</w:t>
      </w:r>
    </w:p>
    <w:p w14:paraId="003404D4" w14:textId="77777777" w:rsidR="003E3E77" w:rsidRPr="00985DCA" w:rsidRDefault="003E3E77" w:rsidP="003E3E77">
      <w:pPr>
        <w:pStyle w:val="Lijstalinea"/>
      </w:pPr>
    </w:p>
    <w:p w14:paraId="66A9F448" w14:textId="14F0A641" w:rsidR="003E3E77" w:rsidRPr="00985DCA" w:rsidRDefault="003E3E77" w:rsidP="003E3E77">
      <w:pPr>
        <w:numPr>
          <w:ilvl w:val="0"/>
          <w:numId w:val="25"/>
        </w:numPr>
        <w:spacing w:line="320" w:lineRule="exact"/>
        <w:rPr>
          <w:rFonts w:ascii="Verdana" w:hAnsi="Verdana"/>
          <w:sz w:val="24"/>
          <w:szCs w:val="24"/>
        </w:rPr>
      </w:pPr>
      <w:r w:rsidRPr="00985DCA">
        <w:rPr>
          <w:rFonts w:ascii="Verdana" w:hAnsi="Verdana"/>
          <w:sz w:val="24"/>
          <w:szCs w:val="24"/>
        </w:rPr>
        <w:t>Werk via dit plan binnen de verschillende beleidsdomeinen de obstakels voor participatie</w:t>
      </w:r>
      <w:r w:rsidR="002529D2">
        <w:rPr>
          <w:rFonts w:ascii="Verdana" w:hAnsi="Verdana"/>
          <w:sz w:val="24"/>
          <w:szCs w:val="24"/>
        </w:rPr>
        <w:t xml:space="preserve"> weg en ondersteun de hefbomen;</w:t>
      </w:r>
    </w:p>
    <w:p w14:paraId="210D6200" w14:textId="77777777" w:rsidR="003E3E77" w:rsidRPr="00985DCA" w:rsidRDefault="003E3E77" w:rsidP="003E3E77">
      <w:pPr>
        <w:pStyle w:val="GRIP-opsomming"/>
        <w:numPr>
          <w:ilvl w:val="0"/>
          <w:numId w:val="0"/>
        </w:numPr>
        <w:ind w:left="360"/>
      </w:pPr>
    </w:p>
    <w:p w14:paraId="197554D2" w14:textId="76A60EE6" w:rsidR="0068084A" w:rsidRPr="00985DCA" w:rsidRDefault="0068084A" w:rsidP="0068084A">
      <w:pPr>
        <w:pStyle w:val="GRIP-opsomming"/>
        <w:numPr>
          <w:ilvl w:val="0"/>
          <w:numId w:val="25"/>
        </w:numPr>
      </w:pPr>
      <w:r w:rsidRPr="00985DCA">
        <w:t>Zorg dat personen met een handicap en hun organisaties mee beslissen over de inhoud, monitoring en bijsturing van het plan, conform het princip</w:t>
      </w:r>
      <w:r w:rsidR="002529D2">
        <w:t>e ‘niets over ons, zonder ons’;</w:t>
      </w:r>
    </w:p>
    <w:p w14:paraId="4543C651" w14:textId="77777777" w:rsidR="0068084A" w:rsidRPr="00985DCA" w:rsidRDefault="0068084A" w:rsidP="0068084A">
      <w:pPr>
        <w:pStyle w:val="GRIP-opsomming"/>
        <w:numPr>
          <w:ilvl w:val="0"/>
          <w:numId w:val="0"/>
        </w:numPr>
        <w:ind w:left="360"/>
      </w:pPr>
    </w:p>
    <w:p w14:paraId="541BFCF2" w14:textId="77777777" w:rsidR="0068084A" w:rsidRPr="00985DCA" w:rsidRDefault="0068084A" w:rsidP="0068084A">
      <w:pPr>
        <w:pStyle w:val="GRIP-opsomming"/>
        <w:numPr>
          <w:ilvl w:val="0"/>
          <w:numId w:val="25"/>
        </w:numPr>
      </w:pPr>
      <w:r w:rsidRPr="00985DCA">
        <w:t>Zorg dat alle strategieën die deel uitmaken van het plan uitgaan van dezelfde principes. Deze principes zijn:</w:t>
      </w:r>
    </w:p>
    <w:p w14:paraId="50C3C2DA" w14:textId="77777777" w:rsidR="0068084A" w:rsidRPr="00985DCA" w:rsidRDefault="0068084A" w:rsidP="0068084A">
      <w:pPr>
        <w:pStyle w:val="Lijstalinea"/>
      </w:pPr>
    </w:p>
    <w:p w14:paraId="01171777" w14:textId="4A2EDE6B" w:rsidR="0068084A" w:rsidRPr="00985DCA" w:rsidRDefault="0068084A" w:rsidP="0068084A">
      <w:pPr>
        <w:pStyle w:val="GRIP-opsomming"/>
        <w:numPr>
          <w:ilvl w:val="1"/>
          <w:numId w:val="25"/>
        </w:numPr>
        <w:spacing w:before="120"/>
        <w:ind w:left="697" w:hanging="357"/>
      </w:pPr>
      <w:r w:rsidRPr="00985DCA">
        <w:t>Laat personen met een handicap zelf de motor zijn, creëer kansen en geef hen zekerheid zodat zij op hun eigen r</w:t>
      </w:r>
      <w:r w:rsidR="002529D2">
        <w:t>itme hun leven kunnen uitbouwen;</w:t>
      </w:r>
    </w:p>
    <w:p w14:paraId="6DEBE3C7" w14:textId="10F9C57D" w:rsidR="0068084A" w:rsidRPr="00985DCA" w:rsidRDefault="0068084A" w:rsidP="0068084A">
      <w:pPr>
        <w:pStyle w:val="GRIP-opsomming"/>
        <w:numPr>
          <w:ilvl w:val="1"/>
          <w:numId w:val="25"/>
        </w:numPr>
        <w:spacing w:before="120"/>
        <w:ind w:left="697" w:hanging="357"/>
      </w:pPr>
      <w:r w:rsidRPr="00985DCA">
        <w:t>Zorg dat niemand wordt uitgesloten en bestrijd discriminatie. De rechten uit het V</w:t>
      </w:r>
      <w:r w:rsidR="00BB37A8">
        <w:t>RPH</w:t>
      </w:r>
      <w:r w:rsidR="002529D2">
        <w:t xml:space="preserve"> gelden voor iedereen;</w:t>
      </w:r>
    </w:p>
    <w:p w14:paraId="0D8E484D" w14:textId="1E573EAC" w:rsidR="0068084A" w:rsidRPr="00985DCA" w:rsidRDefault="0068084A" w:rsidP="0068084A">
      <w:pPr>
        <w:pStyle w:val="GRIP-opsomming"/>
        <w:numPr>
          <w:ilvl w:val="1"/>
          <w:numId w:val="25"/>
        </w:numPr>
        <w:spacing w:before="120"/>
        <w:ind w:left="697" w:hanging="357"/>
      </w:pPr>
      <w:r w:rsidRPr="00985DCA">
        <w:t xml:space="preserve">Ondersteun inclusie doorheen het hele levenstraject. </w:t>
      </w:r>
      <w:r w:rsidR="00351D51" w:rsidRPr="00985DCA">
        <w:t>Drempels en hefbomen op het ene domei</w:t>
      </w:r>
      <w:r w:rsidR="002529D2">
        <w:t>n beïnvloeden die op het andere;</w:t>
      </w:r>
      <w:r w:rsidRPr="00985DCA">
        <w:t xml:space="preserve"> </w:t>
      </w:r>
    </w:p>
    <w:p w14:paraId="26786C7E" w14:textId="77777777" w:rsidR="00614170" w:rsidRDefault="0068084A" w:rsidP="00614170">
      <w:pPr>
        <w:pStyle w:val="GRIP-opsomming"/>
        <w:numPr>
          <w:ilvl w:val="1"/>
          <w:numId w:val="25"/>
        </w:numPr>
        <w:spacing w:before="120"/>
        <w:ind w:left="697" w:hanging="357"/>
      </w:pPr>
      <w:r w:rsidRPr="00985DCA">
        <w:t xml:space="preserve">Ondersteun de persoonlijke autonomie en keuzevrijheid. </w:t>
      </w:r>
    </w:p>
    <w:p w14:paraId="74E6F24A" w14:textId="77777777" w:rsidR="00A0722E" w:rsidRPr="00985DCA" w:rsidRDefault="00A0722E" w:rsidP="00A0722E">
      <w:pPr>
        <w:pStyle w:val="GRIP-opsomming"/>
        <w:numPr>
          <w:ilvl w:val="0"/>
          <w:numId w:val="0"/>
        </w:numPr>
        <w:spacing w:before="120"/>
        <w:ind w:left="697"/>
      </w:pPr>
    </w:p>
    <w:p w14:paraId="5AE9FCE3" w14:textId="77777777" w:rsidR="00614170" w:rsidRPr="00985DCA" w:rsidRDefault="00985DCA" w:rsidP="00614170">
      <w:pPr>
        <w:pStyle w:val="GRIP-opsomming"/>
        <w:numPr>
          <w:ilvl w:val="0"/>
          <w:numId w:val="25"/>
        </w:numPr>
        <w:spacing w:before="120"/>
      </w:pPr>
      <w:r>
        <w:t>Bescherm</w:t>
      </w:r>
      <w:r w:rsidR="00614170" w:rsidRPr="00985DCA">
        <w:t xml:space="preserve"> de sociale relaties die de nodige steun geven voor een inclusief levenstraject: </w:t>
      </w:r>
    </w:p>
    <w:p w14:paraId="5D9781FB" w14:textId="3EC922EA" w:rsidR="00A0722E" w:rsidRDefault="00E205D5" w:rsidP="00E205D5">
      <w:pPr>
        <w:pStyle w:val="GRIP-opsomming"/>
        <w:numPr>
          <w:ilvl w:val="1"/>
          <w:numId w:val="25"/>
        </w:numPr>
        <w:spacing w:before="120"/>
        <w:ind w:left="697" w:hanging="357"/>
      </w:pPr>
      <w:r w:rsidRPr="00985DCA">
        <w:lastRenderedPageBreak/>
        <w:t xml:space="preserve">Heb oog voor het versterken van sociale netwerken. </w:t>
      </w:r>
      <w:r w:rsidR="0068084A" w:rsidRPr="00985DCA">
        <w:t xml:space="preserve">Belast sociale relaties </w:t>
      </w:r>
      <w:r w:rsidRPr="00985DCA">
        <w:t xml:space="preserve">zeker </w:t>
      </w:r>
      <w:r w:rsidR="002529D2">
        <w:t>niet met ondersteuningstaken;</w:t>
      </w:r>
    </w:p>
    <w:p w14:paraId="18625B25" w14:textId="3E4E5B97" w:rsidR="00E205D5" w:rsidRPr="00985DCA" w:rsidRDefault="0068084A" w:rsidP="00A0722E">
      <w:pPr>
        <w:pStyle w:val="GRIP-opsomming"/>
        <w:numPr>
          <w:ilvl w:val="1"/>
          <w:numId w:val="25"/>
        </w:numPr>
        <w:spacing w:before="120"/>
        <w:ind w:left="697" w:hanging="357"/>
      </w:pPr>
      <w:r w:rsidRPr="00985DCA">
        <w:t xml:space="preserve">Zorg </w:t>
      </w:r>
      <w:r w:rsidR="00A0722E">
        <w:t xml:space="preserve">dus ook </w:t>
      </w:r>
      <w:r w:rsidRPr="00985DCA">
        <w:t xml:space="preserve">voor betaalde ondersteuning los van voorzieningen, </w:t>
      </w:r>
      <w:proofErr w:type="spellStart"/>
      <w:r w:rsidRPr="00985DCA">
        <w:t>bijv</w:t>
      </w:r>
      <w:r w:rsidR="00FA2AFA">
        <w:t>.</w:t>
      </w:r>
      <w:r w:rsidRPr="00985DCA">
        <w:t>persoonlijke</w:t>
      </w:r>
      <w:proofErr w:type="spellEnd"/>
      <w:r w:rsidRPr="00985DCA">
        <w:t xml:space="preserve"> assistentie.</w:t>
      </w:r>
      <w:r w:rsidR="00E205D5" w:rsidRPr="00985DCA">
        <w:t xml:space="preserve"> Zorg voor voldoende ondersteuning op maat, een budget op maat in eigen handen en controle over de ondersteuning door de persoon</w:t>
      </w:r>
      <w:r w:rsidR="002529D2">
        <w:t>;</w:t>
      </w:r>
    </w:p>
    <w:p w14:paraId="104F4F92" w14:textId="77777777" w:rsidR="0068084A" w:rsidRDefault="002A0EBD" w:rsidP="00E205D5">
      <w:pPr>
        <w:pStyle w:val="GRIP-opsomming"/>
        <w:numPr>
          <w:ilvl w:val="0"/>
          <w:numId w:val="0"/>
        </w:numPr>
        <w:spacing w:before="120"/>
        <w:ind w:left="697"/>
      </w:pPr>
      <w:r w:rsidRPr="001E34CD">
        <w:rPr>
          <w:noProof/>
          <w:szCs w:val="24"/>
        </w:rPr>
        <w:drawing>
          <wp:anchor distT="0" distB="0" distL="114300" distR="114300" simplePos="0" relativeHeight="251656704" behindDoc="0" locked="0" layoutInCell="1" allowOverlap="1" wp14:anchorId="75175368" wp14:editId="1AE7C48E">
            <wp:simplePos x="0" y="0"/>
            <wp:positionH relativeFrom="margin">
              <wp:posOffset>127000</wp:posOffset>
            </wp:positionH>
            <wp:positionV relativeFrom="margin">
              <wp:posOffset>2379980</wp:posOffset>
            </wp:positionV>
            <wp:extent cx="5505450" cy="1714500"/>
            <wp:effectExtent l="0" t="0" r="0" b="0"/>
            <wp:wrapSquare wrapText="bothSides"/>
            <wp:docPr id="2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C3F32" w14:textId="77777777" w:rsidR="000D7E83" w:rsidRDefault="000D7E83" w:rsidP="00E205D5">
      <w:pPr>
        <w:pStyle w:val="GRIP-opsomming"/>
        <w:numPr>
          <w:ilvl w:val="0"/>
          <w:numId w:val="0"/>
        </w:numPr>
        <w:spacing w:before="120"/>
        <w:ind w:left="697"/>
      </w:pPr>
    </w:p>
    <w:p w14:paraId="640152FA" w14:textId="77777777" w:rsidR="00A0722E" w:rsidRPr="00985DCA" w:rsidRDefault="00A0722E" w:rsidP="00E205D5">
      <w:pPr>
        <w:pStyle w:val="GRIP-opsomming"/>
        <w:numPr>
          <w:ilvl w:val="0"/>
          <w:numId w:val="0"/>
        </w:numPr>
        <w:spacing w:before="120"/>
        <w:ind w:left="697"/>
      </w:pPr>
    </w:p>
    <w:p w14:paraId="21D93DA7" w14:textId="77777777" w:rsidR="00A96FC0" w:rsidRPr="001E34CD" w:rsidRDefault="00985DCA" w:rsidP="00614170">
      <w:pPr>
        <w:numPr>
          <w:ilvl w:val="0"/>
          <w:numId w:val="25"/>
        </w:numPr>
        <w:spacing w:line="320" w:lineRule="exact"/>
        <w:rPr>
          <w:rFonts w:ascii="Verdana" w:hAnsi="Verdana"/>
          <w:sz w:val="24"/>
          <w:szCs w:val="24"/>
        </w:rPr>
      </w:pPr>
      <w:r w:rsidRPr="001E34CD">
        <w:rPr>
          <w:rFonts w:ascii="Verdana" w:hAnsi="Verdana"/>
          <w:sz w:val="24"/>
          <w:szCs w:val="24"/>
        </w:rPr>
        <w:t xml:space="preserve">Let op voor een aantal </w:t>
      </w:r>
      <w:r w:rsidR="00A96FC0" w:rsidRPr="001E34CD">
        <w:rPr>
          <w:rFonts w:ascii="Verdana" w:hAnsi="Verdana"/>
          <w:sz w:val="24"/>
          <w:szCs w:val="24"/>
        </w:rPr>
        <w:t>valkuilen</w:t>
      </w:r>
      <w:r w:rsidRPr="001E34CD">
        <w:rPr>
          <w:rFonts w:ascii="Verdana" w:hAnsi="Verdana"/>
          <w:sz w:val="24"/>
          <w:szCs w:val="24"/>
        </w:rPr>
        <w:t>:</w:t>
      </w:r>
      <w:r w:rsidR="00A96FC0" w:rsidRPr="001E34CD">
        <w:rPr>
          <w:rFonts w:ascii="Verdana" w:hAnsi="Verdana"/>
          <w:sz w:val="24"/>
          <w:szCs w:val="24"/>
        </w:rPr>
        <w:t xml:space="preserve"> </w:t>
      </w:r>
    </w:p>
    <w:p w14:paraId="261EFAAC" w14:textId="77777777" w:rsidR="00E269C7" w:rsidRPr="001E34CD" w:rsidRDefault="00E269C7" w:rsidP="000F0D9D">
      <w:pPr>
        <w:spacing w:line="320" w:lineRule="exact"/>
        <w:ind w:left="348"/>
        <w:rPr>
          <w:rFonts w:ascii="Verdana" w:hAnsi="Verdana"/>
          <w:sz w:val="24"/>
          <w:szCs w:val="24"/>
        </w:rPr>
      </w:pPr>
    </w:p>
    <w:p w14:paraId="0D836B82" w14:textId="77CDD0F8" w:rsidR="00614170" w:rsidRPr="001E34CD" w:rsidRDefault="00614170" w:rsidP="001E34CD">
      <w:pPr>
        <w:pStyle w:val="Lijstalinea"/>
        <w:numPr>
          <w:ilvl w:val="0"/>
          <w:numId w:val="28"/>
        </w:numPr>
        <w:spacing w:line="320" w:lineRule="exact"/>
        <w:rPr>
          <w:rFonts w:ascii="Verdana" w:hAnsi="Verdana"/>
          <w:sz w:val="24"/>
          <w:szCs w:val="24"/>
        </w:rPr>
      </w:pPr>
      <w:r w:rsidRPr="001E34CD">
        <w:rPr>
          <w:rFonts w:ascii="Verdana" w:hAnsi="Verdana"/>
          <w:sz w:val="24"/>
          <w:szCs w:val="24"/>
        </w:rPr>
        <w:t>De belangen van grote organisaties, al decennialang hoofdrolspelers in de markt van personen met een handicap, staan soms haaks op meer autonomie en kansen op inclusie</w:t>
      </w:r>
      <w:r w:rsidR="002529D2">
        <w:rPr>
          <w:rFonts w:ascii="Verdana" w:hAnsi="Verdana"/>
          <w:sz w:val="24"/>
          <w:szCs w:val="24"/>
        </w:rPr>
        <w:t xml:space="preserve"> van personen met een handicap;</w:t>
      </w:r>
    </w:p>
    <w:p w14:paraId="05C01799" w14:textId="2D09EDF7" w:rsidR="00960054" w:rsidRDefault="00985DCA" w:rsidP="001E34CD">
      <w:pPr>
        <w:pStyle w:val="Lijstalinea"/>
        <w:numPr>
          <w:ilvl w:val="0"/>
          <w:numId w:val="28"/>
        </w:numPr>
        <w:spacing w:line="320" w:lineRule="exact"/>
        <w:rPr>
          <w:rFonts w:ascii="Verdana" w:hAnsi="Verdana"/>
          <w:sz w:val="24"/>
          <w:szCs w:val="24"/>
        </w:rPr>
      </w:pPr>
      <w:r w:rsidRPr="001E34CD">
        <w:rPr>
          <w:rFonts w:ascii="Verdana" w:hAnsi="Verdana"/>
          <w:sz w:val="24"/>
          <w:szCs w:val="24"/>
        </w:rPr>
        <w:t>Onvoldoende in</w:t>
      </w:r>
      <w:r w:rsidR="00E205D5" w:rsidRPr="001E34CD">
        <w:rPr>
          <w:rFonts w:ascii="Verdana" w:hAnsi="Verdana"/>
          <w:sz w:val="24"/>
          <w:szCs w:val="24"/>
        </w:rPr>
        <w:t>zetten op de randvoorwaarden</w:t>
      </w:r>
      <w:r w:rsidRPr="001E34CD">
        <w:rPr>
          <w:rFonts w:ascii="Verdana" w:hAnsi="Verdana"/>
          <w:sz w:val="24"/>
          <w:szCs w:val="24"/>
        </w:rPr>
        <w:t xml:space="preserve"> voor participatie</w:t>
      </w:r>
      <w:r w:rsidR="00E205D5" w:rsidRPr="001E34CD">
        <w:rPr>
          <w:rFonts w:ascii="Verdana" w:hAnsi="Verdana"/>
          <w:sz w:val="24"/>
          <w:szCs w:val="24"/>
        </w:rPr>
        <w:t>, zoals ondersteuning, toegankelijkheid, een inclusieve kijk op handicap, een sterkere inkomenspositie,…</w:t>
      </w:r>
      <w:r w:rsidRPr="001E34CD">
        <w:rPr>
          <w:rFonts w:ascii="Verdana" w:hAnsi="Verdana"/>
          <w:sz w:val="24"/>
          <w:szCs w:val="24"/>
        </w:rPr>
        <w:t xml:space="preserve"> leidt eerder tot integratie dan inclusie</w:t>
      </w:r>
      <w:r w:rsidR="002529D2">
        <w:rPr>
          <w:rFonts w:ascii="Verdana" w:hAnsi="Verdana"/>
          <w:sz w:val="24"/>
          <w:szCs w:val="24"/>
        </w:rPr>
        <w:t>;</w:t>
      </w:r>
    </w:p>
    <w:p w14:paraId="3555F2FE" w14:textId="4F073E7B" w:rsidR="001E34CD" w:rsidRPr="001E34CD" w:rsidRDefault="001E34CD" w:rsidP="001E34CD">
      <w:pPr>
        <w:pStyle w:val="Lijstalinea"/>
        <w:numPr>
          <w:ilvl w:val="0"/>
          <w:numId w:val="28"/>
        </w:numPr>
        <w:spacing w:line="320" w:lineRule="exact"/>
        <w:rPr>
          <w:rFonts w:ascii="Verdana" w:hAnsi="Verdana"/>
          <w:sz w:val="24"/>
          <w:szCs w:val="24"/>
        </w:rPr>
      </w:pPr>
      <w:r>
        <w:rPr>
          <w:rFonts w:ascii="Verdana" w:hAnsi="Verdana"/>
          <w:sz w:val="24"/>
          <w:szCs w:val="24"/>
        </w:rPr>
        <w:t>Zodanig inzetten op ‘overgangsmaatregelen’ dat wat bedoeld is als ‘tussenstap’ naar inclusie een nieuw systeem is da</w:t>
      </w:r>
      <w:r w:rsidR="002529D2">
        <w:rPr>
          <w:rFonts w:ascii="Verdana" w:hAnsi="Verdana"/>
          <w:sz w:val="24"/>
          <w:szCs w:val="24"/>
        </w:rPr>
        <w:t>t eerder segregatie bestendigt;</w:t>
      </w:r>
    </w:p>
    <w:p w14:paraId="3D57CCC5" w14:textId="77777777" w:rsidR="007A10DF" w:rsidRPr="001E34CD" w:rsidRDefault="001E34CD" w:rsidP="001E34CD">
      <w:pPr>
        <w:pStyle w:val="Lijstalinea"/>
        <w:numPr>
          <w:ilvl w:val="0"/>
          <w:numId w:val="28"/>
        </w:numPr>
        <w:spacing w:line="320" w:lineRule="exact"/>
        <w:rPr>
          <w:rFonts w:ascii="Verdana" w:hAnsi="Verdana"/>
          <w:sz w:val="24"/>
          <w:szCs w:val="24"/>
        </w:rPr>
      </w:pPr>
      <w:r>
        <w:rPr>
          <w:rFonts w:ascii="Verdana" w:hAnsi="Verdana"/>
          <w:sz w:val="24"/>
          <w:szCs w:val="24"/>
        </w:rPr>
        <w:t xml:space="preserve">Vooral inzetten op fragmentarische </w:t>
      </w:r>
      <w:r w:rsidR="00960054" w:rsidRPr="001E34CD">
        <w:rPr>
          <w:rFonts w:ascii="Verdana" w:hAnsi="Verdana"/>
          <w:sz w:val="24"/>
          <w:szCs w:val="24"/>
        </w:rPr>
        <w:t>maatregelen</w:t>
      </w:r>
      <w:r>
        <w:rPr>
          <w:rFonts w:ascii="Verdana" w:hAnsi="Verdana"/>
          <w:sz w:val="24"/>
          <w:szCs w:val="24"/>
        </w:rPr>
        <w:t xml:space="preserve"> die</w:t>
      </w:r>
      <w:r w:rsidR="00960054" w:rsidRPr="001E34CD">
        <w:rPr>
          <w:rFonts w:ascii="Verdana" w:hAnsi="Verdana"/>
          <w:sz w:val="24"/>
          <w:szCs w:val="24"/>
        </w:rPr>
        <w:t xml:space="preserve"> </w:t>
      </w:r>
      <w:r>
        <w:rPr>
          <w:rFonts w:ascii="Verdana" w:hAnsi="Verdana"/>
          <w:sz w:val="24"/>
          <w:szCs w:val="24"/>
        </w:rPr>
        <w:t xml:space="preserve">wel </w:t>
      </w:r>
      <w:r w:rsidR="00960054" w:rsidRPr="001E34CD">
        <w:rPr>
          <w:rFonts w:ascii="Verdana" w:hAnsi="Verdana"/>
          <w:sz w:val="24"/>
          <w:szCs w:val="24"/>
        </w:rPr>
        <w:t>een bepaalde subgroep binnen de groep personen met een handicap wat vooruit helpen</w:t>
      </w:r>
      <w:r>
        <w:rPr>
          <w:rFonts w:ascii="Verdana" w:hAnsi="Verdana"/>
          <w:sz w:val="24"/>
          <w:szCs w:val="24"/>
        </w:rPr>
        <w:t xml:space="preserve">, maar geen </w:t>
      </w:r>
      <w:r w:rsidR="00960054" w:rsidRPr="001E34CD">
        <w:rPr>
          <w:rFonts w:ascii="Verdana" w:hAnsi="Verdana"/>
          <w:sz w:val="24"/>
          <w:szCs w:val="24"/>
        </w:rPr>
        <w:t xml:space="preserve">doorgedreven structurele maatregelen </w:t>
      </w:r>
      <w:r>
        <w:rPr>
          <w:rFonts w:ascii="Verdana" w:hAnsi="Verdana"/>
          <w:sz w:val="24"/>
          <w:szCs w:val="24"/>
        </w:rPr>
        <w:t>zijn</w:t>
      </w:r>
      <w:r w:rsidR="00960054" w:rsidRPr="001E34CD">
        <w:rPr>
          <w:rFonts w:ascii="Verdana" w:hAnsi="Verdana"/>
          <w:sz w:val="24"/>
          <w:szCs w:val="24"/>
        </w:rPr>
        <w:t xml:space="preserve">.  </w:t>
      </w:r>
    </w:p>
    <w:p w14:paraId="6C577AE1" w14:textId="77777777" w:rsidR="00614170" w:rsidRPr="001E34CD" w:rsidRDefault="00614170" w:rsidP="00614170">
      <w:pPr>
        <w:pStyle w:val="Lijstalinea"/>
        <w:spacing w:line="320" w:lineRule="exact"/>
        <w:rPr>
          <w:rFonts w:ascii="Verdana" w:hAnsi="Verdana"/>
          <w:sz w:val="24"/>
          <w:szCs w:val="24"/>
        </w:rPr>
      </w:pPr>
    </w:p>
    <w:p w14:paraId="7311F75B" w14:textId="77777777" w:rsidR="005A68EA" w:rsidRDefault="005A68EA" w:rsidP="005A68EA">
      <w:pPr>
        <w:spacing w:line="320" w:lineRule="exact"/>
        <w:rPr>
          <w:rFonts w:ascii="Verdana" w:hAnsi="Verdana"/>
          <w:sz w:val="24"/>
          <w:szCs w:val="24"/>
        </w:rPr>
      </w:pPr>
    </w:p>
    <w:p w14:paraId="134B5460" w14:textId="5ABAA25B" w:rsidR="006003ED" w:rsidRDefault="006003ED" w:rsidP="005A68EA">
      <w:pPr>
        <w:spacing w:line="320" w:lineRule="exact"/>
        <w:rPr>
          <w:rFonts w:ascii="Verdana" w:hAnsi="Verdana"/>
          <w:sz w:val="24"/>
          <w:szCs w:val="24"/>
        </w:rPr>
      </w:pPr>
    </w:p>
    <w:p w14:paraId="44F35C25" w14:textId="4722BE2C" w:rsidR="00277297" w:rsidRDefault="00277297" w:rsidP="005A68EA">
      <w:pPr>
        <w:spacing w:line="320" w:lineRule="exact"/>
        <w:rPr>
          <w:rFonts w:ascii="Verdana" w:hAnsi="Verdana"/>
          <w:sz w:val="24"/>
          <w:szCs w:val="24"/>
        </w:rPr>
      </w:pPr>
    </w:p>
    <w:p w14:paraId="1AE689CF" w14:textId="77777777" w:rsidR="00277297" w:rsidRDefault="00277297" w:rsidP="005A68EA">
      <w:pPr>
        <w:spacing w:line="320" w:lineRule="exact"/>
        <w:rPr>
          <w:rFonts w:ascii="Verdana" w:hAnsi="Verdana"/>
          <w:sz w:val="24"/>
          <w:szCs w:val="24"/>
        </w:rPr>
      </w:pPr>
    </w:p>
    <w:p w14:paraId="4BF09328" w14:textId="77777777" w:rsidR="006003ED" w:rsidRDefault="006003ED" w:rsidP="005A68EA">
      <w:pPr>
        <w:spacing w:line="320" w:lineRule="exact"/>
        <w:rPr>
          <w:rFonts w:ascii="Verdana" w:hAnsi="Verdana"/>
          <w:sz w:val="24"/>
          <w:szCs w:val="24"/>
        </w:rPr>
      </w:pPr>
    </w:p>
    <w:p w14:paraId="674A4CC8" w14:textId="77777777" w:rsidR="006003ED" w:rsidRDefault="006003ED" w:rsidP="005A68EA">
      <w:pPr>
        <w:spacing w:line="320" w:lineRule="exact"/>
        <w:rPr>
          <w:rFonts w:ascii="Verdana" w:hAnsi="Verdana"/>
          <w:sz w:val="24"/>
          <w:szCs w:val="24"/>
        </w:rPr>
      </w:pPr>
    </w:p>
    <w:p w14:paraId="28707A09" w14:textId="77777777" w:rsidR="00E74DB2" w:rsidRDefault="00AA62CD" w:rsidP="003B3A5C">
      <w:pPr>
        <w:pStyle w:val="GRIP-Titelgroot"/>
        <w:numPr>
          <w:ilvl w:val="0"/>
          <w:numId w:val="0"/>
        </w:numPr>
        <w:spacing w:line="320" w:lineRule="exact"/>
        <w:rPr>
          <w:lang w:val="nl-BE"/>
        </w:rPr>
      </w:pPr>
      <w:r>
        <w:lastRenderedPageBreak/>
        <w:t>5.</w:t>
      </w:r>
      <w:r w:rsidR="00382577">
        <w:t xml:space="preserve"> </w:t>
      </w:r>
      <w:r w:rsidR="00F1688F">
        <w:rPr>
          <w:lang w:val="nl-BE"/>
        </w:rPr>
        <w:t xml:space="preserve">Aandachtspunten voor verschillende domeinen </w:t>
      </w:r>
    </w:p>
    <w:p w14:paraId="7E067BE4" w14:textId="77777777" w:rsidR="00B00B84" w:rsidRDefault="00B00B84" w:rsidP="003B3A5C">
      <w:pPr>
        <w:pStyle w:val="GRIP-Titelgroot"/>
        <w:numPr>
          <w:ilvl w:val="0"/>
          <w:numId w:val="0"/>
        </w:numPr>
        <w:spacing w:line="320" w:lineRule="exact"/>
        <w:rPr>
          <w:lang w:val="nl-BE"/>
        </w:rPr>
      </w:pPr>
    </w:p>
    <w:p w14:paraId="0ACED753" w14:textId="0CE84245" w:rsidR="008757C3" w:rsidRDefault="008757C3" w:rsidP="003B3A5C">
      <w:pPr>
        <w:pStyle w:val="GRIP-Titelgroot"/>
        <w:numPr>
          <w:ilvl w:val="0"/>
          <w:numId w:val="0"/>
        </w:numPr>
        <w:spacing w:line="320" w:lineRule="exact"/>
        <w:rPr>
          <w:b w:val="0"/>
          <w:sz w:val="24"/>
          <w:szCs w:val="24"/>
          <w:lang w:val="nl-BE"/>
        </w:rPr>
      </w:pPr>
      <w:r>
        <w:rPr>
          <w:b w:val="0"/>
          <w:sz w:val="24"/>
          <w:szCs w:val="24"/>
          <w:lang w:val="nl-BE"/>
        </w:rPr>
        <w:t xml:space="preserve">We overlopen een reeks aandachtspunten op vlak van </w:t>
      </w:r>
      <w:proofErr w:type="spellStart"/>
      <w:r>
        <w:rPr>
          <w:b w:val="0"/>
          <w:sz w:val="24"/>
          <w:szCs w:val="24"/>
          <w:lang w:val="nl-BE"/>
        </w:rPr>
        <w:t>Gelijkekansenbeleid</w:t>
      </w:r>
      <w:proofErr w:type="spellEnd"/>
      <w:r>
        <w:rPr>
          <w:b w:val="0"/>
          <w:sz w:val="24"/>
          <w:szCs w:val="24"/>
          <w:lang w:val="nl-BE"/>
        </w:rPr>
        <w:t xml:space="preserve">, Onderwijs, Werk, Wonen, Welzijn, Federaal beleid tegemoetkomingen, Media, Mobiliteit, Ruimtelijke Ordening en Tewerkstelling van personen met een handicap bij de overheden. </w:t>
      </w:r>
    </w:p>
    <w:p w14:paraId="79F93CE5" w14:textId="77777777" w:rsidR="008757C3" w:rsidRDefault="008757C3" w:rsidP="003B3A5C">
      <w:pPr>
        <w:pStyle w:val="GRIP-Titelgroot"/>
        <w:numPr>
          <w:ilvl w:val="0"/>
          <w:numId w:val="0"/>
        </w:numPr>
        <w:spacing w:line="320" w:lineRule="exact"/>
        <w:rPr>
          <w:b w:val="0"/>
          <w:sz w:val="24"/>
          <w:szCs w:val="24"/>
          <w:lang w:val="nl-BE"/>
        </w:rPr>
      </w:pPr>
    </w:p>
    <w:p w14:paraId="59CBC4C0" w14:textId="087BA753" w:rsidR="006214D7" w:rsidRPr="005601FC" w:rsidRDefault="006214D7" w:rsidP="003B3A5C">
      <w:pPr>
        <w:pStyle w:val="GRIP-Titelgroot"/>
        <w:numPr>
          <w:ilvl w:val="0"/>
          <w:numId w:val="0"/>
        </w:numPr>
        <w:spacing w:line="320" w:lineRule="exact"/>
        <w:rPr>
          <w:b w:val="0"/>
          <w:sz w:val="24"/>
          <w:szCs w:val="24"/>
          <w:lang w:val="nl-BE"/>
        </w:rPr>
      </w:pPr>
      <w:r w:rsidRPr="005601FC">
        <w:rPr>
          <w:b w:val="0"/>
          <w:sz w:val="24"/>
          <w:szCs w:val="24"/>
          <w:lang w:val="nl-BE"/>
        </w:rPr>
        <w:t xml:space="preserve">De aandachtspunten staan ingedeeld via volgende structuur: </w:t>
      </w:r>
    </w:p>
    <w:p w14:paraId="7947DB61" w14:textId="77777777" w:rsidR="006214D7" w:rsidRPr="005601FC" w:rsidRDefault="006214D7" w:rsidP="00EF51E1">
      <w:pPr>
        <w:pStyle w:val="GRIP-Titelgroot"/>
        <w:numPr>
          <w:ilvl w:val="0"/>
          <w:numId w:val="26"/>
        </w:numPr>
        <w:spacing w:line="320" w:lineRule="exact"/>
        <w:rPr>
          <w:b w:val="0"/>
          <w:sz w:val="24"/>
          <w:szCs w:val="24"/>
          <w:lang w:val="nl-BE"/>
        </w:rPr>
      </w:pPr>
      <w:r w:rsidRPr="005601FC">
        <w:rPr>
          <w:b w:val="0"/>
          <w:sz w:val="24"/>
          <w:szCs w:val="24"/>
          <w:lang w:val="nl-BE"/>
        </w:rPr>
        <w:t>Wat is het maatschappelijk probleem?</w:t>
      </w:r>
      <w:r w:rsidR="00CE6E23">
        <w:rPr>
          <w:b w:val="0"/>
          <w:sz w:val="24"/>
          <w:szCs w:val="24"/>
          <w:lang w:val="nl-BE"/>
        </w:rPr>
        <w:t xml:space="preserve"> </w:t>
      </w:r>
    </w:p>
    <w:p w14:paraId="54B80C14" w14:textId="77777777" w:rsidR="006214D7" w:rsidRPr="005601FC" w:rsidRDefault="006214D7" w:rsidP="00EF51E1">
      <w:pPr>
        <w:pStyle w:val="GRIP-Titelgroot"/>
        <w:numPr>
          <w:ilvl w:val="0"/>
          <w:numId w:val="26"/>
        </w:numPr>
        <w:spacing w:line="320" w:lineRule="exact"/>
        <w:rPr>
          <w:b w:val="0"/>
          <w:sz w:val="24"/>
          <w:szCs w:val="24"/>
          <w:lang w:val="nl-BE"/>
        </w:rPr>
      </w:pPr>
      <w:r w:rsidRPr="005601FC">
        <w:rPr>
          <w:b w:val="0"/>
          <w:sz w:val="24"/>
          <w:szCs w:val="24"/>
          <w:lang w:val="nl-BE"/>
        </w:rPr>
        <w:t>Wat is het huidige beleid en waarom is dit onvoldoende?</w:t>
      </w:r>
    </w:p>
    <w:p w14:paraId="33B42E36" w14:textId="77777777" w:rsidR="006214D7" w:rsidRPr="005601FC" w:rsidRDefault="006214D7" w:rsidP="00EF51E1">
      <w:pPr>
        <w:pStyle w:val="GRIP-Titelgroot"/>
        <w:numPr>
          <w:ilvl w:val="0"/>
          <w:numId w:val="26"/>
        </w:numPr>
        <w:spacing w:line="320" w:lineRule="exact"/>
        <w:rPr>
          <w:b w:val="0"/>
          <w:sz w:val="24"/>
          <w:szCs w:val="24"/>
          <w:lang w:val="nl-BE"/>
        </w:rPr>
      </w:pPr>
      <w:r w:rsidRPr="005601FC">
        <w:rPr>
          <w:b w:val="0"/>
          <w:sz w:val="24"/>
          <w:szCs w:val="24"/>
          <w:lang w:val="nl-BE"/>
        </w:rPr>
        <w:t xml:space="preserve">Wat zijn alternatieven die richting geven aan toekomstig beleid? </w:t>
      </w:r>
    </w:p>
    <w:p w14:paraId="225DAA61" w14:textId="77777777" w:rsidR="006214D7" w:rsidRDefault="006214D7" w:rsidP="003B3A5C">
      <w:pPr>
        <w:pStyle w:val="GRIP-Titelgroot"/>
        <w:numPr>
          <w:ilvl w:val="0"/>
          <w:numId w:val="0"/>
        </w:numPr>
        <w:spacing w:line="320" w:lineRule="exact"/>
        <w:rPr>
          <w:lang w:val="nl-BE"/>
        </w:rPr>
      </w:pPr>
    </w:p>
    <w:p w14:paraId="7E5E2021" w14:textId="77777777" w:rsidR="00CE6E23" w:rsidRDefault="00CE6E23" w:rsidP="003B3A5C">
      <w:pPr>
        <w:pStyle w:val="GRIP-Titelgroot"/>
        <w:numPr>
          <w:ilvl w:val="0"/>
          <w:numId w:val="0"/>
        </w:numPr>
        <w:spacing w:line="320" w:lineRule="exact"/>
        <w:rPr>
          <w:lang w:val="nl-BE"/>
        </w:rPr>
      </w:pPr>
    </w:p>
    <w:p w14:paraId="7C038A78" w14:textId="1A482013" w:rsidR="00B00B84" w:rsidRDefault="001A0565" w:rsidP="003B3A5C">
      <w:pPr>
        <w:pStyle w:val="GRIP-Titelgroot"/>
        <w:numPr>
          <w:ilvl w:val="0"/>
          <w:numId w:val="0"/>
        </w:numPr>
        <w:spacing w:line="320" w:lineRule="exact"/>
        <w:rPr>
          <w:lang w:val="nl-BE"/>
        </w:rPr>
      </w:pPr>
      <w:r>
        <w:rPr>
          <w:lang w:val="nl-BE"/>
        </w:rPr>
        <w:t xml:space="preserve">5 a) </w:t>
      </w:r>
      <w:proofErr w:type="spellStart"/>
      <w:r w:rsidR="00B00B84">
        <w:rPr>
          <w:lang w:val="nl-BE"/>
        </w:rPr>
        <w:t>Gelijkekansenbeleid</w:t>
      </w:r>
      <w:proofErr w:type="spellEnd"/>
      <w:r w:rsidR="00B00B84">
        <w:rPr>
          <w:lang w:val="nl-BE"/>
        </w:rPr>
        <w:t xml:space="preserve"> </w:t>
      </w:r>
    </w:p>
    <w:p w14:paraId="2EE420CB" w14:textId="77777777" w:rsidR="006003ED" w:rsidRDefault="006003ED" w:rsidP="00CE6E23">
      <w:pPr>
        <w:pStyle w:val="GRIP-Titelgroot"/>
        <w:numPr>
          <w:ilvl w:val="0"/>
          <w:numId w:val="0"/>
        </w:numPr>
        <w:spacing w:line="320" w:lineRule="exact"/>
        <w:rPr>
          <w:sz w:val="24"/>
          <w:szCs w:val="24"/>
          <w:lang w:val="nl-BE"/>
        </w:rPr>
      </w:pPr>
      <w:bookmarkStart w:id="2" w:name="_Hlk531098242"/>
    </w:p>
    <w:p w14:paraId="00CAE7B0" w14:textId="77777777" w:rsidR="00CE6E23" w:rsidRDefault="00CE6E23" w:rsidP="00CE6E23">
      <w:pPr>
        <w:pStyle w:val="GRIP-Titelgroot"/>
        <w:numPr>
          <w:ilvl w:val="0"/>
          <w:numId w:val="0"/>
        </w:numPr>
        <w:spacing w:line="320" w:lineRule="exact"/>
        <w:rPr>
          <w:sz w:val="24"/>
          <w:szCs w:val="24"/>
          <w:lang w:val="nl-BE"/>
        </w:rPr>
      </w:pPr>
      <w:r>
        <w:rPr>
          <w:sz w:val="24"/>
          <w:szCs w:val="24"/>
          <w:lang w:val="nl-BE"/>
        </w:rPr>
        <w:t xml:space="preserve">Probleem: </w:t>
      </w:r>
      <w:r w:rsidR="00FA0312" w:rsidRPr="00FA0312">
        <w:rPr>
          <w:b w:val="0"/>
          <w:sz w:val="24"/>
          <w:szCs w:val="24"/>
          <w:lang w:val="nl-BE"/>
        </w:rPr>
        <w:t xml:space="preserve">Een </w:t>
      </w:r>
      <w:proofErr w:type="spellStart"/>
      <w:r w:rsidR="00FA0312" w:rsidRPr="00FA0312">
        <w:rPr>
          <w:b w:val="0"/>
          <w:sz w:val="24"/>
          <w:szCs w:val="24"/>
          <w:lang w:val="nl-BE"/>
        </w:rPr>
        <w:t>gelijkekansenbeleid</w:t>
      </w:r>
      <w:proofErr w:type="spellEnd"/>
      <w:r w:rsidR="00FA0312">
        <w:rPr>
          <w:b w:val="0"/>
          <w:sz w:val="24"/>
          <w:szCs w:val="24"/>
          <w:lang w:val="nl-BE"/>
        </w:rPr>
        <w:t xml:space="preserve"> veronderstelt een goede integratie tussen horizontaal en verticaal beleid en een voldoende sturend mandaat zodat het een echt masterplan voor inclusie kan zijn.</w:t>
      </w:r>
    </w:p>
    <w:p w14:paraId="0326F98C" w14:textId="6B16CE88" w:rsidR="00CE6E23" w:rsidRPr="00CE6E23" w:rsidRDefault="00CE6E23" w:rsidP="00CE6E23">
      <w:pPr>
        <w:pStyle w:val="GRIP-Titelgroot"/>
        <w:numPr>
          <w:ilvl w:val="0"/>
          <w:numId w:val="0"/>
        </w:numPr>
        <w:spacing w:line="320" w:lineRule="exact"/>
        <w:rPr>
          <w:b w:val="0"/>
          <w:sz w:val="24"/>
          <w:szCs w:val="24"/>
          <w:lang w:val="nl-BE"/>
        </w:rPr>
      </w:pPr>
      <w:r>
        <w:rPr>
          <w:sz w:val="24"/>
          <w:szCs w:val="24"/>
          <w:lang w:val="nl-BE"/>
        </w:rPr>
        <w:t xml:space="preserve">Beleid: </w:t>
      </w:r>
      <w:r>
        <w:rPr>
          <w:b w:val="0"/>
          <w:sz w:val="24"/>
          <w:szCs w:val="24"/>
          <w:lang w:val="nl-BE"/>
        </w:rPr>
        <w:t xml:space="preserve">De Open Coördinatie Methode (OCM) zorgt voor een afstemming tussen de horizontale </w:t>
      </w:r>
      <w:proofErr w:type="spellStart"/>
      <w:r>
        <w:rPr>
          <w:b w:val="0"/>
          <w:sz w:val="24"/>
          <w:szCs w:val="24"/>
          <w:lang w:val="nl-BE"/>
        </w:rPr>
        <w:t>gelijkekansenminister</w:t>
      </w:r>
      <w:proofErr w:type="spellEnd"/>
      <w:r>
        <w:rPr>
          <w:b w:val="0"/>
          <w:sz w:val="24"/>
          <w:szCs w:val="24"/>
          <w:lang w:val="nl-BE"/>
        </w:rPr>
        <w:t xml:space="preserve"> en alle andere beleidsdomeinen. Maar als instrument voor een integraal </w:t>
      </w:r>
      <w:proofErr w:type="spellStart"/>
      <w:r>
        <w:rPr>
          <w:b w:val="0"/>
          <w:sz w:val="24"/>
          <w:szCs w:val="24"/>
          <w:lang w:val="nl-BE"/>
        </w:rPr>
        <w:t>gelijkekansenbeleid</w:t>
      </w:r>
      <w:proofErr w:type="spellEnd"/>
      <w:r>
        <w:rPr>
          <w:b w:val="0"/>
          <w:sz w:val="24"/>
          <w:szCs w:val="24"/>
          <w:lang w:val="nl-BE"/>
        </w:rPr>
        <w:t xml:space="preserve"> werkt de OCM te weinig sturend en nog te weinig in lijn met het V</w:t>
      </w:r>
      <w:r w:rsidR="00BB37A8">
        <w:rPr>
          <w:b w:val="0"/>
          <w:sz w:val="24"/>
          <w:szCs w:val="24"/>
          <w:lang w:val="nl-BE"/>
        </w:rPr>
        <w:t>RPH</w:t>
      </w:r>
      <w:r>
        <w:rPr>
          <w:b w:val="0"/>
          <w:sz w:val="24"/>
          <w:szCs w:val="24"/>
          <w:lang w:val="nl-BE"/>
        </w:rPr>
        <w:t>.</w:t>
      </w:r>
      <w:r w:rsidR="00F35021">
        <w:rPr>
          <w:b w:val="0"/>
          <w:sz w:val="24"/>
          <w:szCs w:val="24"/>
          <w:lang w:val="nl-BE"/>
        </w:rPr>
        <w:t xml:space="preserve"> </w:t>
      </w:r>
      <w:r w:rsidR="00612A5B">
        <w:rPr>
          <w:b w:val="0"/>
          <w:sz w:val="24"/>
          <w:szCs w:val="24"/>
          <w:lang w:val="nl-BE"/>
        </w:rPr>
        <w:t xml:space="preserve">Verticaal en horizontaal </w:t>
      </w:r>
      <w:proofErr w:type="spellStart"/>
      <w:r w:rsidR="00612A5B">
        <w:rPr>
          <w:b w:val="0"/>
          <w:sz w:val="24"/>
          <w:szCs w:val="24"/>
          <w:lang w:val="nl-BE"/>
        </w:rPr>
        <w:t>gelijkekansenbeleid</w:t>
      </w:r>
      <w:proofErr w:type="spellEnd"/>
      <w:r w:rsidR="00612A5B">
        <w:rPr>
          <w:b w:val="0"/>
          <w:sz w:val="24"/>
          <w:szCs w:val="24"/>
          <w:lang w:val="nl-BE"/>
        </w:rPr>
        <w:t xml:space="preserve"> werden in verschillende departementen ingebed. </w:t>
      </w:r>
    </w:p>
    <w:p w14:paraId="09402297" w14:textId="77777777" w:rsidR="00FA0312" w:rsidRPr="00F35021" w:rsidRDefault="00CE6E23" w:rsidP="00CE6E23">
      <w:pPr>
        <w:pStyle w:val="GRIP-Titelgroot"/>
        <w:numPr>
          <w:ilvl w:val="0"/>
          <w:numId w:val="0"/>
        </w:numPr>
        <w:spacing w:line="320" w:lineRule="exact"/>
        <w:rPr>
          <w:b w:val="0"/>
          <w:sz w:val="24"/>
          <w:szCs w:val="24"/>
          <w:lang w:val="nl-BE"/>
        </w:rPr>
      </w:pPr>
      <w:r>
        <w:rPr>
          <w:sz w:val="24"/>
          <w:szCs w:val="24"/>
          <w:lang w:val="nl-BE"/>
        </w:rPr>
        <w:t xml:space="preserve">Voorstel: </w:t>
      </w:r>
      <w:r w:rsidR="00FA0312">
        <w:rPr>
          <w:b w:val="0"/>
          <w:sz w:val="24"/>
          <w:szCs w:val="24"/>
          <w:lang w:val="nl-BE"/>
        </w:rPr>
        <w:t xml:space="preserve">Behoud van een transversaal, geïntegreerd </w:t>
      </w:r>
      <w:proofErr w:type="spellStart"/>
      <w:r w:rsidR="00FA0312">
        <w:rPr>
          <w:b w:val="0"/>
          <w:sz w:val="24"/>
          <w:szCs w:val="24"/>
          <w:lang w:val="nl-BE"/>
        </w:rPr>
        <w:t>gelijkekansenbeleid</w:t>
      </w:r>
      <w:proofErr w:type="spellEnd"/>
      <w:r w:rsidR="00FA0312">
        <w:rPr>
          <w:b w:val="0"/>
          <w:sz w:val="24"/>
          <w:szCs w:val="24"/>
          <w:lang w:val="nl-BE"/>
        </w:rPr>
        <w:t xml:space="preserve"> voor personen met een handicap, </w:t>
      </w:r>
      <w:r w:rsidR="00A75F3F">
        <w:rPr>
          <w:b w:val="0"/>
          <w:sz w:val="24"/>
          <w:szCs w:val="24"/>
          <w:lang w:val="nl-BE"/>
        </w:rPr>
        <w:t xml:space="preserve">maar met </w:t>
      </w:r>
      <w:r w:rsidR="00FA0312">
        <w:rPr>
          <w:b w:val="0"/>
          <w:sz w:val="24"/>
          <w:szCs w:val="24"/>
          <w:lang w:val="nl-BE"/>
        </w:rPr>
        <w:t>een sterk</w:t>
      </w:r>
      <w:r w:rsidR="00A75F3F">
        <w:rPr>
          <w:b w:val="0"/>
          <w:sz w:val="24"/>
          <w:szCs w:val="24"/>
          <w:lang w:val="nl-BE"/>
        </w:rPr>
        <w:t>er</w:t>
      </w:r>
      <w:r w:rsidR="00FA0312">
        <w:rPr>
          <w:b w:val="0"/>
          <w:sz w:val="24"/>
          <w:szCs w:val="24"/>
          <w:lang w:val="nl-BE"/>
        </w:rPr>
        <w:t xml:space="preserve"> mandaat voor de minister </w:t>
      </w:r>
      <w:r w:rsidR="00FA0312" w:rsidRPr="00F35021">
        <w:rPr>
          <w:b w:val="0"/>
          <w:sz w:val="24"/>
          <w:szCs w:val="24"/>
          <w:lang w:val="nl-BE"/>
        </w:rPr>
        <w:t>van Gelijke Kansen om inclusief beleid op alle domeinen te stimuleren en te coördineren.</w:t>
      </w:r>
      <w:r w:rsidR="00612A5B">
        <w:rPr>
          <w:b w:val="0"/>
          <w:sz w:val="24"/>
          <w:szCs w:val="24"/>
          <w:lang w:val="nl-BE"/>
        </w:rPr>
        <w:t xml:space="preserve"> Overwegen om verticaal en horizontaal </w:t>
      </w:r>
      <w:proofErr w:type="spellStart"/>
      <w:r w:rsidR="00612A5B">
        <w:rPr>
          <w:b w:val="0"/>
          <w:sz w:val="24"/>
          <w:szCs w:val="24"/>
          <w:lang w:val="nl-BE"/>
        </w:rPr>
        <w:t>gelijkekansenbeleid</w:t>
      </w:r>
      <w:proofErr w:type="spellEnd"/>
      <w:r w:rsidR="00612A5B">
        <w:rPr>
          <w:b w:val="0"/>
          <w:sz w:val="24"/>
          <w:szCs w:val="24"/>
          <w:lang w:val="nl-BE"/>
        </w:rPr>
        <w:t xml:space="preserve"> op ambtelijk niveau weer dichter bij elkaar te brengen zodat het elkaar vlotter kan versterken. </w:t>
      </w:r>
    </w:p>
    <w:p w14:paraId="7C7BB8B4" w14:textId="77777777" w:rsidR="00FA0312" w:rsidRDefault="00FA0312" w:rsidP="00CE6E23">
      <w:pPr>
        <w:pStyle w:val="GRIP-Titelgroot"/>
        <w:numPr>
          <w:ilvl w:val="0"/>
          <w:numId w:val="0"/>
        </w:numPr>
        <w:spacing w:line="320" w:lineRule="exact"/>
        <w:rPr>
          <w:sz w:val="24"/>
          <w:szCs w:val="24"/>
          <w:lang w:val="nl-BE"/>
        </w:rPr>
      </w:pPr>
    </w:p>
    <w:bookmarkEnd w:id="2"/>
    <w:p w14:paraId="3169CBA6" w14:textId="77777777" w:rsidR="00F35021" w:rsidRPr="00F35021" w:rsidRDefault="00FA0312" w:rsidP="00F35021">
      <w:pPr>
        <w:autoSpaceDE w:val="0"/>
        <w:autoSpaceDN w:val="0"/>
        <w:adjustRightInd w:val="0"/>
        <w:rPr>
          <w:rFonts w:ascii="Verdana" w:hAnsi="Verdana" w:cs="TT186t00"/>
          <w:sz w:val="24"/>
          <w:szCs w:val="24"/>
        </w:rPr>
      </w:pPr>
      <w:r w:rsidRPr="00F35021">
        <w:rPr>
          <w:rFonts w:ascii="Verdana" w:hAnsi="Verdana"/>
          <w:b/>
          <w:sz w:val="24"/>
          <w:szCs w:val="24"/>
        </w:rPr>
        <w:t>Probleem:</w:t>
      </w:r>
      <w:r w:rsidRPr="00F35021">
        <w:rPr>
          <w:rFonts w:ascii="Verdana" w:hAnsi="Verdana"/>
          <w:sz w:val="24"/>
          <w:szCs w:val="24"/>
        </w:rPr>
        <w:t xml:space="preserve"> </w:t>
      </w:r>
      <w:r w:rsidR="00F35021" w:rsidRPr="00F35021">
        <w:rPr>
          <w:rFonts w:ascii="Verdana" w:hAnsi="Verdana" w:cs="TT186t00"/>
          <w:sz w:val="24"/>
          <w:szCs w:val="24"/>
        </w:rPr>
        <w:t>Voor een goed beleid is er nood aan cijfergegevens over de</w:t>
      </w:r>
    </w:p>
    <w:p w14:paraId="42B65C39" w14:textId="77777777" w:rsidR="00FA0312" w:rsidRDefault="00F35021" w:rsidP="00F35021">
      <w:pPr>
        <w:pStyle w:val="GRIP-Titelgroot"/>
        <w:numPr>
          <w:ilvl w:val="0"/>
          <w:numId w:val="0"/>
        </w:numPr>
        <w:spacing w:line="320" w:lineRule="exact"/>
        <w:rPr>
          <w:rFonts w:cs="TT186t00"/>
          <w:b w:val="0"/>
          <w:sz w:val="24"/>
          <w:szCs w:val="24"/>
        </w:rPr>
      </w:pPr>
      <w:r w:rsidRPr="00F35021">
        <w:rPr>
          <w:rFonts w:cs="TT186t00"/>
          <w:b w:val="0"/>
          <w:sz w:val="24"/>
          <w:szCs w:val="24"/>
        </w:rPr>
        <w:t>maatschappelijke realiteit.</w:t>
      </w:r>
    </w:p>
    <w:p w14:paraId="68FCC408" w14:textId="13916F6E" w:rsidR="00A75F3F" w:rsidRDefault="00A75F3F" w:rsidP="00F35021">
      <w:pPr>
        <w:pStyle w:val="GRIP-Titelgroot"/>
        <w:numPr>
          <w:ilvl w:val="0"/>
          <w:numId w:val="0"/>
        </w:numPr>
        <w:spacing w:line="320" w:lineRule="exact"/>
        <w:rPr>
          <w:rFonts w:cs="TT186t00"/>
          <w:b w:val="0"/>
          <w:sz w:val="24"/>
          <w:szCs w:val="24"/>
          <w:lang w:val="nl-BE"/>
        </w:rPr>
      </w:pPr>
      <w:r w:rsidRPr="004C276F">
        <w:rPr>
          <w:rFonts w:cs="TT186t00"/>
          <w:sz w:val="24"/>
          <w:szCs w:val="24"/>
          <w:lang w:val="nl-BE"/>
        </w:rPr>
        <w:t>Beleid:</w:t>
      </w:r>
      <w:r>
        <w:rPr>
          <w:rFonts w:cs="TT186t00"/>
          <w:b w:val="0"/>
          <w:sz w:val="24"/>
          <w:szCs w:val="24"/>
          <w:lang w:val="nl-BE"/>
        </w:rPr>
        <w:t xml:space="preserve"> Het meten van indicatoren voor inclusie van personen met een handicap is als opdracht toevertrouwd aan de Vlaamse Statistische Autoriteit. </w:t>
      </w:r>
      <w:r w:rsidRPr="00A75F3F">
        <w:rPr>
          <w:b w:val="0"/>
          <w:sz w:val="24"/>
          <w:szCs w:val="24"/>
          <w:lang w:val="nl-NL"/>
        </w:rPr>
        <w:t>Het valt evenwel te betreuren dat vooropgestelde planning niet werd aangehouden, met als gevolg dat de definitieve set van beleidsindicatoren nog niet beschikbaar is e</w:t>
      </w:r>
      <w:r w:rsidR="00C210D2">
        <w:rPr>
          <w:b w:val="0"/>
          <w:sz w:val="24"/>
          <w:szCs w:val="24"/>
          <w:lang w:val="nl-NL"/>
        </w:rPr>
        <w:t>r</w:t>
      </w:r>
      <w:r w:rsidRPr="00A75F3F">
        <w:rPr>
          <w:b w:val="0"/>
          <w:sz w:val="24"/>
          <w:szCs w:val="24"/>
          <w:lang w:val="nl-NL"/>
        </w:rPr>
        <w:t xml:space="preserve"> nog geen nulmeting is doorgegaan</w:t>
      </w:r>
      <w:r w:rsidR="002D0AF4">
        <w:rPr>
          <w:b w:val="0"/>
          <w:sz w:val="24"/>
          <w:szCs w:val="24"/>
          <w:lang w:val="nl-NL"/>
        </w:rPr>
        <w:t>.</w:t>
      </w:r>
      <w:r w:rsidRPr="00A75F3F">
        <w:rPr>
          <w:b w:val="0"/>
          <w:sz w:val="24"/>
          <w:szCs w:val="24"/>
          <w:lang w:val="nl-NL"/>
        </w:rPr>
        <w:t xml:space="preserve"> </w:t>
      </w:r>
    </w:p>
    <w:p w14:paraId="43F95221" w14:textId="76ACE971" w:rsidR="00FA0312" w:rsidRPr="00F35021" w:rsidRDefault="00FA0312" w:rsidP="00FA0312">
      <w:pPr>
        <w:pStyle w:val="GRIP-Titelgroot"/>
        <w:numPr>
          <w:ilvl w:val="0"/>
          <w:numId w:val="0"/>
        </w:numPr>
        <w:spacing w:line="320" w:lineRule="exact"/>
        <w:rPr>
          <w:b w:val="0"/>
          <w:sz w:val="24"/>
          <w:szCs w:val="24"/>
          <w:lang w:val="nl-BE"/>
        </w:rPr>
      </w:pPr>
      <w:r w:rsidRPr="00F35021">
        <w:rPr>
          <w:sz w:val="24"/>
          <w:szCs w:val="24"/>
          <w:lang w:val="nl-BE"/>
        </w:rPr>
        <w:t xml:space="preserve">Voorstel: </w:t>
      </w:r>
      <w:r w:rsidR="002D0AF4" w:rsidRPr="002D0AF4">
        <w:rPr>
          <w:b w:val="0"/>
          <w:sz w:val="24"/>
          <w:szCs w:val="24"/>
          <w:lang w:val="nl-BE"/>
        </w:rPr>
        <w:t xml:space="preserve">Nulmeting in 2019 en updates in 2021 en 2023 met minstens de indicatoren van </w:t>
      </w:r>
      <w:r w:rsidR="002D0AF4">
        <w:rPr>
          <w:b w:val="0"/>
          <w:sz w:val="24"/>
          <w:szCs w:val="24"/>
          <w:lang w:val="nl-BE"/>
        </w:rPr>
        <w:t xml:space="preserve">de </w:t>
      </w:r>
      <w:r w:rsidR="002D0AF4" w:rsidRPr="002D0AF4">
        <w:rPr>
          <w:b w:val="0"/>
          <w:sz w:val="24"/>
          <w:szCs w:val="24"/>
          <w:lang w:val="nl-BE"/>
        </w:rPr>
        <w:t>Inclusiespiegel Vlaanderen</w:t>
      </w:r>
      <w:r w:rsidR="002D0AF4">
        <w:rPr>
          <w:b w:val="0"/>
          <w:sz w:val="24"/>
          <w:szCs w:val="24"/>
          <w:lang w:val="nl-BE"/>
        </w:rPr>
        <w:t xml:space="preserve"> (2006 en 2016)</w:t>
      </w:r>
    </w:p>
    <w:p w14:paraId="4ED0930E" w14:textId="77777777" w:rsidR="00CE6E23" w:rsidRDefault="00CE6E23" w:rsidP="003B3A5C">
      <w:pPr>
        <w:pStyle w:val="GRIP-Titelgroot"/>
        <w:numPr>
          <w:ilvl w:val="0"/>
          <w:numId w:val="0"/>
        </w:numPr>
        <w:spacing w:line="320" w:lineRule="exact"/>
        <w:rPr>
          <w:sz w:val="24"/>
          <w:szCs w:val="24"/>
          <w:lang w:val="nl-BE"/>
        </w:rPr>
      </w:pPr>
    </w:p>
    <w:p w14:paraId="32A65C79" w14:textId="56F472F0" w:rsidR="00BA5F17" w:rsidRDefault="00BA5F17" w:rsidP="003B3A5C">
      <w:pPr>
        <w:pStyle w:val="GRIP-Titelgroot"/>
        <w:numPr>
          <w:ilvl w:val="0"/>
          <w:numId w:val="0"/>
        </w:numPr>
        <w:spacing w:line="320" w:lineRule="exact"/>
        <w:rPr>
          <w:sz w:val="24"/>
          <w:szCs w:val="24"/>
          <w:lang w:val="nl-BE"/>
        </w:rPr>
      </w:pPr>
      <w:r>
        <w:rPr>
          <w:sz w:val="24"/>
          <w:szCs w:val="24"/>
          <w:lang w:val="nl-BE"/>
        </w:rPr>
        <w:lastRenderedPageBreak/>
        <w:t xml:space="preserve">Probleem: </w:t>
      </w:r>
      <w:r w:rsidR="00C210D2" w:rsidRPr="00C210D2">
        <w:rPr>
          <w:b w:val="0"/>
          <w:sz w:val="24"/>
          <w:szCs w:val="24"/>
          <w:lang w:val="nl-BE"/>
        </w:rPr>
        <w:t>E</w:t>
      </w:r>
      <w:r w:rsidRPr="00BA5F17">
        <w:rPr>
          <w:b w:val="0"/>
          <w:sz w:val="24"/>
          <w:szCs w:val="24"/>
          <w:lang w:val="nl-BE"/>
        </w:rPr>
        <w:t>r blijft een gebrek en nood aan beleidsvoorbereidend onderzoek vanuit het perspectief van gelijke kansen en inclusie.</w:t>
      </w:r>
    </w:p>
    <w:p w14:paraId="33366660" w14:textId="77777777" w:rsidR="00BA5F17" w:rsidRPr="00BA5F17" w:rsidRDefault="00BA5F17" w:rsidP="003B3A5C">
      <w:pPr>
        <w:pStyle w:val="GRIP-Titelgroot"/>
        <w:numPr>
          <w:ilvl w:val="0"/>
          <w:numId w:val="0"/>
        </w:numPr>
        <w:spacing w:line="320" w:lineRule="exact"/>
        <w:rPr>
          <w:b w:val="0"/>
          <w:sz w:val="24"/>
          <w:szCs w:val="24"/>
          <w:lang w:val="nl-BE"/>
        </w:rPr>
      </w:pPr>
      <w:r>
        <w:rPr>
          <w:sz w:val="24"/>
          <w:szCs w:val="24"/>
          <w:lang w:val="nl-BE"/>
        </w:rPr>
        <w:t xml:space="preserve">Beleid: </w:t>
      </w:r>
      <w:r w:rsidRPr="00BA5F17">
        <w:rPr>
          <w:b w:val="0"/>
          <w:sz w:val="24"/>
          <w:szCs w:val="24"/>
          <w:lang w:val="nl-BE"/>
        </w:rPr>
        <w:t xml:space="preserve">Het steunpunt </w:t>
      </w:r>
      <w:proofErr w:type="spellStart"/>
      <w:r w:rsidRPr="00BA5F17">
        <w:rPr>
          <w:b w:val="0"/>
          <w:sz w:val="24"/>
          <w:szCs w:val="24"/>
          <w:lang w:val="nl-BE"/>
        </w:rPr>
        <w:t>gelijkekansenbeleid</w:t>
      </w:r>
      <w:proofErr w:type="spellEnd"/>
      <w:r>
        <w:rPr>
          <w:b w:val="0"/>
          <w:sz w:val="24"/>
          <w:szCs w:val="24"/>
          <w:lang w:val="nl-BE"/>
        </w:rPr>
        <w:t>,</w:t>
      </w:r>
      <w:r w:rsidRPr="00BA5F17">
        <w:rPr>
          <w:b w:val="0"/>
          <w:sz w:val="24"/>
          <w:szCs w:val="24"/>
          <w:lang w:val="nl-BE"/>
        </w:rPr>
        <w:t xml:space="preserve"> </w:t>
      </w:r>
      <w:r>
        <w:rPr>
          <w:b w:val="0"/>
          <w:sz w:val="24"/>
          <w:szCs w:val="24"/>
          <w:lang w:val="nl-BE"/>
        </w:rPr>
        <w:t xml:space="preserve">waarbinnen expertise van verschillende onderzoeksinstellingen werd gedeeld en dat vanuit samenwerking onderzoek deed, </w:t>
      </w:r>
      <w:r w:rsidRPr="00BA5F17">
        <w:rPr>
          <w:b w:val="0"/>
          <w:sz w:val="24"/>
          <w:szCs w:val="24"/>
          <w:lang w:val="nl-BE"/>
        </w:rPr>
        <w:t xml:space="preserve">werd stopgezet. Er werd geen alternatief voorzien. </w:t>
      </w:r>
    </w:p>
    <w:p w14:paraId="4902313D" w14:textId="77777777" w:rsidR="00BA5F17" w:rsidRDefault="00BA5F17" w:rsidP="003B3A5C">
      <w:pPr>
        <w:pStyle w:val="GRIP-Titelgroot"/>
        <w:numPr>
          <w:ilvl w:val="0"/>
          <w:numId w:val="0"/>
        </w:numPr>
        <w:spacing w:line="320" w:lineRule="exact"/>
        <w:rPr>
          <w:sz w:val="24"/>
          <w:szCs w:val="24"/>
          <w:lang w:val="nl-BE"/>
        </w:rPr>
      </w:pPr>
      <w:r>
        <w:rPr>
          <w:sz w:val="24"/>
          <w:szCs w:val="24"/>
          <w:lang w:val="nl-BE"/>
        </w:rPr>
        <w:t xml:space="preserve">Voorstel: </w:t>
      </w:r>
      <w:r w:rsidRPr="00BA5F17">
        <w:rPr>
          <w:b w:val="0"/>
          <w:sz w:val="24"/>
          <w:szCs w:val="24"/>
          <w:lang w:val="nl-BE"/>
        </w:rPr>
        <w:t xml:space="preserve">Heroprichten van </w:t>
      </w:r>
      <w:r>
        <w:rPr>
          <w:b w:val="0"/>
          <w:sz w:val="24"/>
          <w:szCs w:val="24"/>
          <w:lang w:val="nl-BE"/>
        </w:rPr>
        <w:t>het</w:t>
      </w:r>
      <w:r w:rsidRPr="00BA5F17">
        <w:rPr>
          <w:b w:val="0"/>
          <w:sz w:val="24"/>
          <w:szCs w:val="24"/>
          <w:lang w:val="nl-BE"/>
        </w:rPr>
        <w:t xml:space="preserve"> steunpunt </w:t>
      </w:r>
      <w:proofErr w:type="spellStart"/>
      <w:r w:rsidRPr="00BA5F17">
        <w:rPr>
          <w:b w:val="0"/>
          <w:sz w:val="24"/>
          <w:szCs w:val="24"/>
          <w:lang w:val="nl-BE"/>
        </w:rPr>
        <w:t>gelijkekansenbeleid</w:t>
      </w:r>
      <w:proofErr w:type="spellEnd"/>
      <w:r w:rsidRPr="00BA5F17">
        <w:rPr>
          <w:b w:val="0"/>
          <w:sz w:val="24"/>
          <w:szCs w:val="24"/>
          <w:lang w:val="nl-BE"/>
        </w:rPr>
        <w:t xml:space="preserve"> </w:t>
      </w:r>
      <w:r>
        <w:rPr>
          <w:b w:val="0"/>
          <w:sz w:val="24"/>
          <w:szCs w:val="24"/>
          <w:lang w:val="nl-BE"/>
        </w:rPr>
        <w:t xml:space="preserve">en het realiseren van een aantal fundamentele onderzoeken die het </w:t>
      </w:r>
      <w:proofErr w:type="spellStart"/>
      <w:r>
        <w:rPr>
          <w:b w:val="0"/>
          <w:sz w:val="24"/>
          <w:szCs w:val="24"/>
          <w:lang w:val="nl-BE"/>
        </w:rPr>
        <w:t>gelijkekansenbeleid</w:t>
      </w:r>
      <w:proofErr w:type="spellEnd"/>
      <w:r>
        <w:rPr>
          <w:b w:val="0"/>
          <w:sz w:val="24"/>
          <w:szCs w:val="24"/>
          <w:lang w:val="nl-BE"/>
        </w:rPr>
        <w:t xml:space="preserve"> ondersteunen. </w:t>
      </w:r>
    </w:p>
    <w:p w14:paraId="7427CC1F" w14:textId="77777777" w:rsidR="00BA5F17" w:rsidRDefault="00BA5F17" w:rsidP="003B3A5C">
      <w:pPr>
        <w:pStyle w:val="GRIP-Titelgroot"/>
        <w:numPr>
          <w:ilvl w:val="0"/>
          <w:numId w:val="0"/>
        </w:numPr>
        <w:spacing w:line="320" w:lineRule="exact"/>
        <w:rPr>
          <w:sz w:val="24"/>
          <w:szCs w:val="24"/>
          <w:lang w:val="nl-BE"/>
        </w:rPr>
      </w:pPr>
    </w:p>
    <w:p w14:paraId="35CEAEBC" w14:textId="77777777" w:rsidR="00F35021" w:rsidRPr="00FA3BB7" w:rsidRDefault="00F35021" w:rsidP="00F35021">
      <w:pPr>
        <w:pStyle w:val="GRIP-Titelgroot"/>
        <w:numPr>
          <w:ilvl w:val="0"/>
          <w:numId w:val="0"/>
        </w:numPr>
        <w:spacing w:line="320" w:lineRule="exact"/>
        <w:rPr>
          <w:b w:val="0"/>
          <w:sz w:val="24"/>
          <w:szCs w:val="24"/>
          <w:lang w:val="nl-BE"/>
        </w:rPr>
      </w:pPr>
      <w:r>
        <w:rPr>
          <w:sz w:val="24"/>
          <w:szCs w:val="24"/>
          <w:lang w:val="nl-BE"/>
        </w:rPr>
        <w:t>Probleem:</w:t>
      </w:r>
      <w:r w:rsidR="00A75F3F">
        <w:rPr>
          <w:sz w:val="24"/>
          <w:szCs w:val="24"/>
          <w:lang w:val="nl-BE"/>
        </w:rPr>
        <w:t xml:space="preserve"> </w:t>
      </w:r>
      <w:r w:rsidR="00FA3BB7" w:rsidRPr="00FA3BB7">
        <w:rPr>
          <w:b w:val="0"/>
          <w:sz w:val="24"/>
          <w:szCs w:val="24"/>
          <w:lang w:val="nl-BE"/>
        </w:rPr>
        <w:t>Er is een tekort aan beleidsparticipatie. Personen met een handicap worden te weinig betrokken bij de beleidsontwikkelingen die een rechtstreeks of onrechtstreekse impact hebben op hun leven.</w:t>
      </w:r>
    </w:p>
    <w:p w14:paraId="5512244F" w14:textId="77777777" w:rsidR="00F35021" w:rsidRPr="00FA3BB7" w:rsidRDefault="00F35021" w:rsidP="00F35021">
      <w:pPr>
        <w:pStyle w:val="GRIP-Titelgroot"/>
        <w:numPr>
          <w:ilvl w:val="0"/>
          <w:numId w:val="0"/>
        </w:numPr>
        <w:spacing w:line="320" w:lineRule="exact"/>
        <w:rPr>
          <w:b w:val="0"/>
          <w:sz w:val="24"/>
          <w:szCs w:val="24"/>
          <w:lang w:val="nl-BE"/>
        </w:rPr>
      </w:pPr>
      <w:r>
        <w:rPr>
          <w:sz w:val="24"/>
          <w:szCs w:val="24"/>
          <w:lang w:val="nl-BE"/>
        </w:rPr>
        <w:t xml:space="preserve">Beleid: </w:t>
      </w:r>
      <w:r w:rsidR="00FA3BB7">
        <w:rPr>
          <w:b w:val="0"/>
          <w:sz w:val="24"/>
          <w:szCs w:val="24"/>
          <w:lang w:val="nl-BE"/>
        </w:rPr>
        <w:t>Ondanks een krachtig beleidsadvies vanuit h</w:t>
      </w:r>
      <w:r w:rsidR="00FA3BB7" w:rsidRPr="00FA3BB7">
        <w:rPr>
          <w:rFonts w:cs="TT186t00"/>
          <w:b w:val="0"/>
          <w:sz w:val="24"/>
          <w:szCs w:val="24"/>
        </w:rPr>
        <w:t>et project ‘Niets over ons zonder ons’</w:t>
      </w:r>
      <w:r w:rsidR="00FA3BB7">
        <w:rPr>
          <w:rFonts w:cs="TT186t00"/>
          <w:b w:val="0"/>
          <w:sz w:val="24"/>
          <w:szCs w:val="24"/>
          <w:lang w:val="nl-BE"/>
        </w:rPr>
        <w:t xml:space="preserve"> (NOOZO), duurde het tot oktober 2018 tot er, nog steeds op projectmatige basis, een aanvang kon worden gemaakt van een adviesraad voor personen met een handicap.</w:t>
      </w:r>
      <w:r w:rsidR="00FA3BB7" w:rsidRPr="00FA3BB7">
        <w:rPr>
          <w:rFonts w:cs="TT186t00"/>
          <w:b w:val="0"/>
          <w:sz w:val="24"/>
          <w:szCs w:val="24"/>
        </w:rPr>
        <w:t xml:space="preserve"> </w:t>
      </w:r>
    </w:p>
    <w:p w14:paraId="3407C583" w14:textId="77777777" w:rsidR="00F35021" w:rsidRPr="00A75F3F" w:rsidRDefault="00F35021" w:rsidP="00A75F3F">
      <w:pPr>
        <w:autoSpaceDE w:val="0"/>
        <w:autoSpaceDN w:val="0"/>
        <w:adjustRightInd w:val="0"/>
        <w:rPr>
          <w:rFonts w:ascii="Verdana" w:hAnsi="Verdana"/>
          <w:b/>
          <w:sz w:val="24"/>
          <w:szCs w:val="24"/>
        </w:rPr>
      </w:pPr>
      <w:r w:rsidRPr="00A75F3F">
        <w:rPr>
          <w:rFonts w:ascii="Verdana" w:hAnsi="Verdana"/>
          <w:b/>
          <w:sz w:val="24"/>
          <w:szCs w:val="24"/>
        </w:rPr>
        <w:t>Voorstel:</w:t>
      </w:r>
      <w:r w:rsidRPr="00A75F3F">
        <w:rPr>
          <w:rFonts w:ascii="Verdana" w:hAnsi="Verdana"/>
          <w:sz w:val="24"/>
          <w:szCs w:val="24"/>
        </w:rPr>
        <w:t xml:space="preserve"> </w:t>
      </w:r>
      <w:r w:rsidR="00A75F3F">
        <w:rPr>
          <w:rFonts w:ascii="Verdana" w:hAnsi="Verdana"/>
          <w:sz w:val="24"/>
          <w:szCs w:val="24"/>
        </w:rPr>
        <w:t xml:space="preserve">De Vlaamse adviesraad voor personen met een handicap structureel verankeren. </w:t>
      </w:r>
      <w:r w:rsidR="00A75F3F">
        <w:rPr>
          <w:rFonts w:ascii="Verdana" w:hAnsi="Verdana" w:cs="TT186t00"/>
          <w:sz w:val="24"/>
          <w:szCs w:val="24"/>
        </w:rPr>
        <w:t>Verder o</w:t>
      </w:r>
      <w:r w:rsidR="00A75F3F" w:rsidRPr="00A75F3F">
        <w:rPr>
          <w:rFonts w:ascii="Verdana" w:hAnsi="Verdana" w:cs="TT186t00"/>
          <w:sz w:val="24"/>
          <w:szCs w:val="24"/>
        </w:rPr>
        <w:t>p alle domeinen de structurele inbedding verzekeren van deelname</w:t>
      </w:r>
      <w:r w:rsidR="00A75F3F">
        <w:rPr>
          <w:rFonts w:ascii="Verdana" w:hAnsi="Verdana" w:cs="TT186t00"/>
          <w:sz w:val="24"/>
          <w:szCs w:val="24"/>
        </w:rPr>
        <w:t xml:space="preserve"> </w:t>
      </w:r>
      <w:r w:rsidR="00A75F3F" w:rsidRPr="00A75F3F">
        <w:rPr>
          <w:rFonts w:ascii="Verdana" w:hAnsi="Verdana" w:cs="TT186t00"/>
          <w:sz w:val="24"/>
          <w:szCs w:val="24"/>
        </w:rPr>
        <w:t>van ervaringsdeskundigen en vertegenwoordigers van organisaties van</w:t>
      </w:r>
      <w:r w:rsidR="00A75F3F">
        <w:rPr>
          <w:rFonts w:ascii="Verdana" w:hAnsi="Verdana" w:cs="TT186t00"/>
          <w:sz w:val="24"/>
          <w:szCs w:val="24"/>
        </w:rPr>
        <w:t xml:space="preserve"> </w:t>
      </w:r>
      <w:r w:rsidR="00A75F3F" w:rsidRPr="00A75F3F">
        <w:rPr>
          <w:rFonts w:ascii="Verdana" w:hAnsi="Verdana" w:cs="TT186t00"/>
          <w:sz w:val="24"/>
          <w:szCs w:val="24"/>
        </w:rPr>
        <w:t>personen met een handicap.</w:t>
      </w:r>
    </w:p>
    <w:p w14:paraId="29311220" w14:textId="77777777" w:rsidR="00F35021" w:rsidRDefault="00F35021" w:rsidP="003B3A5C">
      <w:pPr>
        <w:pStyle w:val="GRIP-Titelgroot"/>
        <w:numPr>
          <w:ilvl w:val="0"/>
          <w:numId w:val="0"/>
        </w:numPr>
        <w:spacing w:line="320" w:lineRule="exact"/>
        <w:rPr>
          <w:sz w:val="24"/>
          <w:szCs w:val="24"/>
          <w:lang w:val="nl-BE"/>
        </w:rPr>
      </w:pPr>
    </w:p>
    <w:p w14:paraId="5A911FCD" w14:textId="77777777" w:rsidR="002379A3" w:rsidRPr="006B28DC" w:rsidRDefault="002379A3" w:rsidP="002379A3">
      <w:pPr>
        <w:pStyle w:val="GRIP-Titelgroot"/>
        <w:numPr>
          <w:ilvl w:val="0"/>
          <w:numId w:val="0"/>
        </w:numPr>
        <w:spacing w:line="320" w:lineRule="exact"/>
        <w:rPr>
          <w:b w:val="0"/>
          <w:sz w:val="24"/>
          <w:szCs w:val="24"/>
          <w:lang w:val="nl-BE"/>
        </w:rPr>
      </w:pPr>
      <w:r>
        <w:rPr>
          <w:sz w:val="24"/>
          <w:szCs w:val="24"/>
          <w:lang w:val="nl-BE"/>
        </w:rPr>
        <w:t xml:space="preserve">Probleem: </w:t>
      </w:r>
      <w:r>
        <w:rPr>
          <w:b w:val="0"/>
          <w:sz w:val="24"/>
          <w:szCs w:val="24"/>
          <w:lang w:val="nl-BE"/>
        </w:rPr>
        <w:t xml:space="preserve">Discriminatie van personen met een handicap is een realiteit die vaak over het hoofd wordt gezien. Voor een efficiënt </w:t>
      </w:r>
      <w:proofErr w:type="spellStart"/>
      <w:r>
        <w:rPr>
          <w:b w:val="0"/>
          <w:sz w:val="24"/>
          <w:szCs w:val="24"/>
          <w:lang w:val="nl-BE"/>
        </w:rPr>
        <w:t>anti-discriminatiebeleid</w:t>
      </w:r>
      <w:proofErr w:type="spellEnd"/>
      <w:r>
        <w:rPr>
          <w:b w:val="0"/>
          <w:sz w:val="24"/>
          <w:szCs w:val="24"/>
          <w:lang w:val="nl-BE"/>
        </w:rPr>
        <w:t xml:space="preserve"> is er nood aan enerzijds sensibilisatie, maar anderzijds ook steviger maatregelen.</w:t>
      </w:r>
    </w:p>
    <w:p w14:paraId="0C7DF4EF" w14:textId="77777777" w:rsidR="002379A3" w:rsidRPr="006B28DC" w:rsidRDefault="002379A3" w:rsidP="002379A3">
      <w:pPr>
        <w:pStyle w:val="GRIP-Titelgroot"/>
        <w:numPr>
          <w:ilvl w:val="0"/>
          <w:numId w:val="0"/>
        </w:numPr>
        <w:spacing w:line="320" w:lineRule="exact"/>
        <w:rPr>
          <w:b w:val="0"/>
          <w:sz w:val="24"/>
          <w:szCs w:val="24"/>
          <w:lang w:val="nl-BE"/>
        </w:rPr>
      </w:pPr>
      <w:r>
        <w:rPr>
          <w:sz w:val="24"/>
          <w:szCs w:val="24"/>
          <w:lang w:val="nl-BE"/>
        </w:rPr>
        <w:t xml:space="preserve">Beleid: </w:t>
      </w:r>
      <w:r>
        <w:rPr>
          <w:b w:val="0"/>
          <w:sz w:val="24"/>
          <w:szCs w:val="24"/>
          <w:lang w:val="nl-BE"/>
        </w:rPr>
        <w:t>Op het vlak van anti-discriminatie wordt voornamelijk een aanmoedigingsbeleid gevoerd, maar weinig maatregelen ontwikkeld die harder doorduwen op het vlak van antidiscriminatie.</w:t>
      </w:r>
    </w:p>
    <w:p w14:paraId="572A3928" w14:textId="77777777" w:rsidR="002379A3" w:rsidRPr="009D5436" w:rsidRDefault="002379A3" w:rsidP="002379A3">
      <w:pPr>
        <w:pStyle w:val="GRIP-Titelgroot"/>
        <w:numPr>
          <w:ilvl w:val="0"/>
          <w:numId w:val="0"/>
        </w:numPr>
        <w:spacing w:line="320" w:lineRule="exact"/>
        <w:rPr>
          <w:b w:val="0"/>
          <w:sz w:val="24"/>
          <w:szCs w:val="24"/>
          <w:lang w:val="nl-BE"/>
        </w:rPr>
      </w:pPr>
      <w:r>
        <w:rPr>
          <w:sz w:val="24"/>
          <w:szCs w:val="24"/>
          <w:lang w:val="nl-BE"/>
        </w:rPr>
        <w:t xml:space="preserve">Voorstel: </w:t>
      </w:r>
      <w:r>
        <w:rPr>
          <w:b w:val="0"/>
          <w:sz w:val="24"/>
          <w:szCs w:val="24"/>
          <w:lang w:val="nl-BE" w:eastAsia="nl-NL"/>
        </w:rPr>
        <w:t>Vo</w:t>
      </w:r>
      <w:r w:rsidRPr="009D5436">
        <w:rPr>
          <w:b w:val="0"/>
          <w:sz w:val="24"/>
          <w:szCs w:val="24"/>
          <w:lang w:val="nl-BE" w:eastAsia="nl-NL"/>
        </w:rPr>
        <w:t xml:space="preserve">orbehouden betrekkingen </w:t>
      </w:r>
      <w:r>
        <w:rPr>
          <w:b w:val="0"/>
          <w:sz w:val="24"/>
          <w:szCs w:val="24"/>
          <w:lang w:val="nl-BE" w:eastAsia="nl-NL"/>
        </w:rPr>
        <w:t xml:space="preserve">zouden veel breder kunnen toegepast worden. </w:t>
      </w:r>
      <w:r w:rsidRPr="009D5436">
        <w:rPr>
          <w:b w:val="0"/>
          <w:sz w:val="24"/>
          <w:szCs w:val="24"/>
          <w:lang w:val="nl-BE" w:eastAsia="nl-NL"/>
        </w:rPr>
        <w:t>Het is eveneens aangewezen om praktijktesten te benutten.</w:t>
      </w:r>
      <w:r>
        <w:rPr>
          <w:b w:val="0"/>
          <w:sz w:val="24"/>
          <w:szCs w:val="24"/>
          <w:lang w:val="nl-BE" w:eastAsia="nl-NL"/>
        </w:rPr>
        <w:t xml:space="preserve"> Waar nodig dient de regelgeving op dit vlak verfijnd te worden.</w:t>
      </w:r>
    </w:p>
    <w:p w14:paraId="09DFA68D" w14:textId="77777777" w:rsidR="002379A3" w:rsidRDefault="002379A3" w:rsidP="003B3A5C">
      <w:pPr>
        <w:pStyle w:val="GRIP-Titelgroot"/>
        <w:numPr>
          <w:ilvl w:val="0"/>
          <w:numId w:val="0"/>
        </w:numPr>
        <w:spacing w:line="320" w:lineRule="exact"/>
        <w:rPr>
          <w:sz w:val="24"/>
          <w:szCs w:val="24"/>
          <w:lang w:val="nl-BE"/>
        </w:rPr>
      </w:pPr>
    </w:p>
    <w:p w14:paraId="64051BBA" w14:textId="7AEA339B" w:rsidR="005D1502" w:rsidRDefault="005D1502" w:rsidP="005D1502">
      <w:pPr>
        <w:autoSpaceDE w:val="0"/>
        <w:autoSpaceDN w:val="0"/>
        <w:adjustRightInd w:val="0"/>
        <w:rPr>
          <w:sz w:val="24"/>
          <w:szCs w:val="24"/>
        </w:rPr>
      </w:pPr>
      <w:r w:rsidRPr="005D1502">
        <w:rPr>
          <w:rFonts w:ascii="Verdana" w:hAnsi="Verdana"/>
          <w:b/>
          <w:sz w:val="24"/>
          <w:szCs w:val="24"/>
        </w:rPr>
        <w:t xml:space="preserve">Uitdaging: </w:t>
      </w:r>
      <w:r>
        <w:rPr>
          <w:sz w:val="24"/>
          <w:szCs w:val="24"/>
        </w:rPr>
        <w:t xml:space="preserve">Om </w:t>
      </w:r>
      <w:r>
        <w:rPr>
          <w:rFonts w:ascii="Verdana" w:hAnsi="Verdana" w:cs="Verdana"/>
          <w:sz w:val="24"/>
          <w:szCs w:val="24"/>
        </w:rPr>
        <w:t>mensenrechten op een krachtiger en meer onafhankelijke wijze te beschermen en te bevorderen is het aangewezen dat er een nationaal mensenrechteninstituut wordt opgericht. Ook de opdracht van een onafhankelijk monitororgaan (33.2) inzake het VRPH wordt het best voorzien binnen een dergelijk mensenrechteninstituut met A-label volgens de Principes van Parijs.</w:t>
      </w:r>
    </w:p>
    <w:p w14:paraId="3305AABA" w14:textId="77777777" w:rsidR="005D1502" w:rsidRDefault="005D1502" w:rsidP="003B3A5C">
      <w:pPr>
        <w:pStyle w:val="GRIP-Titelgroot"/>
        <w:numPr>
          <w:ilvl w:val="0"/>
          <w:numId w:val="0"/>
        </w:numPr>
        <w:spacing w:line="320" w:lineRule="exact"/>
        <w:rPr>
          <w:sz w:val="24"/>
          <w:szCs w:val="24"/>
          <w:lang w:val="nl-BE"/>
        </w:rPr>
      </w:pPr>
      <w:r>
        <w:rPr>
          <w:sz w:val="24"/>
          <w:szCs w:val="24"/>
          <w:lang w:val="nl-BE"/>
        </w:rPr>
        <w:t xml:space="preserve">Beleid: </w:t>
      </w:r>
      <w:r>
        <w:rPr>
          <w:b w:val="0"/>
          <w:sz w:val="24"/>
          <w:szCs w:val="24"/>
          <w:lang w:val="nl-BE"/>
        </w:rPr>
        <w:t>De oprichting van een nationaal mensenrechteninstituut staat op de agenda van de federale regering, maar blijft dus uit.</w:t>
      </w:r>
    </w:p>
    <w:p w14:paraId="7B737A95" w14:textId="77777777" w:rsidR="005D1502" w:rsidRPr="005D1502" w:rsidRDefault="005D1502" w:rsidP="003B3A5C">
      <w:pPr>
        <w:pStyle w:val="GRIP-Titelgroot"/>
        <w:numPr>
          <w:ilvl w:val="0"/>
          <w:numId w:val="0"/>
        </w:numPr>
        <w:spacing w:line="320" w:lineRule="exact"/>
        <w:rPr>
          <w:b w:val="0"/>
          <w:sz w:val="24"/>
          <w:szCs w:val="24"/>
          <w:lang w:val="nl-BE"/>
        </w:rPr>
      </w:pPr>
      <w:r>
        <w:rPr>
          <w:sz w:val="24"/>
          <w:szCs w:val="24"/>
          <w:lang w:val="nl-BE"/>
        </w:rPr>
        <w:t xml:space="preserve">Voorstel: </w:t>
      </w:r>
      <w:r>
        <w:rPr>
          <w:b w:val="0"/>
          <w:sz w:val="24"/>
          <w:szCs w:val="24"/>
          <w:lang w:val="nl-BE"/>
        </w:rPr>
        <w:t>Zonder verder uitstel overgaan tot de oprichting van een nationaal mensenrechteninstituut.</w:t>
      </w:r>
    </w:p>
    <w:p w14:paraId="18329E3E" w14:textId="77777777" w:rsidR="00E160F7" w:rsidRDefault="00E160F7" w:rsidP="003B3A5C">
      <w:pPr>
        <w:pStyle w:val="GRIP-Titelgroot"/>
        <w:numPr>
          <w:ilvl w:val="0"/>
          <w:numId w:val="0"/>
        </w:numPr>
        <w:spacing w:line="320" w:lineRule="exact"/>
        <w:rPr>
          <w:sz w:val="24"/>
          <w:szCs w:val="24"/>
          <w:lang w:val="nl-BE"/>
        </w:rPr>
      </w:pPr>
    </w:p>
    <w:p w14:paraId="68ED6A97" w14:textId="4D4F1D45" w:rsidR="001B3ED2" w:rsidRDefault="001B3ED2" w:rsidP="001B3ED2">
      <w:pPr>
        <w:autoSpaceDE w:val="0"/>
        <w:autoSpaceDN w:val="0"/>
        <w:adjustRightInd w:val="0"/>
        <w:rPr>
          <w:rFonts w:ascii="Verdana" w:hAnsi="Verdana" w:cs="Verdana"/>
          <w:sz w:val="24"/>
          <w:szCs w:val="24"/>
        </w:rPr>
      </w:pPr>
      <w:bookmarkStart w:id="3" w:name="_Hlk529879614"/>
      <w:r w:rsidRPr="001B3ED2">
        <w:rPr>
          <w:rFonts w:ascii="Verdana" w:hAnsi="Verdana" w:cs="Verdana"/>
          <w:b/>
          <w:sz w:val="24"/>
          <w:szCs w:val="24"/>
        </w:rPr>
        <w:lastRenderedPageBreak/>
        <w:t>Probleem</w:t>
      </w:r>
      <w:r>
        <w:rPr>
          <w:rFonts w:ascii="Verdana" w:hAnsi="Verdana" w:cs="Verdana"/>
          <w:sz w:val="24"/>
          <w:szCs w:val="24"/>
        </w:rPr>
        <w:t xml:space="preserve">: </w:t>
      </w:r>
      <w:r w:rsidR="00C210D2">
        <w:rPr>
          <w:rFonts w:ascii="Verdana" w:hAnsi="Verdana" w:cs="Verdana"/>
          <w:sz w:val="24"/>
          <w:szCs w:val="24"/>
        </w:rPr>
        <w:t>B</w:t>
      </w:r>
      <w:r>
        <w:rPr>
          <w:rFonts w:ascii="Verdana" w:hAnsi="Verdana" w:cs="Verdana"/>
          <w:sz w:val="24"/>
          <w:szCs w:val="24"/>
        </w:rPr>
        <w:t xml:space="preserve">ij het ontwerpen en aanpassen van regelgeving wordt het effect op inclusie nog niet systematisch meegenomen in de besluitvorming. Er is geen verplichte </w:t>
      </w:r>
      <w:proofErr w:type="spellStart"/>
      <w:r>
        <w:rPr>
          <w:rFonts w:ascii="Verdana" w:hAnsi="Verdana" w:cs="Verdana"/>
          <w:sz w:val="24"/>
          <w:szCs w:val="24"/>
        </w:rPr>
        <w:t>aftoetsing</w:t>
      </w:r>
      <w:proofErr w:type="spellEnd"/>
      <w:r>
        <w:rPr>
          <w:rFonts w:ascii="Verdana" w:hAnsi="Verdana" w:cs="Verdana"/>
          <w:sz w:val="24"/>
          <w:szCs w:val="24"/>
        </w:rPr>
        <w:t xml:space="preserve"> aan het VRPH. </w:t>
      </w:r>
    </w:p>
    <w:p w14:paraId="771F1A4A" w14:textId="77777777" w:rsidR="001B3ED2" w:rsidRDefault="001B3ED2" w:rsidP="001B3ED2">
      <w:pPr>
        <w:autoSpaceDE w:val="0"/>
        <w:autoSpaceDN w:val="0"/>
        <w:adjustRightInd w:val="0"/>
        <w:rPr>
          <w:rFonts w:ascii="Verdana" w:hAnsi="Verdana" w:cs="Verdana"/>
          <w:sz w:val="24"/>
          <w:szCs w:val="24"/>
        </w:rPr>
      </w:pPr>
      <w:r w:rsidRPr="001B3ED2">
        <w:rPr>
          <w:rFonts w:ascii="Verdana" w:hAnsi="Verdana" w:cs="Verdana"/>
          <w:b/>
          <w:sz w:val="24"/>
          <w:szCs w:val="24"/>
        </w:rPr>
        <w:t>Beleid</w:t>
      </w:r>
      <w:r>
        <w:rPr>
          <w:rFonts w:ascii="Verdana" w:hAnsi="Verdana" w:cs="Verdana"/>
          <w:sz w:val="24"/>
          <w:szCs w:val="24"/>
        </w:rPr>
        <w:t xml:space="preserve">: In Vlaanderen wordt gewerkt met de </w:t>
      </w:r>
      <w:proofErr w:type="spellStart"/>
      <w:r w:rsidRPr="001B3ED2">
        <w:rPr>
          <w:rFonts w:ascii="Verdana-Bold" w:hAnsi="Verdana-Bold" w:cs="Verdana-Bold"/>
          <w:bCs/>
          <w:sz w:val="24"/>
          <w:szCs w:val="24"/>
        </w:rPr>
        <w:t>Reguleringsimpactanalyse</w:t>
      </w:r>
      <w:proofErr w:type="spellEnd"/>
      <w:r w:rsidRPr="001B3ED2">
        <w:rPr>
          <w:rFonts w:ascii="Verdana-Bold" w:hAnsi="Verdana-Bold" w:cs="Verdana-Bold"/>
          <w:bCs/>
          <w:sz w:val="24"/>
          <w:szCs w:val="24"/>
        </w:rPr>
        <w:t xml:space="preserve"> </w:t>
      </w:r>
      <w:r w:rsidRPr="001B3ED2">
        <w:rPr>
          <w:rFonts w:ascii="Verdana" w:hAnsi="Verdana" w:cs="Verdana"/>
          <w:sz w:val="24"/>
          <w:szCs w:val="24"/>
        </w:rPr>
        <w:t>(RIA). Een ‘</w:t>
      </w:r>
      <w:proofErr w:type="spellStart"/>
      <w:r w:rsidRPr="001B3ED2">
        <w:rPr>
          <w:rFonts w:ascii="Verdana-Bold" w:hAnsi="Verdana-Bold" w:cs="Verdana-Bold"/>
          <w:bCs/>
          <w:sz w:val="24"/>
          <w:szCs w:val="24"/>
        </w:rPr>
        <w:t>quick</w:t>
      </w:r>
      <w:proofErr w:type="spellEnd"/>
      <w:r w:rsidRPr="001B3ED2">
        <w:rPr>
          <w:rFonts w:ascii="Verdana-Bold" w:hAnsi="Verdana-Bold" w:cs="Verdana-Bold"/>
          <w:bCs/>
          <w:sz w:val="24"/>
          <w:szCs w:val="24"/>
        </w:rPr>
        <w:t xml:space="preserve"> scan</w:t>
      </w:r>
      <w:r w:rsidRPr="001B3ED2">
        <w:rPr>
          <w:rFonts w:ascii="Verdana" w:hAnsi="Verdana" w:cs="Verdana"/>
          <w:sz w:val="24"/>
          <w:szCs w:val="24"/>
        </w:rPr>
        <w:t>’</w:t>
      </w:r>
      <w:r>
        <w:rPr>
          <w:rFonts w:ascii="Verdana" w:hAnsi="Verdana" w:cs="Verdana"/>
          <w:sz w:val="24"/>
          <w:szCs w:val="24"/>
        </w:rPr>
        <w:t xml:space="preserve"> werd geïntegreerd in de RIA. </w:t>
      </w:r>
      <w:r w:rsidRPr="001B3ED2">
        <w:rPr>
          <w:rFonts w:ascii="Verdana" w:hAnsi="Verdana" w:cs="Verdana"/>
          <w:sz w:val="24"/>
          <w:szCs w:val="24"/>
        </w:rPr>
        <w:t xml:space="preserve"> </w:t>
      </w:r>
    </w:p>
    <w:p w14:paraId="7F407740" w14:textId="77777777" w:rsidR="001B3ED2" w:rsidRPr="00FC1DED" w:rsidRDefault="001B3ED2" w:rsidP="001B3ED2">
      <w:pPr>
        <w:autoSpaceDE w:val="0"/>
        <w:autoSpaceDN w:val="0"/>
        <w:adjustRightInd w:val="0"/>
        <w:rPr>
          <w:rFonts w:ascii="Verdana" w:hAnsi="Verdana" w:cs="Verdana"/>
          <w:sz w:val="24"/>
          <w:szCs w:val="24"/>
        </w:rPr>
      </w:pPr>
      <w:r w:rsidRPr="001B3ED2">
        <w:rPr>
          <w:rFonts w:ascii="Verdana" w:hAnsi="Verdana" w:cs="Verdana"/>
          <w:b/>
          <w:sz w:val="24"/>
          <w:szCs w:val="24"/>
        </w:rPr>
        <w:t>Voorstel:</w:t>
      </w:r>
      <w:r>
        <w:rPr>
          <w:rFonts w:ascii="Verdana" w:hAnsi="Verdana" w:cs="Verdana"/>
          <w:sz w:val="24"/>
          <w:szCs w:val="24"/>
        </w:rPr>
        <w:t xml:space="preserve"> Een evaluatie </w:t>
      </w:r>
      <w:r w:rsidRPr="001B3ED2">
        <w:rPr>
          <w:rFonts w:ascii="Verdana" w:hAnsi="Verdana" w:cs="Verdana"/>
          <w:sz w:val="24"/>
          <w:szCs w:val="24"/>
        </w:rPr>
        <w:t xml:space="preserve">van </w:t>
      </w:r>
      <w:r>
        <w:rPr>
          <w:rFonts w:ascii="Verdana" w:hAnsi="Verdana" w:cs="Verdana"/>
          <w:sz w:val="24"/>
          <w:szCs w:val="24"/>
        </w:rPr>
        <w:t>toepassing en effect van de huidige instrumenten op vlak van de gewenste resultaten en i</w:t>
      </w:r>
      <w:r w:rsidRPr="001B3ED2">
        <w:rPr>
          <w:rFonts w:ascii="Verdana" w:hAnsi="Verdana" w:cs="Verdana"/>
          <w:sz w:val="24"/>
          <w:szCs w:val="24"/>
        </w:rPr>
        <w:t xml:space="preserve">nitiatieven </w:t>
      </w:r>
      <w:r>
        <w:rPr>
          <w:rFonts w:ascii="Verdana" w:hAnsi="Verdana" w:cs="Verdana"/>
          <w:sz w:val="24"/>
          <w:szCs w:val="24"/>
        </w:rPr>
        <w:t xml:space="preserve">voor verbetering. </w:t>
      </w:r>
      <w:r w:rsidR="00FC1DED" w:rsidRPr="00FC1DED">
        <w:rPr>
          <w:rFonts w:ascii="Verdana" w:hAnsi="Verdana"/>
          <w:bCs/>
          <w:sz w:val="24"/>
          <w:szCs w:val="24"/>
        </w:rPr>
        <w:t xml:space="preserve">Expliciet toevoegen van een </w:t>
      </w:r>
      <w:proofErr w:type="spellStart"/>
      <w:r w:rsidR="00FC1DED" w:rsidRPr="00FC1DED">
        <w:rPr>
          <w:rFonts w:ascii="Verdana" w:hAnsi="Verdana"/>
          <w:bCs/>
          <w:sz w:val="24"/>
          <w:szCs w:val="24"/>
        </w:rPr>
        <w:t>aftoetsing</w:t>
      </w:r>
      <w:proofErr w:type="spellEnd"/>
      <w:r w:rsidR="00FC1DED" w:rsidRPr="00FC1DED">
        <w:rPr>
          <w:rFonts w:ascii="Verdana" w:hAnsi="Verdana"/>
          <w:bCs/>
          <w:sz w:val="24"/>
          <w:szCs w:val="24"/>
        </w:rPr>
        <w:t xml:space="preserve"> van het VRPH aan de effectenanalyse.</w:t>
      </w:r>
    </w:p>
    <w:p w14:paraId="672BC184" w14:textId="77777777" w:rsidR="00AB23A4" w:rsidRDefault="00AB23A4" w:rsidP="001B3ED2">
      <w:pPr>
        <w:autoSpaceDE w:val="0"/>
        <w:autoSpaceDN w:val="0"/>
        <w:adjustRightInd w:val="0"/>
        <w:rPr>
          <w:rFonts w:ascii="Verdana" w:hAnsi="Verdana" w:cs="Verdana"/>
          <w:sz w:val="24"/>
          <w:szCs w:val="24"/>
        </w:rPr>
      </w:pPr>
    </w:p>
    <w:p w14:paraId="14ABDB1E" w14:textId="21C170C6" w:rsidR="00220696" w:rsidRPr="00220696" w:rsidRDefault="00220696" w:rsidP="00220696">
      <w:pPr>
        <w:rPr>
          <w:rFonts w:ascii="Calibri" w:hAnsi="Calibri"/>
          <w:iCs/>
        </w:rPr>
      </w:pPr>
      <w:r w:rsidRPr="00220696">
        <w:rPr>
          <w:rFonts w:ascii="Verdana" w:hAnsi="Verdana"/>
          <w:b/>
          <w:sz w:val="24"/>
          <w:szCs w:val="24"/>
        </w:rPr>
        <w:t>Probleem</w:t>
      </w:r>
      <w:r w:rsidRPr="00220696">
        <w:rPr>
          <w:rFonts w:ascii="Verdana" w:hAnsi="Verdana"/>
          <w:sz w:val="24"/>
          <w:szCs w:val="24"/>
        </w:rPr>
        <w:t xml:space="preserve">: </w:t>
      </w:r>
      <w:r w:rsidRPr="00220696">
        <w:rPr>
          <w:rFonts w:ascii="Verdana" w:hAnsi="Verdana"/>
          <w:iCs/>
          <w:sz w:val="24"/>
          <w:szCs w:val="24"/>
        </w:rPr>
        <w:t xml:space="preserve">Het ontbreekt ons land aan een afdoende beleid om tot een integraal toegankelijke samenleving te komen. Striktere wetgeving is noodzakelijk om qua toegankelijkheid de stap van goodwill naar mensenrechten te zetten. </w:t>
      </w:r>
    </w:p>
    <w:p w14:paraId="2001D289" w14:textId="77777777" w:rsidR="00220696" w:rsidRPr="00220696" w:rsidRDefault="00220696" w:rsidP="00AB23A4">
      <w:pPr>
        <w:autoSpaceDE w:val="0"/>
        <w:autoSpaceDN w:val="0"/>
        <w:rPr>
          <w:rFonts w:ascii="Verdana-Bold" w:hAnsi="Verdana-Bold"/>
          <w:b/>
          <w:bCs/>
          <w:iCs/>
          <w:sz w:val="24"/>
          <w:szCs w:val="24"/>
        </w:rPr>
      </w:pPr>
      <w:r w:rsidRPr="00220696">
        <w:rPr>
          <w:rFonts w:ascii="Verdana-Bold" w:hAnsi="Verdana-Bold"/>
          <w:b/>
          <w:bCs/>
          <w:iCs/>
          <w:sz w:val="24"/>
          <w:szCs w:val="24"/>
        </w:rPr>
        <w:t xml:space="preserve">Beleid: </w:t>
      </w:r>
      <w:r w:rsidRPr="00220696">
        <w:rPr>
          <w:rFonts w:ascii="Verdana-Bold" w:hAnsi="Verdana-Bold"/>
          <w:bCs/>
          <w:iCs/>
          <w:sz w:val="24"/>
          <w:szCs w:val="24"/>
        </w:rPr>
        <w:t>Er is wel een sterke anti-discriminatiewetgeving maar geen juridisch sterke verankering van het recht op toegankelijkheid</w:t>
      </w:r>
      <w:r w:rsidR="00AB23A4" w:rsidRPr="00220696">
        <w:rPr>
          <w:rFonts w:ascii="Verdana-Bold" w:hAnsi="Verdana-Bold"/>
          <w:bCs/>
          <w:iCs/>
          <w:sz w:val="24"/>
          <w:szCs w:val="24"/>
        </w:rPr>
        <w:t>.</w:t>
      </w:r>
      <w:r w:rsidR="00AB23A4" w:rsidRPr="00220696">
        <w:rPr>
          <w:rFonts w:ascii="Verdana-Bold" w:hAnsi="Verdana-Bold"/>
          <w:b/>
          <w:bCs/>
          <w:iCs/>
          <w:sz w:val="24"/>
          <w:szCs w:val="24"/>
        </w:rPr>
        <w:t xml:space="preserve"> </w:t>
      </w:r>
    </w:p>
    <w:p w14:paraId="00F693EF" w14:textId="77777777" w:rsidR="00AB23A4" w:rsidRPr="00220696" w:rsidRDefault="00220696" w:rsidP="00AB23A4">
      <w:pPr>
        <w:autoSpaceDE w:val="0"/>
        <w:autoSpaceDN w:val="0"/>
        <w:rPr>
          <w:rFonts w:ascii="Verdana" w:hAnsi="Verdana"/>
          <w:iCs/>
          <w:sz w:val="24"/>
          <w:szCs w:val="24"/>
        </w:rPr>
      </w:pPr>
      <w:r w:rsidRPr="00220696">
        <w:rPr>
          <w:rFonts w:ascii="Verdana-Bold" w:hAnsi="Verdana-Bold"/>
          <w:b/>
          <w:bCs/>
          <w:iCs/>
          <w:sz w:val="24"/>
          <w:szCs w:val="24"/>
        </w:rPr>
        <w:t xml:space="preserve">Voorstel: </w:t>
      </w:r>
      <w:r w:rsidR="00AA4E16">
        <w:rPr>
          <w:rFonts w:ascii="Verdana" w:hAnsi="Verdana"/>
          <w:iCs/>
          <w:sz w:val="24"/>
          <w:szCs w:val="24"/>
        </w:rPr>
        <w:t>E</w:t>
      </w:r>
      <w:r w:rsidR="00AB23A4" w:rsidRPr="00220696">
        <w:rPr>
          <w:rFonts w:ascii="Verdana" w:hAnsi="Verdana"/>
          <w:iCs/>
          <w:sz w:val="24"/>
          <w:szCs w:val="24"/>
        </w:rPr>
        <w:t xml:space="preserve">en decreet toegankelijkheid </w:t>
      </w:r>
      <w:r w:rsidR="00AA4E16">
        <w:rPr>
          <w:rFonts w:ascii="Verdana" w:hAnsi="Verdana"/>
          <w:iCs/>
          <w:sz w:val="24"/>
          <w:szCs w:val="24"/>
        </w:rPr>
        <w:t xml:space="preserve">maken </w:t>
      </w:r>
      <w:r w:rsidR="00AB23A4" w:rsidRPr="00220696">
        <w:rPr>
          <w:rFonts w:ascii="Verdana" w:hAnsi="Verdana"/>
          <w:iCs/>
          <w:sz w:val="24"/>
          <w:szCs w:val="24"/>
        </w:rPr>
        <w:t>dat van</w:t>
      </w:r>
    </w:p>
    <w:p w14:paraId="0E95FA37" w14:textId="77777777" w:rsidR="00AB23A4" w:rsidRPr="00220696" w:rsidRDefault="00AB23A4" w:rsidP="00AB23A4">
      <w:pPr>
        <w:autoSpaceDE w:val="0"/>
        <w:autoSpaceDN w:val="0"/>
        <w:rPr>
          <w:rFonts w:ascii="Verdana" w:hAnsi="Verdana"/>
          <w:iCs/>
          <w:sz w:val="24"/>
          <w:szCs w:val="24"/>
        </w:rPr>
      </w:pPr>
      <w:r w:rsidRPr="00220696">
        <w:rPr>
          <w:rFonts w:ascii="Verdana" w:hAnsi="Verdana"/>
          <w:iCs/>
          <w:sz w:val="24"/>
          <w:szCs w:val="24"/>
        </w:rPr>
        <w:t>ontoegankelijkheid op eender welk vlak (alle publieke toegankelijke</w:t>
      </w:r>
    </w:p>
    <w:p w14:paraId="2AACC0E9" w14:textId="77777777" w:rsidR="00AB23A4" w:rsidRPr="00220696" w:rsidRDefault="00AB23A4" w:rsidP="00AB23A4">
      <w:pPr>
        <w:autoSpaceDE w:val="0"/>
        <w:autoSpaceDN w:val="0"/>
        <w:rPr>
          <w:rFonts w:ascii="Verdana" w:hAnsi="Verdana"/>
          <w:iCs/>
          <w:sz w:val="24"/>
          <w:szCs w:val="24"/>
        </w:rPr>
      </w:pPr>
      <w:r w:rsidRPr="00220696">
        <w:rPr>
          <w:rFonts w:ascii="Verdana" w:hAnsi="Verdana"/>
          <w:iCs/>
          <w:sz w:val="24"/>
          <w:szCs w:val="24"/>
        </w:rPr>
        <w:t>gebouwen, goederen, diensten waaronder informatie en communicatie of</w:t>
      </w:r>
    </w:p>
    <w:p w14:paraId="40718113" w14:textId="77777777" w:rsidR="00AB23A4" w:rsidRPr="00220696" w:rsidRDefault="00AB23A4" w:rsidP="00AB23A4">
      <w:pPr>
        <w:autoSpaceDE w:val="0"/>
        <w:autoSpaceDN w:val="0"/>
        <w:rPr>
          <w:rFonts w:ascii="Verdana" w:hAnsi="Verdana"/>
          <w:iCs/>
          <w:sz w:val="24"/>
          <w:szCs w:val="24"/>
        </w:rPr>
      </w:pPr>
      <w:r w:rsidRPr="00220696">
        <w:rPr>
          <w:rFonts w:ascii="Verdana" w:hAnsi="Verdana"/>
          <w:iCs/>
          <w:sz w:val="24"/>
          <w:szCs w:val="24"/>
        </w:rPr>
        <w:t>openbare ruimte) een zaak van discriminatie maakt. Hierdoor zouden</w:t>
      </w:r>
    </w:p>
    <w:p w14:paraId="5D71909A" w14:textId="3FC09B6A" w:rsidR="00AB23A4" w:rsidRPr="00220696" w:rsidRDefault="00AB23A4" w:rsidP="00AB23A4">
      <w:pPr>
        <w:autoSpaceDE w:val="0"/>
        <w:autoSpaceDN w:val="0"/>
        <w:rPr>
          <w:rFonts w:ascii="Verdana" w:hAnsi="Verdana"/>
          <w:iCs/>
          <w:sz w:val="24"/>
          <w:szCs w:val="24"/>
        </w:rPr>
      </w:pPr>
      <w:proofErr w:type="spellStart"/>
      <w:r w:rsidRPr="00220696">
        <w:rPr>
          <w:rFonts w:ascii="Verdana" w:hAnsi="Verdana"/>
          <w:iCs/>
          <w:sz w:val="24"/>
          <w:szCs w:val="24"/>
        </w:rPr>
        <w:t>bijv</w:t>
      </w:r>
      <w:r w:rsidR="00FA2AFA">
        <w:rPr>
          <w:rFonts w:ascii="Verdana" w:hAnsi="Verdana"/>
          <w:iCs/>
          <w:sz w:val="24"/>
          <w:szCs w:val="24"/>
        </w:rPr>
        <w:t>.</w:t>
      </w:r>
      <w:r w:rsidRPr="00220696">
        <w:rPr>
          <w:rFonts w:ascii="Verdana" w:hAnsi="Verdana"/>
          <w:iCs/>
          <w:sz w:val="24"/>
          <w:szCs w:val="24"/>
        </w:rPr>
        <w:t>een</w:t>
      </w:r>
      <w:proofErr w:type="spellEnd"/>
      <w:r w:rsidRPr="00220696">
        <w:rPr>
          <w:rFonts w:ascii="Verdana" w:hAnsi="Verdana"/>
          <w:iCs/>
          <w:sz w:val="24"/>
          <w:szCs w:val="24"/>
        </w:rPr>
        <w:t xml:space="preserve"> bioscoop, een winkel of een café bij een klacht</w:t>
      </w:r>
    </w:p>
    <w:p w14:paraId="68C54C3E" w14:textId="685232D3" w:rsidR="00AB23A4" w:rsidRPr="00220696" w:rsidRDefault="00C210D2" w:rsidP="00AB23A4">
      <w:pPr>
        <w:autoSpaceDE w:val="0"/>
        <w:autoSpaceDN w:val="0"/>
        <w:rPr>
          <w:rFonts w:ascii="Verdana" w:hAnsi="Verdana"/>
          <w:iCs/>
          <w:sz w:val="24"/>
          <w:szCs w:val="24"/>
        </w:rPr>
      </w:pPr>
      <w:r>
        <w:rPr>
          <w:rFonts w:ascii="Verdana" w:hAnsi="Verdana"/>
          <w:iCs/>
          <w:sz w:val="24"/>
          <w:szCs w:val="24"/>
        </w:rPr>
        <w:t>over</w:t>
      </w:r>
      <w:r w:rsidR="00AB23A4" w:rsidRPr="00220696">
        <w:rPr>
          <w:rFonts w:ascii="Verdana" w:hAnsi="Verdana"/>
          <w:iCs/>
          <w:sz w:val="24"/>
          <w:szCs w:val="24"/>
        </w:rPr>
        <w:t xml:space="preserve"> toegankelijkheid aangepast moeten worden, tenzij de zaak kan</w:t>
      </w:r>
    </w:p>
    <w:p w14:paraId="740AE0BB" w14:textId="77777777" w:rsidR="00AB23A4" w:rsidRPr="00220696" w:rsidRDefault="00AB23A4" w:rsidP="00AB23A4">
      <w:pPr>
        <w:rPr>
          <w:rFonts w:ascii="Verdana" w:hAnsi="Verdana"/>
          <w:iCs/>
          <w:sz w:val="24"/>
          <w:szCs w:val="24"/>
        </w:rPr>
      </w:pPr>
      <w:r w:rsidRPr="00220696">
        <w:rPr>
          <w:rFonts w:ascii="Verdana" w:hAnsi="Verdana"/>
          <w:iCs/>
          <w:sz w:val="24"/>
          <w:szCs w:val="24"/>
        </w:rPr>
        <w:t>aantonen dat dit een onredelijke kost of inspanning zou vergen.</w:t>
      </w:r>
    </w:p>
    <w:p w14:paraId="605C4996" w14:textId="77777777" w:rsidR="00AB23A4" w:rsidRPr="001B3ED2" w:rsidRDefault="00AB23A4" w:rsidP="001B3ED2">
      <w:pPr>
        <w:autoSpaceDE w:val="0"/>
        <w:autoSpaceDN w:val="0"/>
        <w:adjustRightInd w:val="0"/>
        <w:rPr>
          <w:rFonts w:ascii="Verdana" w:hAnsi="Verdana" w:cs="Verdana"/>
          <w:sz w:val="24"/>
          <w:szCs w:val="24"/>
        </w:rPr>
      </w:pPr>
    </w:p>
    <w:bookmarkEnd w:id="3"/>
    <w:p w14:paraId="7A1FBCC0" w14:textId="6F2AC4CD" w:rsidR="00B00B84" w:rsidRDefault="001A0565" w:rsidP="003B3A5C">
      <w:pPr>
        <w:pStyle w:val="GRIP-Titelgroot"/>
        <w:numPr>
          <w:ilvl w:val="0"/>
          <w:numId w:val="0"/>
        </w:numPr>
        <w:spacing w:line="320" w:lineRule="exact"/>
        <w:rPr>
          <w:lang w:val="nl-BE"/>
        </w:rPr>
      </w:pPr>
      <w:r>
        <w:rPr>
          <w:lang w:val="nl-BE"/>
        </w:rPr>
        <w:t xml:space="preserve">5 b) </w:t>
      </w:r>
      <w:r w:rsidR="00B00B84">
        <w:rPr>
          <w:lang w:val="nl-BE"/>
        </w:rPr>
        <w:t xml:space="preserve">Onderwijs </w:t>
      </w:r>
    </w:p>
    <w:p w14:paraId="2E9908D0" w14:textId="77777777" w:rsidR="00B00B84" w:rsidRDefault="00B00B84" w:rsidP="003B3A5C">
      <w:pPr>
        <w:pStyle w:val="GRIP-Titelgroot"/>
        <w:numPr>
          <w:ilvl w:val="0"/>
          <w:numId w:val="0"/>
        </w:numPr>
        <w:spacing w:line="320" w:lineRule="exact"/>
        <w:rPr>
          <w:lang w:val="nl-BE"/>
        </w:rPr>
      </w:pPr>
    </w:p>
    <w:p w14:paraId="3FF3DF2A" w14:textId="4DD3CEFA" w:rsidR="004141C1" w:rsidRPr="004141C1" w:rsidRDefault="004141C1" w:rsidP="004141C1">
      <w:pPr>
        <w:pStyle w:val="GRIP-Titelgroot"/>
        <w:numPr>
          <w:ilvl w:val="0"/>
          <w:numId w:val="0"/>
        </w:numPr>
        <w:spacing w:line="320" w:lineRule="exact"/>
        <w:rPr>
          <w:b w:val="0"/>
          <w:sz w:val="24"/>
          <w:szCs w:val="24"/>
          <w:lang w:val="nl-BE"/>
        </w:rPr>
      </w:pPr>
      <w:r>
        <w:rPr>
          <w:sz w:val="24"/>
          <w:szCs w:val="24"/>
          <w:lang w:val="nl-BE"/>
        </w:rPr>
        <w:t>Probleem</w:t>
      </w:r>
      <w:r w:rsidRPr="004141C1">
        <w:rPr>
          <w:sz w:val="24"/>
          <w:szCs w:val="24"/>
          <w:lang w:val="nl-BE"/>
        </w:rPr>
        <w:t>:</w:t>
      </w:r>
      <w:r w:rsidRPr="004141C1">
        <w:rPr>
          <w:b w:val="0"/>
          <w:sz w:val="24"/>
          <w:szCs w:val="24"/>
          <w:lang w:val="nl-BE"/>
        </w:rPr>
        <w:t xml:space="preserve"> </w:t>
      </w:r>
      <w:r w:rsidRPr="004141C1">
        <w:rPr>
          <w:rFonts w:cs="Calibri"/>
          <w:b w:val="0"/>
          <w:color w:val="000000"/>
          <w:sz w:val="24"/>
          <w:szCs w:val="24"/>
          <w:lang w:val="nl-NL" w:eastAsia="nl-NL"/>
        </w:rPr>
        <w:t>Heel wat vragen van ouders om een inschrijving van een leerling met een handicap</w:t>
      </w:r>
      <w:r w:rsidR="00D5566D">
        <w:rPr>
          <w:rFonts w:cs="Calibri"/>
          <w:b w:val="0"/>
          <w:color w:val="000000"/>
          <w:sz w:val="24"/>
          <w:szCs w:val="24"/>
          <w:lang w:val="nl-NL" w:eastAsia="nl-NL"/>
        </w:rPr>
        <w:t>,</w:t>
      </w:r>
      <w:r w:rsidRPr="004141C1">
        <w:rPr>
          <w:rFonts w:cs="Calibri"/>
          <w:b w:val="0"/>
          <w:color w:val="000000"/>
          <w:sz w:val="24"/>
          <w:szCs w:val="24"/>
          <w:lang w:val="nl-NL" w:eastAsia="nl-NL"/>
        </w:rPr>
        <w:t xml:space="preserve"> worden niet ernstig genomen en niet correct behandeld. Daarbij wordt de regelgeving in verband met het inschrijvingsrecht </w:t>
      </w:r>
      <w:r>
        <w:rPr>
          <w:rFonts w:cs="Calibri"/>
          <w:b w:val="0"/>
          <w:color w:val="000000"/>
          <w:sz w:val="24"/>
          <w:szCs w:val="24"/>
          <w:lang w:val="nl-NL" w:eastAsia="nl-NL"/>
        </w:rPr>
        <w:t xml:space="preserve">soms </w:t>
      </w:r>
      <w:r w:rsidRPr="004141C1">
        <w:rPr>
          <w:rFonts w:cs="Calibri"/>
          <w:b w:val="0"/>
          <w:color w:val="000000"/>
          <w:sz w:val="24"/>
          <w:szCs w:val="24"/>
          <w:lang w:val="nl-NL" w:eastAsia="nl-NL"/>
        </w:rPr>
        <w:t>niet gevolgd.</w:t>
      </w:r>
      <w:r>
        <w:rPr>
          <w:rFonts w:cs="Calibri"/>
          <w:b w:val="0"/>
          <w:color w:val="000000"/>
          <w:sz w:val="24"/>
          <w:szCs w:val="24"/>
          <w:lang w:val="nl-NL" w:eastAsia="nl-NL"/>
        </w:rPr>
        <w:t xml:space="preserve"> Zo is </w:t>
      </w:r>
      <w:r w:rsidR="00FE16A4">
        <w:rPr>
          <w:rFonts w:cs="Calibri"/>
          <w:b w:val="0"/>
          <w:color w:val="000000"/>
          <w:sz w:val="24"/>
          <w:szCs w:val="24"/>
          <w:lang w:val="nl-NL" w:eastAsia="nl-NL"/>
        </w:rPr>
        <w:t xml:space="preserve">er </w:t>
      </w:r>
      <w:r>
        <w:rPr>
          <w:rFonts w:cs="Calibri"/>
          <w:b w:val="0"/>
          <w:color w:val="000000"/>
          <w:sz w:val="24"/>
          <w:szCs w:val="24"/>
          <w:lang w:val="nl-NL" w:eastAsia="nl-NL"/>
        </w:rPr>
        <w:t>een tekort aan rechtszekerheid.</w:t>
      </w:r>
    </w:p>
    <w:p w14:paraId="09C532AA" w14:textId="77777777" w:rsidR="00FE16A4" w:rsidRDefault="004141C1" w:rsidP="004141C1">
      <w:pPr>
        <w:pStyle w:val="GRIP-Titelgroot"/>
        <w:numPr>
          <w:ilvl w:val="0"/>
          <w:numId w:val="0"/>
        </w:numPr>
        <w:spacing w:line="320" w:lineRule="exact"/>
        <w:rPr>
          <w:rFonts w:cs="Calibri"/>
          <w:b w:val="0"/>
          <w:color w:val="000000"/>
          <w:sz w:val="24"/>
          <w:szCs w:val="24"/>
          <w:lang w:val="nl-NL" w:eastAsia="nl-NL"/>
        </w:rPr>
      </w:pPr>
      <w:r>
        <w:rPr>
          <w:sz w:val="24"/>
          <w:szCs w:val="24"/>
          <w:lang w:val="nl-BE"/>
        </w:rPr>
        <w:t>Beleid:</w:t>
      </w:r>
      <w:r>
        <w:rPr>
          <w:b w:val="0"/>
          <w:sz w:val="24"/>
          <w:szCs w:val="24"/>
          <w:lang w:val="nl-BE"/>
        </w:rPr>
        <w:t xml:space="preserve"> </w:t>
      </w:r>
      <w:r w:rsidR="00FE16A4">
        <w:rPr>
          <w:b w:val="0"/>
          <w:sz w:val="24"/>
          <w:szCs w:val="24"/>
          <w:lang w:val="nl-BE"/>
        </w:rPr>
        <w:t>Het inschrijvingsrecht is vastgelegd in het M-decreet. Maar er zijn hiaten op het vlak van rechtszekerheid. Verder s</w:t>
      </w:r>
      <w:proofErr w:type="spellStart"/>
      <w:r w:rsidR="00FE16A4" w:rsidRPr="00FE16A4">
        <w:rPr>
          <w:rFonts w:cs="Calibri"/>
          <w:b w:val="0"/>
          <w:color w:val="000000"/>
          <w:sz w:val="24"/>
          <w:szCs w:val="24"/>
          <w:lang w:val="nl-NL" w:eastAsia="nl-NL"/>
        </w:rPr>
        <w:t>chiet</w:t>
      </w:r>
      <w:proofErr w:type="spellEnd"/>
      <w:r w:rsidR="00FE16A4" w:rsidRPr="00FE16A4">
        <w:rPr>
          <w:rFonts w:cs="Calibri"/>
          <w:b w:val="0"/>
          <w:color w:val="000000"/>
          <w:sz w:val="24"/>
          <w:szCs w:val="24"/>
          <w:lang w:val="nl-NL" w:eastAsia="nl-NL"/>
        </w:rPr>
        <w:t xml:space="preserve"> </w:t>
      </w:r>
      <w:r w:rsidR="00FE16A4">
        <w:rPr>
          <w:rFonts w:cs="Calibri"/>
          <w:b w:val="0"/>
          <w:color w:val="000000"/>
          <w:sz w:val="24"/>
          <w:szCs w:val="24"/>
          <w:lang w:val="nl-NL" w:eastAsia="nl-NL"/>
        </w:rPr>
        <w:t xml:space="preserve">de overheid tekort </w:t>
      </w:r>
      <w:r w:rsidR="00FE16A4" w:rsidRPr="00FE16A4">
        <w:rPr>
          <w:rFonts w:cs="Calibri"/>
          <w:b w:val="0"/>
          <w:color w:val="000000"/>
          <w:sz w:val="24"/>
          <w:szCs w:val="24"/>
          <w:lang w:val="nl-NL" w:eastAsia="nl-NL"/>
        </w:rPr>
        <w:t xml:space="preserve">in haar taak om </w:t>
      </w:r>
      <w:r w:rsidR="00FE16A4">
        <w:rPr>
          <w:rFonts w:cs="Calibri"/>
          <w:b w:val="0"/>
          <w:color w:val="000000"/>
          <w:sz w:val="24"/>
          <w:szCs w:val="24"/>
          <w:lang w:val="nl-NL" w:eastAsia="nl-NL"/>
        </w:rPr>
        <w:t xml:space="preserve">de juiste toepassing op te volgen en aldus </w:t>
      </w:r>
      <w:r w:rsidR="00FE16A4" w:rsidRPr="00FE16A4">
        <w:rPr>
          <w:rFonts w:cs="Calibri"/>
          <w:b w:val="0"/>
          <w:color w:val="000000"/>
          <w:sz w:val="24"/>
          <w:szCs w:val="24"/>
          <w:lang w:val="nl-NL" w:eastAsia="nl-NL"/>
        </w:rPr>
        <w:t xml:space="preserve">alle leerlingen te </w:t>
      </w:r>
      <w:r w:rsidR="00FE16A4" w:rsidRPr="00FE16A4">
        <w:rPr>
          <w:rFonts w:cs="Calibri"/>
          <w:b w:val="0"/>
          <w:bCs/>
          <w:color w:val="000000"/>
          <w:sz w:val="24"/>
          <w:szCs w:val="24"/>
          <w:lang w:val="nl-NL" w:eastAsia="nl-NL"/>
        </w:rPr>
        <w:t xml:space="preserve">beschermen tegen inbreuken </w:t>
      </w:r>
      <w:r w:rsidR="00FE16A4">
        <w:rPr>
          <w:rFonts w:cs="Calibri"/>
          <w:b w:val="0"/>
          <w:color w:val="000000"/>
          <w:sz w:val="24"/>
          <w:szCs w:val="24"/>
          <w:lang w:val="nl-NL" w:eastAsia="nl-NL"/>
        </w:rPr>
        <w:t>op hun rechten.</w:t>
      </w:r>
    </w:p>
    <w:p w14:paraId="6D356684" w14:textId="0857AACD" w:rsidR="004141C1" w:rsidRPr="004141C1" w:rsidRDefault="004141C1" w:rsidP="004141C1">
      <w:pPr>
        <w:pStyle w:val="GRIP-Titelgroot"/>
        <w:numPr>
          <w:ilvl w:val="0"/>
          <w:numId w:val="0"/>
        </w:numPr>
        <w:spacing w:line="320" w:lineRule="exact"/>
        <w:rPr>
          <w:b w:val="0"/>
          <w:sz w:val="24"/>
          <w:szCs w:val="24"/>
          <w:lang w:val="nl-BE"/>
        </w:rPr>
      </w:pPr>
      <w:r>
        <w:rPr>
          <w:sz w:val="24"/>
          <w:szCs w:val="24"/>
          <w:lang w:val="nl-BE"/>
        </w:rPr>
        <w:t>Voorstel:</w:t>
      </w:r>
      <w:r>
        <w:rPr>
          <w:b w:val="0"/>
          <w:sz w:val="24"/>
          <w:szCs w:val="24"/>
          <w:lang w:val="nl-BE"/>
        </w:rPr>
        <w:t xml:space="preserve"> </w:t>
      </w:r>
      <w:r w:rsidR="00FE16A4">
        <w:rPr>
          <w:b w:val="0"/>
          <w:sz w:val="24"/>
          <w:szCs w:val="24"/>
          <w:lang w:val="nl-BE"/>
        </w:rPr>
        <w:t xml:space="preserve">Een actieplan opstellen om de rechtszekerheid van leerlingen met een specifieke onderwijsnood te versterken. Concreet denken we daarbij aan het versterken en uitbreiden van het mandaat van </w:t>
      </w:r>
      <w:r w:rsidR="00FE16A4" w:rsidRPr="00FE16A4">
        <w:rPr>
          <w:rFonts w:eastAsia="Calibri"/>
          <w:b w:val="0"/>
          <w:sz w:val="24"/>
          <w:szCs w:val="24"/>
          <w:lang w:val="nl-NL" w:eastAsia="en-US"/>
        </w:rPr>
        <w:t>de Commissie inzake Leerlingenrechten</w:t>
      </w:r>
      <w:r w:rsidR="00FE16A4">
        <w:rPr>
          <w:rFonts w:eastAsia="Calibri"/>
          <w:b w:val="0"/>
          <w:sz w:val="24"/>
          <w:szCs w:val="24"/>
          <w:lang w:val="nl-NL" w:eastAsia="en-US"/>
        </w:rPr>
        <w:t xml:space="preserve">, alsook </w:t>
      </w:r>
      <w:r w:rsidR="009A2801">
        <w:rPr>
          <w:rFonts w:eastAsia="Calibri"/>
          <w:b w:val="0"/>
          <w:sz w:val="24"/>
          <w:szCs w:val="24"/>
          <w:lang w:val="nl-NL" w:eastAsia="en-US"/>
        </w:rPr>
        <w:t>afstem</w:t>
      </w:r>
      <w:r w:rsidR="00D5566D">
        <w:rPr>
          <w:rFonts w:eastAsia="Calibri"/>
          <w:b w:val="0"/>
          <w:sz w:val="24"/>
          <w:szCs w:val="24"/>
          <w:lang w:val="nl-NL" w:eastAsia="en-US"/>
        </w:rPr>
        <w:t>ming</w:t>
      </w:r>
      <w:r w:rsidR="009A2801">
        <w:rPr>
          <w:rFonts w:eastAsia="Calibri"/>
          <w:b w:val="0"/>
          <w:sz w:val="24"/>
          <w:szCs w:val="24"/>
          <w:lang w:val="nl-NL" w:eastAsia="en-US"/>
        </w:rPr>
        <w:t xml:space="preserve"> van het inschrijvingsrecht M-decreet met het centraal aanmeldingssysteem.</w:t>
      </w:r>
    </w:p>
    <w:p w14:paraId="34AAD016" w14:textId="77777777" w:rsidR="004141C1" w:rsidRDefault="004141C1" w:rsidP="003B3A5C">
      <w:pPr>
        <w:pStyle w:val="GRIP-Titelgroot"/>
        <w:numPr>
          <w:ilvl w:val="0"/>
          <w:numId w:val="0"/>
        </w:numPr>
        <w:spacing w:line="320" w:lineRule="exact"/>
        <w:rPr>
          <w:lang w:val="nl-BE"/>
        </w:rPr>
      </w:pPr>
    </w:p>
    <w:p w14:paraId="17FDB8D5" w14:textId="77777777" w:rsidR="004141C1" w:rsidRPr="004141C1" w:rsidRDefault="004141C1" w:rsidP="00B21BDE">
      <w:pPr>
        <w:pStyle w:val="GRIP-Titelgroot"/>
        <w:numPr>
          <w:ilvl w:val="0"/>
          <w:numId w:val="0"/>
        </w:numPr>
        <w:spacing w:line="320" w:lineRule="exact"/>
        <w:rPr>
          <w:b w:val="0"/>
          <w:sz w:val="24"/>
          <w:szCs w:val="24"/>
          <w:lang w:val="nl-BE"/>
        </w:rPr>
      </w:pPr>
      <w:r>
        <w:rPr>
          <w:sz w:val="24"/>
          <w:szCs w:val="24"/>
          <w:lang w:val="nl-BE"/>
        </w:rPr>
        <w:t>Probleem</w:t>
      </w:r>
      <w:r w:rsidRPr="004141C1">
        <w:rPr>
          <w:sz w:val="24"/>
          <w:szCs w:val="24"/>
          <w:lang w:val="nl-BE"/>
        </w:rPr>
        <w:t>:</w:t>
      </w:r>
      <w:r w:rsidRPr="004141C1">
        <w:rPr>
          <w:b w:val="0"/>
          <w:sz w:val="24"/>
          <w:szCs w:val="24"/>
          <w:lang w:val="nl-BE"/>
        </w:rPr>
        <w:t xml:space="preserve"> </w:t>
      </w:r>
      <w:r w:rsidR="00FE16A4" w:rsidRPr="00FE16A4">
        <w:rPr>
          <w:b w:val="0"/>
          <w:sz w:val="24"/>
          <w:szCs w:val="24"/>
          <w:lang w:val="nl-NL" w:eastAsia="nl-NL"/>
        </w:rPr>
        <w:t>Wanneer ouders kiezen voor inclusief onderwijs voor hun zoon of dochter met een handicap, stoten ze vaak op een tekort aan ondersteuning.</w:t>
      </w:r>
      <w:r w:rsidR="00107836" w:rsidRPr="00107836">
        <w:rPr>
          <w:rFonts w:ascii="Arial" w:hAnsi="Arial" w:cs="Arial"/>
          <w:b w:val="0"/>
          <w:color w:val="5C5C5B"/>
          <w:sz w:val="27"/>
          <w:szCs w:val="27"/>
          <w:lang w:val="nl-NL" w:eastAsia="nl-BE"/>
        </w:rPr>
        <w:t xml:space="preserve"> </w:t>
      </w:r>
      <w:r w:rsidR="00107836" w:rsidRPr="00107836">
        <w:rPr>
          <w:b w:val="0"/>
          <w:sz w:val="24"/>
          <w:szCs w:val="24"/>
          <w:lang w:val="nl-NL" w:eastAsia="nl-NL"/>
        </w:rPr>
        <w:t xml:space="preserve">Deze vaststelling staat in schril contrast met het feit dat </w:t>
      </w:r>
      <w:r w:rsidR="00107836" w:rsidRPr="00107836">
        <w:rPr>
          <w:b w:val="0"/>
          <w:sz w:val="24"/>
          <w:szCs w:val="24"/>
          <w:lang w:val="nl-NL" w:eastAsia="nl-NL"/>
        </w:rPr>
        <w:lastRenderedPageBreak/>
        <w:t>voor dezelfde leerlingen wel meer middelen beschikbaar worden gesteld wanneer men kiest voor buitengewoon onderwijs.</w:t>
      </w:r>
    </w:p>
    <w:p w14:paraId="7BA878E0" w14:textId="77777777" w:rsidR="00107836" w:rsidRDefault="004141C1" w:rsidP="004141C1">
      <w:pPr>
        <w:pStyle w:val="GRIP-Titelgroot"/>
        <w:numPr>
          <w:ilvl w:val="0"/>
          <w:numId w:val="0"/>
        </w:numPr>
        <w:spacing w:line="320" w:lineRule="exact"/>
        <w:rPr>
          <w:b w:val="0"/>
          <w:sz w:val="24"/>
          <w:szCs w:val="24"/>
          <w:lang w:val="nl-BE"/>
        </w:rPr>
      </w:pPr>
      <w:r>
        <w:rPr>
          <w:sz w:val="24"/>
          <w:szCs w:val="24"/>
          <w:lang w:val="nl-BE"/>
        </w:rPr>
        <w:t>Beleid:</w:t>
      </w:r>
      <w:r>
        <w:rPr>
          <w:b w:val="0"/>
          <w:sz w:val="24"/>
          <w:szCs w:val="24"/>
          <w:lang w:val="nl-BE"/>
        </w:rPr>
        <w:t xml:space="preserve"> </w:t>
      </w:r>
      <w:r w:rsidR="00FE16A4">
        <w:rPr>
          <w:b w:val="0"/>
          <w:sz w:val="24"/>
          <w:szCs w:val="24"/>
          <w:lang w:val="nl-BE"/>
        </w:rPr>
        <w:t xml:space="preserve">Bij het M-decreet ontbrak een regeling in verband met ondersteuning. Er was wel een waarborgregeling voorzien. In september 2017 is dan het ondersteuningsmodel ingevoerd. </w:t>
      </w:r>
      <w:r w:rsidR="009A2801">
        <w:rPr>
          <w:b w:val="0"/>
          <w:sz w:val="24"/>
          <w:szCs w:val="24"/>
          <w:lang w:val="nl-BE"/>
        </w:rPr>
        <w:t>Er doen zich nog</w:t>
      </w:r>
      <w:r w:rsidR="00FE16A4">
        <w:rPr>
          <w:b w:val="0"/>
          <w:sz w:val="24"/>
          <w:szCs w:val="24"/>
          <w:lang w:val="nl-BE"/>
        </w:rPr>
        <w:t xml:space="preserve"> op tal van vlakken tek</w:t>
      </w:r>
      <w:r w:rsidR="009A2801">
        <w:rPr>
          <w:b w:val="0"/>
          <w:sz w:val="24"/>
          <w:szCs w:val="24"/>
          <w:lang w:val="nl-BE"/>
        </w:rPr>
        <w:t>orten aan ondersteuning voor</w:t>
      </w:r>
      <w:r w:rsidR="00FE16A4">
        <w:rPr>
          <w:b w:val="0"/>
          <w:sz w:val="24"/>
          <w:szCs w:val="24"/>
          <w:lang w:val="nl-BE"/>
        </w:rPr>
        <w:t xml:space="preserve">. </w:t>
      </w:r>
      <w:r w:rsidR="00107836">
        <w:rPr>
          <w:b w:val="0"/>
          <w:sz w:val="24"/>
          <w:szCs w:val="24"/>
          <w:lang w:val="nl-BE"/>
        </w:rPr>
        <w:t>Men blijft ook verder investeren in de uitbouw van het buitengewoon onderwijs.</w:t>
      </w:r>
    </w:p>
    <w:p w14:paraId="09321DBE" w14:textId="77777777" w:rsidR="004141C1" w:rsidRPr="004141C1" w:rsidRDefault="004141C1" w:rsidP="004141C1">
      <w:pPr>
        <w:pStyle w:val="GRIP-Titelgroot"/>
        <w:numPr>
          <w:ilvl w:val="0"/>
          <w:numId w:val="0"/>
        </w:numPr>
        <w:spacing w:line="320" w:lineRule="exact"/>
        <w:rPr>
          <w:b w:val="0"/>
          <w:sz w:val="24"/>
          <w:szCs w:val="24"/>
          <w:lang w:val="nl-BE"/>
        </w:rPr>
      </w:pPr>
      <w:r w:rsidRPr="009A2801">
        <w:rPr>
          <w:sz w:val="24"/>
          <w:szCs w:val="24"/>
          <w:lang w:val="nl-BE"/>
        </w:rPr>
        <w:t>Voorstel:</w:t>
      </w:r>
      <w:r w:rsidR="00256A42" w:rsidRPr="009A2801">
        <w:rPr>
          <w:b w:val="0"/>
          <w:sz w:val="24"/>
          <w:szCs w:val="24"/>
          <w:lang w:val="nl-BE"/>
        </w:rPr>
        <w:t xml:space="preserve"> </w:t>
      </w:r>
      <w:r w:rsidR="00107836" w:rsidRPr="009A2801">
        <w:rPr>
          <w:b w:val="0"/>
          <w:sz w:val="24"/>
          <w:szCs w:val="24"/>
          <w:lang w:val="nl-NL"/>
        </w:rPr>
        <w:t xml:space="preserve">Investeer meer in de ondersteuning </w:t>
      </w:r>
      <w:r w:rsidR="009A2801">
        <w:rPr>
          <w:b w:val="0"/>
          <w:sz w:val="24"/>
          <w:szCs w:val="24"/>
          <w:lang w:val="nl-NL"/>
        </w:rPr>
        <w:t xml:space="preserve">op de juiste plaats </w:t>
      </w:r>
      <w:r w:rsidR="00107836" w:rsidRPr="009A2801">
        <w:rPr>
          <w:b w:val="0"/>
          <w:sz w:val="24"/>
          <w:szCs w:val="24"/>
          <w:lang w:val="nl-NL"/>
        </w:rPr>
        <w:t>en de ontwikkeling van</w:t>
      </w:r>
      <w:r w:rsidR="00107836" w:rsidRPr="00107836">
        <w:rPr>
          <w:b w:val="0"/>
          <w:sz w:val="24"/>
          <w:szCs w:val="24"/>
          <w:lang w:val="nl-NL"/>
        </w:rPr>
        <w:t xml:space="preserve"> expertise in het gewoon onderwijs</w:t>
      </w:r>
      <w:r w:rsidR="00107836">
        <w:rPr>
          <w:b w:val="0"/>
          <w:sz w:val="24"/>
          <w:szCs w:val="24"/>
          <w:lang w:val="nl-NL"/>
        </w:rPr>
        <w:t>. Dit kan door het</w:t>
      </w:r>
      <w:r w:rsidR="00256A42">
        <w:rPr>
          <w:b w:val="0"/>
          <w:sz w:val="24"/>
          <w:szCs w:val="24"/>
          <w:lang w:val="nl-BE"/>
        </w:rPr>
        <w:t xml:space="preserve"> ondersteuningsmodel verder uit</w:t>
      </w:r>
      <w:r w:rsidR="00107836">
        <w:rPr>
          <w:b w:val="0"/>
          <w:sz w:val="24"/>
          <w:szCs w:val="24"/>
          <w:lang w:val="nl-BE"/>
        </w:rPr>
        <w:t xml:space="preserve"> te </w:t>
      </w:r>
      <w:r w:rsidR="00256A42">
        <w:rPr>
          <w:b w:val="0"/>
          <w:sz w:val="24"/>
          <w:szCs w:val="24"/>
          <w:lang w:val="nl-BE"/>
        </w:rPr>
        <w:t xml:space="preserve">bouwen vanuit een echte inclusievisie. </w:t>
      </w:r>
      <w:r w:rsidR="00107836">
        <w:rPr>
          <w:b w:val="0"/>
          <w:sz w:val="24"/>
          <w:szCs w:val="24"/>
          <w:lang w:val="nl-BE"/>
        </w:rPr>
        <w:t xml:space="preserve">Voor </w:t>
      </w:r>
      <w:r w:rsidR="00256A42">
        <w:rPr>
          <w:b w:val="0"/>
          <w:sz w:val="24"/>
          <w:szCs w:val="24"/>
          <w:lang w:val="nl-BE"/>
        </w:rPr>
        <w:t xml:space="preserve">leerlingen met een grotere individuele ondersteuningsnood </w:t>
      </w:r>
      <w:r w:rsidR="00107836">
        <w:rPr>
          <w:b w:val="0"/>
          <w:sz w:val="24"/>
          <w:szCs w:val="24"/>
          <w:lang w:val="nl-BE"/>
        </w:rPr>
        <w:t xml:space="preserve">dienen </w:t>
      </w:r>
      <w:r w:rsidR="00256A42">
        <w:rPr>
          <w:b w:val="0"/>
          <w:sz w:val="24"/>
          <w:szCs w:val="24"/>
          <w:lang w:val="nl-BE"/>
        </w:rPr>
        <w:t xml:space="preserve">de middelen voor ondersteuning via leerlinggebonden budget in handen </w:t>
      </w:r>
      <w:r w:rsidR="00107836">
        <w:rPr>
          <w:b w:val="0"/>
          <w:sz w:val="24"/>
          <w:szCs w:val="24"/>
          <w:lang w:val="nl-BE"/>
        </w:rPr>
        <w:t xml:space="preserve">te komen </w:t>
      </w:r>
      <w:r w:rsidR="00256A42">
        <w:rPr>
          <w:b w:val="0"/>
          <w:sz w:val="24"/>
          <w:szCs w:val="24"/>
          <w:lang w:val="nl-BE"/>
        </w:rPr>
        <w:t xml:space="preserve">van de gewone school én de ouders. Meer </w:t>
      </w:r>
      <w:proofErr w:type="spellStart"/>
      <w:r w:rsidR="00256A42">
        <w:rPr>
          <w:b w:val="0"/>
          <w:sz w:val="24"/>
          <w:szCs w:val="24"/>
          <w:lang w:val="nl-BE"/>
        </w:rPr>
        <w:t>PAB’s</w:t>
      </w:r>
      <w:proofErr w:type="spellEnd"/>
      <w:r w:rsidR="00256A42">
        <w:rPr>
          <w:b w:val="0"/>
          <w:sz w:val="24"/>
          <w:szCs w:val="24"/>
          <w:lang w:val="nl-BE"/>
        </w:rPr>
        <w:t xml:space="preserve"> voor leerlingen met een handicap worden daarbij best dringend toegewezen.</w:t>
      </w:r>
    </w:p>
    <w:p w14:paraId="62ABB8F2" w14:textId="77777777" w:rsidR="004141C1" w:rsidRDefault="004141C1" w:rsidP="003B3A5C">
      <w:pPr>
        <w:pStyle w:val="GRIP-Titelgroot"/>
        <w:numPr>
          <w:ilvl w:val="0"/>
          <w:numId w:val="0"/>
        </w:numPr>
        <w:spacing w:line="320" w:lineRule="exact"/>
        <w:rPr>
          <w:sz w:val="24"/>
          <w:szCs w:val="24"/>
          <w:lang w:val="nl-BE"/>
        </w:rPr>
      </w:pPr>
    </w:p>
    <w:p w14:paraId="70E2FB38" w14:textId="77777777" w:rsidR="004141C1" w:rsidRPr="004141C1" w:rsidRDefault="004141C1" w:rsidP="00B21BDE">
      <w:pPr>
        <w:pStyle w:val="GRIP-Titelgroot"/>
        <w:numPr>
          <w:ilvl w:val="0"/>
          <w:numId w:val="0"/>
        </w:numPr>
        <w:spacing w:line="320" w:lineRule="exact"/>
        <w:rPr>
          <w:b w:val="0"/>
          <w:sz w:val="24"/>
          <w:szCs w:val="24"/>
          <w:lang w:val="nl-BE"/>
        </w:rPr>
      </w:pPr>
      <w:r>
        <w:rPr>
          <w:sz w:val="24"/>
          <w:szCs w:val="24"/>
          <w:lang w:val="nl-BE"/>
        </w:rPr>
        <w:t>Probleem</w:t>
      </w:r>
      <w:r w:rsidRPr="004141C1">
        <w:rPr>
          <w:sz w:val="24"/>
          <w:szCs w:val="24"/>
          <w:lang w:val="nl-BE"/>
        </w:rPr>
        <w:t>:</w:t>
      </w:r>
      <w:r w:rsidRPr="004141C1">
        <w:rPr>
          <w:b w:val="0"/>
          <w:sz w:val="24"/>
          <w:szCs w:val="24"/>
          <w:lang w:val="nl-BE"/>
        </w:rPr>
        <w:t xml:space="preserve"> </w:t>
      </w:r>
      <w:r w:rsidR="00256A42">
        <w:rPr>
          <w:b w:val="0"/>
          <w:sz w:val="24"/>
          <w:szCs w:val="24"/>
          <w:lang w:val="nl-BE"/>
        </w:rPr>
        <w:t>Vlaanderen heeft een sterke traditie van buitengewoon onderwijs. Het M-decreet heeft een beweging naar meer inclusief onderwijs ingezet, maar inclusief onderwijs is zeker nog niet de meest gangbare keuze.</w:t>
      </w:r>
    </w:p>
    <w:p w14:paraId="4ECC9558" w14:textId="312C15AB" w:rsidR="00256A42" w:rsidRPr="00256A42" w:rsidRDefault="004141C1" w:rsidP="00256A42">
      <w:pPr>
        <w:pStyle w:val="GRIP-Titelgroot"/>
        <w:numPr>
          <w:ilvl w:val="0"/>
          <w:numId w:val="0"/>
        </w:numPr>
        <w:spacing w:line="320" w:lineRule="exact"/>
        <w:rPr>
          <w:b w:val="0"/>
          <w:sz w:val="24"/>
          <w:szCs w:val="24"/>
          <w:lang w:val="nl-BE"/>
        </w:rPr>
      </w:pPr>
      <w:r>
        <w:rPr>
          <w:sz w:val="24"/>
          <w:szCs w:val="24"/>
          <w:lang w:val="nl-BE"/>
        </w:rPr>
        <w:t>Beleid:</w:t>
      </w:r>
      <w:r>
        <w:rPr>
          <w:b w:val="0"/>
          <w:sz w:val="24"/>
          <w:szCs w:val="24"/>
          <w:lang w:val="nl-BE"/>
        </w:rPr>
        <w:t xml:space="preserve"> </w:t>
      </w:r>
      <w:r w:rsidR="00256A42">
        <w:rPr>
          <w:b w:val="0"/>
          <w:sz w:val="24"/>
          <w:szCs w:val="24"/>
          <w:lang w:val="nl-BE"/>
        </w:rPr>
        <w:t>Het M-decreet zorgt voor een inclusie-light en neemt niet het perspectief aan van “full-</w:t>
      </w:r>
      <w:proofErr w:type="spellStart"/>
      <w:r w:rsidR="00256A42">
        <w:rPr>
          <w:b w:val="0"/>
          <w:sz w:val="24"/>
          <w:szCs w:val="24"/>
          <w:lang w:val="nl-BE"/>
        </w:rPr>
        <w:t>inclusion</w:t>
      </w:r>
      <w:proofErr w:type="spellEnd"/>
      <w:r w:rsidR="00256A42">
        <w:rPr>
          <w:b w:val="0"/>
          <w:sz w:val="24"/>
          <w:szCs w:val="24"/>
          <w:lang w:val="nl-BE"/>
        </w:rPr>
        <w:t>” zoals voorgeschreven door het VRPH. Men blijft heel, ook als lange termijn perspectief, het buitengewoon onderwijs naar vo</w:t>
      </w:r>
      <w:r w:rsidR="00D5566D">
        <w:rPr>
          <w:b w:val="0"/>
          <w:sz w:val="24"/>
          <w:szCs w:val="24"/>
          <w:lang w:val="nl-BE"/>
        </w:rPr>
        <w:t>ren</w:t>
      </w:r>
      <w:r w:rsidR="00256A42">
        <w:rPr>
          <w:b w:val="0"/>
          <w:sz w:val="24"/>
          <w:szCs w:val="24"/>
          <w:lang w:val="nl-BE"/>
        </w:rPr>
        <w:t xml:space="preserve"> schuiven als onderwijsaanbod voor l</w:t>
      </w:r>
      <w:r w:rsidR="00256A42" w:rsidRPr="00256A42">
        <w:rPr>
          <w:b w:val="0"/>
          <w:sz w:val="24"/>
          <w:szCs w:val="24"/>
          <w:lang w:val="nl-BE"/>
        </w:rPr>
        <w:t>eerlingen met grote ondersteuningsnoden (“inclusief onderwijs als het kan, buitengewoon onderwijs als het nodig is”).</w:t>
      </w:r>
    </w:p>
    <w:p w14:paraId="198A3081" w14:textId="77777777" w:rsidR="004141C1" w:rsidRPr="004141C1" w:rsidRDefault="004141C1" w:rsidP="004141C1">
      <w:pPr>
        <w:pStyle w:val="GRIP-Titelgroot"/>
        <w:numPr>
          <w:ilvl w:val="0"/>
          <w:numId w:val="0"/>
        </w:numPr>
        <w:spacing w:line="320" w:lineRule="exact"/>
        <w:rPr>
          <w:b w:val="0"/>
          <w:sz w:val="24"/>
          <w:szCs w:val="24"/>
          <w:lang w:val="nl-BE"/>
        </w:rPr>
      </w:pPr>
      <w:r>
        <w:rPr>
          <w:sz w:val="24"/>
          <w:szCs w:val="24"/>
          <w:lang w:val="nl-BE"/>
        </w:rPr>
        <w:t>Voorstel:</w:t>
      </w:r>
      <w:r w:rsidR="00256A42">
        <w:rPr>
          <w:sz w:val="24"/>
          <w:szCs w:val="24"/>
          <w:lang w:val="nl-BE"/>
        </w:rPr>
        <w:t xml:space="preserve"> </w:t>
      </w:r>
      <w:r w:rsidR="00107836">
        <w:rPr>
          <w:b w:val="0"/>
          <w:sz w:val="24"/>
          <w:szCs w:val="24"/>
          <w:lang w:val="nl-NL"/>
        </w:rPr>
        <w:t>E</w:t>
      </w:r>
      <w:r w:rsidR="00107836" w:rsidRPr="00107836">
        <w:rPr>
          <w:b w:val="0"/>
          <w:sz w:val="24"/>
          <w:szCs w:val="24"/>
          <w:lang w:val="nl-NL"/>
        </w:rPr>
        <w:t>en strategisch plan opstellen voor</w:t>
      </w:r>
      <w:r w:rsidR="00031E02">
        <w:rPr>
          <w:b w:val="0"/>
          <w:sz w:val="24"/>
          <w:szCs w:val="24"/>
          <w:lang w:val="nl-NL"/>
        </w:rPr>
        <w:t xml:space="preserve"> de realisatie van </w:t>
      </w:r>
      <w:r w:rsidR="00107836" w:rsidRPr="00107836">
        <w:rPr>
          <w:b w:val="0"/>
          <w:sz w:val="24"/>
          <w:szCs w:val="24"/>
          <w:lang w:val="nl-NL"/>
        </w:rPr>
        <w:t>inclusief onderwijs voor alle leerlingen in Vlaanderen, met duidelijkheid over de timing en de inzet van middelen</w:t>
      </w:r>
      <w:r w:rsidR="00107836">
        <w:rPr>
          <w:b w:val="0"/>
          <w:sz w:val="24"/>
          <w:szCs w:val="24"/>
          <w:lang w:val="nl-BE"/>
        </w:rPr>
        <w:t>.</w:t>
      </w:r>
    </w:p>
    <w:p w14:paraId="65738F0A" w14:textId="77777777" w:rsidR="004141C1" w:rsidRDefault="004141C1" w:rsidP="003B3A5C">
      <w:pPr>
        <w:pStyle w:val="GRIP-Titelgroot"/>
        <w:numPr>
          <w:ilvl w:val="0"/>
          <w:numId w:val="0"/>
        </w:numPr>
        <w:spacing w:line="320" w:lineRule="exact"/>
        <w:rPr>
          <w:sz w:val="24"/>
          <w:szCs w:val="24"/>
          <w:lang w:val="nl-BE"/>
        </w:rPr>
      </w:pPr>
    </w:p>
    <w:p w14:paraId="1D436C18" w14:textId="77777777" w:rsidR="00107836" w:rsidRPr="004141C1" w:rsidRDefault="00107836" w:rsidP="00B21BDE">
      <w:pPr>
        <w:pStyle w:val="GRIP-Titelgroot"/>
        <w:numPr>
          <w:ilvl w:val="0"/>
          <w:numId w:val="0"/>
        </w:numPr>
        <w:spacing w:line="320" w:lineRule="exact"/>
        <w:rPr>
          <w:b w:val="0"/>
          <w:sz w:val="24"/>
          <w:szCs w:val="24"/>
          <w:lang w:val="nl-BE"/>
        </w:rPr>
      </w:pPr>
      <w:r>
        <w:rPr>
          <w:sz w:val="24"/>
          <w:szCs w:val="24"/>
          <w:lang w:val="nl-BE"/>
        </w:rPr>
        <w:t>Probleem</w:t>
      </w:r>
      <w:r w:rsidRPr="004141C1">
        <w:rPr>
          <w:sz w:val="24"/>
          <w:szCs w:val="24"/>
          <w:lang w:val="nl-BE"/>
        </w:rPr>
        <w:t>:</w:t>
      </w:r>
      <w:r w:rsidRPr="004141C1">
        <w:rPr>
          <w:b w:val="0"/>
          <w:sz w:val="24"/>
          <w:szCs w:val="24"/>
          <w:lang w:val="nl-BE"/>
        </w:rPr>
        <w:t xml:space="preserve"> </w:t>
      </w:r>
      <w:r>
        <w:rPr>
          <w:b w:val="0"/>
          <w:sz w:val="24"/>
          <w:szCs w:val="24"/>
          <w:lang w:val="nl-BE"/>
        </w:rPr>
        <w:t>Binnen het beleidsdomein onderwijs is de beleidsparticipatie van personen met een handicap, ouders en verenigingen niet voorzien. Zij worden thans te weinig betrokken bij de beleidsontwikkelingen rond het M-decreet (en breder).</w:t>
      </w:r>
    </w:p>
    <w:p w14:paraId="3E96990E" w14:textId="77777777" w:rsidR="00107836" w:rsidRPr="004141C1" w:rsidRDefault="00107836" w:rsidP="00107836">
      <w:pPr>
        <w:pStyle w:val="GRIP-Titelgroot"/>
        <w:numPr>
          <w:ilvl w:val="0"/>
          <w:numId w:val="0"/>
        </w:numPr>
        <w:spacing w:line="320" w:lineRule="exact"/>
        <w:rPr>
          <w:b w:val="0"/>
          <w:sz w:val="24"/>
          <w:szCs w:val="24"/>
          <w:lang w:val="nl-BE"/>
        </w:rPr>
      </w:pPr>
      <w:r>
        <w:rPr>
          <w:sz w:val="24"/>
          <w:szCs w:val="24"/>
          <w:lang w:val="nl-BE"/>
        </w:rPr>
        <w:t>Beleid:</w:t>
      </w:r>
      <w:r>
        <w:rPr>
          <w:b w:val="0"/>
          <w:sz w:val="24"/>
          <w:szCs w:val="24"/>
          <w:lang w:val="nl-BE"/>
        </w:rPr>
        <w:t xml:space="preserve"> In opdracht van de minister van onderwijs heeft het Steunpunt voor Inclusie een participatief onderzoek uitgevoerd en een advies afgeleverd. Daarnaast is in het wijzigingsdecreet voorzien dat i</w:t>
      </w:r>
      <w:r w:rsidRPr="004141C1">
        <w:rPr>
          <w:b w:val="0"/>
          <w:sz w:val="24"/>
          <w:szCs w:val="24"/>
          <w:lang w:val="nl-NL"/>
        </w:rPr>
        <w:t xml:space="preserve">n de stuurgroep ondersteuningsmodel een vertegenwoordiging van ouders </w:t>
      </w:r>
      <w:r>
        <w:rPr>
          <w:b w:val="0"/>
          <w:sz w:val="24"/>
          <w:szCs w:val="24"/>
          <w:lang w:val="nl-NL"/>
        </w:rPr>
        <w:t xml:space="preserve">kan </w:t>
      </w:r>
      <w:r w:rsidRPr="004141C1">
        <w:rPr>
          <w:b w:val="0"/>
          <w:sz w:val="24"/>
          <w:szCs w:val="24"/>
          <w:lang w:val="nl-NL"/>
        </w:rPr>
        <w:t>uitgenodigd worden.</w:t>
      </w:r>
      <w:r>
        <w:rPr>
          <w:b w:val="0"/>
          <w:sz w:val="24"/>
          <w:szCs w:val="24"/>
          <w:lang w:val="nl-NL"/>
        </w:rPr>
        <w:t xml:space="preserve"> </w:t>
      </w:r>
    </w:p>
    <w:p w14:paraId="327A7ABD" w14:textId="77777777" w:rsidR="00107836" w:rsidRPr="004141C1" w:rsidRDefault="00107836" w:rsidP="00107836">
      <w:pPr>
        <w:pStyle w:val="GRIP-Titelgroot"/>
        <w:numPr>
          <w:ilvl w:val="0"/>
          <w:numId w:val="0"/>
        </w:numPr>
        <w:spacing w:line="320" w:lineRule="exact"/>
        <w:rPr>
          <w:b w:val="0"/>
          <w:sz w:val="24"/>
          <w:szCs w:val="24"/>
          <w:lang w:val="nl-BE"/>
        </w:rPr>
      </w:pPr>
      <w:r>
        <w:rPr>
          <w:sz w:val="24"/>
          <w:szCs w:val="24"/>
          <w:lang w:val="nl-BE"/>
        </w:rPr>
        <w:t>Voorstel:</w:t>
      </w:r>
      <w:r>
        <w:rPr>
          <w:b w:val="0"/>
          <w:sz w:val="24"/>
          <w:szCs w:val="24"/>
          <w:lang w:val="nl-BE"/>
        </w:rPr>
        <w:t xml:space="preserve"> De beleidsparticipatie van personen met een handicap binnen het beleidsdomein onderwijs kan verbeterd worden door de oprichting én ondersteuning van een onafhankelijk platform handicap en onderwijs (in analogie met het Gebruikersoverleg Handicap en Arbeid).  </w:t>
      </w:r>
    </w:p>
    <w:p w14:paraId="1FC37788" w14:textId="77777777" w:rsidR="00107836" w:rsidRDefault="00107836" w:rsidP="00107836">
      <w:pPr>
        <w:pStyle w:val="GRIP-Titelgroot"/>
        <w:numPr>
          <w:ilvl w:val="0"/>
          <w:numId w:val="0"/>
        </w:numPr>
        <w:spacing w:line="320" w:lineRule="exact"/>
        <w:rPr>
          <w:sz w:val="24"/>
          <w:szCs w:val="24"/>
          <w:lang w:val="nl-BE"/>
        </w:rPr>
      </w:pPr>
    </w:p>
    <w:p w14:paraId="28CD7233" w14:textId="70022DF5" w:rsidR="002379A3" w:rsidRDefault="002379A3" w:rsidP="00B21BDE">
      <w:pPr>
        <w:pStyle w:val="GRIP-Titelgroot"/>
        <w:numPr>
          <w:ilvl w:val="0"/>
          <w:numId w:val="0"/>
        </w:numPr>
        <w:spacing w:line="320" w:lineRule="exact"/>
        <w:rPr>
          <w:b w:val="0"/>
          <w:sz w:val="24"/>
          <w:szCs w:val="24"/>
          <w:lang w:val="nl-BE"/>
        </w:rPr>
      </w:pPr>
      <w:r>
        <w:rPr>
          <w:sz w:val="24"/>
          <w:szCs w:val="24"/>
          <w:lang w:val="nl-BE"/>
        </w:rPr>
        <w:lastRenderedPageBreak/>
        <w:t xml:space="preserve">Probleem: </w:t>
      </w:r>
      <w:r>
        <w:rPr>
          <w:b w:val="0"/>
          <w:sz w:val="24"/>
          <w:szCs w:val="24"/>
          <w:lang w:val="nl-BE"/>
        </w:rPr>
        <w:t>Voor leerlingen die daar nood aan hebben word</w:t>
      </w:r>
      <w:r w:rsidR="00D5566D">
        <w:rPr>
          <w:b w:val="0"/>
          <w:sz w:val="24"/>
          <w:szCs w:val="24"/>
          <w:lang w:val="nl-BE"/>
        </w:rPr>
        <w:t>en</w:t>
      </w:r>
      <w:r>
        <w:rPr>
          <w:b w:val="0"/>
          <w:sz w:val="24"/>
          <w:szCs w:val="24"/>
          <w:lang w:val="nl-BE"/>
        </w:rPr>
        <w:t xml:space="preserve"> kiné en logo voorzien binnen het buitengewoon onderwijs, gratis. Wanneer men kiné en logo wil aanbieden binnen inclusief onderwijs, stoot men op tal van drempels omdat de regelgeving niet aangepast is aan de principes van inclusief onderwijs.</w:t>
      </w:r>
    </w:p>
    <w:p w14:paraId="6CA2E78A" w14:textId="77777777" w:rsidR="002379A3" w:rsidRDefault="002379A3" w:rsidP="00107836">
      <w:pPr>
        <w:pStyle w:val="GRIP-Titelgroot"/>
        <w:numPr>
          <w:ilvl w:val="0"/>
          <w:numId w:val="0"/>
        </w:numPr>
        <w:spacing w:line="320" w:lineRule="exact"/>
        <w:rPr>
          <w:b w:val="0"/>
          <w:sz w:val="24"/>
          <w:szCs w:val="24"/>
          <w:lang w:val="nl-BE"/>
        </w:rPr>
      </w:pPr>
      <w:r w:rsidRPr="002379A3">
        <w:rPr>
          <w:sz w:val="24"/>
          <w:szCs w:val="24"/>
          <w:lang w:val="nl-BE"/>
        </w:rPr>
        <w:t>Beleid</w:t>
      </w:r>
      <w:r>
        <w:rPr>
          <w:b w:val="0"/>
          <w:sz w:val="24"/>
          <w:szCs w:val="24"/>
          <w:lang w:val="nl-BE"/>
        </w:rPr>
        <w:t xml:space="preserve">: Alhoewel dit probleem al vaker is aangekaart, heeft men in de voorbije legislatuur nauwelijks iets ondernomen om dit aan te pakken. Moeilijkheid is ook dat kiné en logo </w:t>
      </w:r>
      <w:r w:rsidR="00664BB8">
        <w:rPr>
          <w:b w:val="0"/>
          <w:sz w:val="24"/>
          <w:szCs w:val="24"/>
          <w:lang w:val="nl-BE"/>
        </w:rPr>
        <w:t>buiten het onderwijs een federale materie is</w:t>
      </w:r>
      <w:r>
        <w:rPr>
          <w:b w:val="0"/>
          <w:sz w:val="24"/>
          <w:szCs w:val="24"/>
          <w:lang w:val="nl-BE"/>
        </w:rPr>
        <w:t>.</w:t>
      </w:r>
    </w:p>
    <w:p w14:paraId="4099913E" w14:textId="77777777" w:rsidR="002379A3" w:rsidRPr="002379A3" w:rsidRDefault="002379A3" w:rsidP="00107836">
      <w:pPr>
        <w:pStyle w:val="GRIP-Titelgroot"/>
        <w:numPr>
          <w:ilvl w:val="0"/>
          <w:numId w:val="0"/>
        </w:numPr>
        <w:spacing w:line="320" w:lineRule="exact"/>
        <w:rPr>
          <w:b w:val="0"/>
          <w:sz w:val="24"/>
          <w:szCs w:val="24"/>
          <w:lang w:val="nl-BE"/>
        </w:rPr>
      </w:pPr>
      <w:r w:rsidRPr="002379A3">
        <w:rPr>
          <w:sz w:val="24"/>
          <w:szCs w:val="24"/>
          <w:lang w:val="nl-BE"/>
        </w:rPr>
        <w:t>Voorstel</w:t>
      </w:r>
      <w:r>
        <w:rPr>
          <w:b w:val="0"/>
          <w:sz w:val="24"/>
          <w:szCs w:val="24"/>
          <w:lang w:val="nl-BE"/>
        </w:rPr>
        <w:t xml:space="preserve">: Regelgeving aanpassen zodat kiné, logo (en andere </w:t>
      </w:r>
      <w:r w:rsidR="00031E02">
        <w:rPr>
          <w:b w:val="0"/>
          <w:sz w:val="24"/>
          <w:szCs w:val="24"/>
          <w:lang w:val="nl-BE"/>
        </w:rPr>
        <w:t>therapieën</w:t>
      </w:r>
      <w:r>
        <w:rPr>
          <w:b w:val="0"/>
          <w:sz w:val="24"/>
          <w:szCs w:val="24"/>
          <w:lang w:val="nl-BE"/>
        </w:rPr>
        <w:t>) kunnen deel uitmaken van het ondersteuningspakket voor leerlingen</w:t>
      </w:r>
      <w:r w:rsidR="00031E02">
        <w:rPr>
          <w:b w:val="0"/>
          <w:sz w:val="24"/>
          <w:szCs w:val="24"/>
          <w:lang w:val="nl-BE"/>
        </w:rPr>
        <w:t xml:space="preserve"> met specifieke onderwijsnoden </w:t>
      </w:r>
      <w:r>
        <w:rPr>
          <w:b w:val="0"/>
          <w:sz w:val="24"/>
          <w:szCs w:val="24"/>
          <w:lang w:val="nl-BE"/>
        </w:rPr>
        <w:t>binnen het gewoon / inclusief onderwijs.</w:t>
      </w:r>
    </w:p>
    <w:p w14:paraId="5E65D7F4" w14:textId="77777777" w:rsidR="002379A3" w:rsidRDefault="002379A3" w:rsidP="00107836">
      <w:pPr>
        <w:pStyle w:val="GRIP-Titelgroot"/>
        <w:numPr>
          <w:ilvl w:val="0"/>
          <w:numId w:val="0"/>
        </w:numPr>
        <w:spacing w:line="320" w:lineRule="exact"/>
        <w:rPr>
          <w:sz w:val="24"/>
          <w:szCs w:val="24"/>
          <w:lang w:val="nl-BE"/>
        </w:rPr>
      </w:pPr>
    </w:p>
    <w:p w14:paraId="041AA315" w14:textId="47387E84" w:rsidR="002379A3" w:rsidRDefault="00664BB8" w:rsidP="00B21BDE">
      <w:pPr>
        <w:pStyle w:val="GRIP-Titelgroot"/>
        <w:numPr>
          <w:ilvl w:val="0"/>
          <w:numId w:val="0"/>
        </w:numPr>
        <w:spacing w:line="320" w:lineRule="exact"/>
        <w:rPr>
          <w:b w:val="0"/>
          <w:sz w:val="24"/>
          <w:szCs w:val="24"/>
          <w:lang w:val="nl-BE"/>
        </w:rPr>
      </w:pPr>
      <w:r>
        <w:rPr>
          <w:sz w:val="24"/>
          <w:szCs w:val="24"/>
          <w:lang w:val="nl-BE"/>
        </w:rPr>
        <w:t xml:space="preserve">Probleem: </w:t>
      </w:r>
      <w:r w:rsidR="00D5566D" w:rsidRPr="00D5566D">
        <w:rPr>
          <w:b w:val="0"/>
          <w:sz w:val="24"/>
          <w:szCs w:val="24"/>
          <w:lang w:val="nl-BE"/>
        </w:rPr>
        <w:t>Le</w:t>
      </w:r>
      <w:r w:rsidRPr="00D5566D">
        <w:rPr>
          <w:b w:val="0"/>
          <w:sz w:val="24"/>
          <w:szCs w:val="24"/>
          <w:lang w:val="nl-BE"/>
        </w:rPr>
        <w:t>e</w:t>
      </w:r>
      <w:r w:rsidRPr="00664BB8">
        <w:rPr>
          <w:b w:val="0"/>
          <w:sz w:val="24"/>
          <w:szCs w:val="24"/>
          <w:lang w:val="nl-BE"/>
        </w:rPr>
        <w:t xml:space="preserve">rlingen </w:t>
      </w:r>
      <w:r>
        <w:rPr>
          <w:b w:val="0"/>
          <w:sz w:val="24"/>
          <w:szCs w:val="24"/>
          <w:lang w:val="nl-BE"/>
        </w:rPr>
        <w:t xml:space="preserve">die inclusief onderwijs volgen </w:t>
      </w:r>
      <w:r w:rsidRPr="00664BB8">
        <w:rPr>
          <w:b w:val="0"/>
          <w:sz w:val="24"/>
          <w:szCs w:val="24"/>
          <w:lang w:val="nl-BE"/>
        </w:rPr>
        <w:t xml:space="preserve">met een IAC </w:t>
      </w:r>
      <w:r>
        <w:rPr>
          <w:b w:val="0"/>
          <w:sz w:val="24"/>
          <w:szCs w:val="24"/>
          <w:lang w:val="nl-BE"/>
        </w:rPr>
        <w:t xml:space="preserve">(individueel aangepast curriculum) </w:t>
      </w:r>
      <w:r w:rsidRPr="00664BB8">
        <w:rPr>
          <w:b w:val="0"/>
          <w:sz w:val="24"/>
          <w:szCs w:val="24"/>
          <w:lang w:val="nl-BE"/>
        </w:rPr>
        <w:t xml:space="preserve">hebben enkel recht op een ‘attest verworven bekwaamheden’, </w:t>
      </w:r>
      <w:r w:rsidR="00BA58D9">
        <w:rPr>
          <w:b w:val="0"/>
          <w:sz w:val="24"/>
          <w:szCs w:val="24"/>
          <w:lang w:val="nl-BE"/>
        </w:rPr>
        <w:t>da</w:t>
      </w:r>
      <w:r w:rsidRPr="00664BB8">
        <w:rPr>
          <w:b w:val="0"/>
          <w:sz w:val="24"/>
          <w:szCs w:val="24"/>
          <w:lang w:val="nl-BE"/>
        </w:rPr>
        <w:t>t geen enkele civiele waarde heeft.</w:t>
      </w:r>
    </w:p>
    <w:p w14:paraId="0CEEFE46" w14:textId="77777777" w:rsidR="00664BB8" w:rsidRDefault="00664BB8" w:rsidP="00107836">
      <w:pPr>
        <w:pStyle w:val="GRIP-Titelgroot"/>
        <w:numPr>
          <w:ilvl w:val="0"/>
          <w:numId w:val="0"/>
        </w:numPr>
        <w:spacing w:line="320" w:lineRule="exact"/>
        <w:rPr>
          <w:b w:val="0"/>
          <w:sz w:val="24"/>
          <w:szCs w:val="24"/>
          <w:lang w:val="nl-BE"/>
        </w:rPr>
      </w:pPr>
      <w:r w:rsidRPr="00664BB8">
        <w:rPr>
          <w:sz w:val="24"/>
          <w:szCs w:val="24"/>
          <w:lang w:val="nl-BE"/>
        </w:rPr>
        <w:t>Beleid:</w:t>
      </w:r>
      <w:r>
        <w:rPr>
          <w:b w:val="0"/>
          <w:sz w:val="24"/>
          <w:szCs w:val="24"/>
          <w:lang w:val="nl-BE"/>
        </w:rPr>
        <w:t xml:space="preserve"> Alhoewel dit probleem al vaker is aangekaart, heeft men in de voorbije legislatuur nauwelijks iets ondernomen om dit aan te pakken. Een poging om IAC in het lager onderwijs beter te attesteren is vastgelopen.</w:t>
      </w:r>
    </w:p>
    <w:p w14:paraId="479D8C43" w14:textId="77777777" w:rsidR="00664BB8" w:rsidRPr="00664BB8" w:rsidRDefault="00664BB8" w:rsidP="00107836">
      <w:pPr>
        <w:pStyle w:val="GRIP-Titelgroot"/>
        <w:numPr>
          <w:ilvl w:val="0"/>
          <w:numId w:val="0"/>
        </w:numPr>
        <w:spacing w:line="320" w:lineRule="exact"/>
        <w:rPr>
          <w:b w:val="0"/>
          <w:sz w:val="24"/>
          <w:szCs w:val="24"/>
          <w:lang w:val="nl-BE"/>
        </w:rPr>
      </w:pPr>
      <w:r w:rsidRPr="00664BB8">
        <w:rPr>
          <w:sz w:val="24"/>
          <w:szCs w:val="24"/>
          <w:lang w:val="nl-BE"/>
        </w:rPr>
        <w:t>Voorstel:</w:t>
      </w:r>
      <w:r>
        <w:rPr>
          <w:b w:val="0"/>
          <w:sz w:val="24"/>
          <w:szCs w:val="24"/>
          <w:lang w:val="nl-BE"/>
        </w:rPr>
        <w:t xml:space="preserve"> </w:t>
      </w:r>
      <w:r w:rsidR="009A2801">
        <w:rPr>
          <w:b w:val="0"/>
          <w:sz w:val="24"/>
          <w:szCs w:val="24"/>
          <w:lang w:val="nl-BE"/>
        </w:rPr>
        <w:t xml:space="preserve">Regelgeving attestering lager onderwijs doorvoeren. </w:t>
      </w:r>
      <w:r>
        <w:rPr>
          <w:b w:val="0"/>
          <w:sz w:val="24"/>
          <w:szCs w:val="24"/>
          <w:lang w:val="nl-BE"/>
        </w:rPr>
        <w:t>Regelgeving aanpassen zodat het afsluiten van het secundair onderwijs onder een IAC recht biedt op een certificatie die gelijkwaardig is aan de certificatie van het buitengewoon onderwijs.</w:t>
      </w:r>
      <w:r w:rsidR="00031E02">
        <w:rPr>
          <w:b w:val="0"/>
          <w:sz w:val="24"/>
          <w:szCs w:val="24"/>
          <w:lang w:val="nl-BE"/>
        </w:rPr>
        <w:t xml:space="preserve"> </w:t>
      </w:r>
    </w:p>
    <w:p w14:paraId="021AAF19" w14:textId="77777777" w:rsidR="00664BB8" w:rsidRDefault="00664BB8" w:rsidP="00107836">
      <w:pPr>
        <w:pStyle w:val="GRIP-Titelgroot"/>
        <w:numPr>
          <w:ilvl w:val="0"/>
          <w:numId w:val="0"/>
        </w:numPr>
        <w:spacing w:line="320" w:lineRule="exact"/>
        <w:rPr>
          <w:sz w:val="24"/>
          <w:szCs w:val="24"/>
          <w:lang w:val="nl-BE"/>
        </w:rPr>
      </w:pPr>
    </w:p>
    <w:p w14:paraId="54BC13DE" w14:textId="77777777" w:rsidR="00F560B5" w:rsidRDefault="00F560B5" w:rsidP="00B21BDE">
      <w:pPr>
        <w:pStyle w:val="GRIP-Titelgroot"/>
        <w:numPr>
          <w:ilvl w:val="0"/>
          <w:numId w:val="0"/>
        </w:numPr>
        <w:spacing w:line="320" w:lineRule="exact"/>
        <w:rPr>
          <w:b w:val="0"/>
          <w:sz w:val="24"/>
          <w:szCs w:val="24"/>
          <w:lang w:val="nl-BE"/>
        </w:rPr>
      </w:pPr>
      <w:r>
        <w:rPr>
          <w:sz w:val="24"/>
          <w:szCs w:val="24"/>
          <w:lang w:val="nl-BE"/>
        </w:rPr>
        <w:t xml:space="preserve">Probleem: </w:t>
      </w:r>
      <w:r w:rsidRPr="004D2AF5">
        <w:rPr>
          <w:b w:val="0"/>
          <w:sz w:val="24"/>
          <w:szCs w:val="24"/>
          <w:lang w:val="nl-BE"/>
        </w:rPr>
        <w:t xml:space="preserve">In Vlaanderen </w:t>
      </w:r>
      <w:r w:rsidR="004D2AF5" w:rsidRPr="004D2AF5">
        <w:rPr>
          <w:b w:val="0"/>
          <w:sz w:val="24"/>
          <w:szCs w:val="24"/>
          <w:lang w:val="nl-BE"/>
        </w:rPr>
        <w:t xml:space="preserve">zijn er </w:t>
      </w:r>
      <w:r w:rsidRPr="004D2AF5">
        <w:rPr>
          <w:b w:val="0"/>
          <w:sz w:val="24"/>
          <w:szCs w:val="24"/>
          <w:lang w:val="nl-BE"/>
        </w:rPr>
        <w:t>ongeveer 500 kinderen van wie men oordeelt dat zij ‘in de onmogelijkheid verkeren om onderwijs te volgen’. Zij worden vrijgesteld van de leerplicht. Het gaat om kinderen en jongeren met zeer ernstige en meervoudige beperkingen en in mindere mate ook om kinderen en jongeren met gedrags- en emotionele stoornissen.</w:t>
      </w:r>
    </w:p>
    <w:p w14:paraId="4E5317EC" w14:textId="77777777" w:rsidR="004D2AF5" w:rsidRDefault="004D2AF5" w:rsidP="00107836">
      <w:pPr>
        <w:pStyle w:val="GRIP-Titelgroot"/>
        <w:numPr>
          <w:ilvl w:val="0"/>
          <w:numId w:val="0"/>
        </w:numPr>
        <w:spacing w:line="320" w:lineRule="exact"/>
        <w:rPr>
          <w:b w:val="0"/>
          <w:sz w:val="24"/>
          <w:szCs w:val="24"/>
          <w:lang w:val="nl-BE"/>
        </w:rPr>
      </w:pPr>
      <w:r w:rsidRPr="004D2AF5">
        <w:rPr>
          <w:sz w:val="24"/>
          <w:szCs w:val="24"/>
          <w:lang w:val="nl-BE"/>
        </w:rPr>
        <w:t>Beleid:</w:t>
      </w:r>
      <w:r>
        <w:rPr>
          <w:b w:val="0"/>
          <w:sz w:val="24"/>
          <w:szCs w:val="24"/>
          <w:lang w:val="nl-BE"/>
        </w:rPr>
        <w:t xml:space="preserve"> Het beleid onderkent dit probleem en gaf de opdracht voor een onderzoek. </w:t>
      </w:r>
      <w:r w:rsidRPr="004D2AF5">
        <w:rPr>
          <w:b w:val="0"/>
          <w:sz w:val="24"/>
          <w:szCs w:val="24"/>
          <w:lang w:val="nl-BE"/>
        </w:rPr>
        <w:t>Een commissie van academici en beleidsmedewerkers heeft een advies uitgebracht waarin ze pleiten voor een afschaffing van de</w:t>
      </w:r>
      <w:r>
        <w:rPr>
          <w:b w:val="0"/>
          <w:sz w:val="24"/>
          <w:szCs w:val="24"/>
          <w:lang w:val="nl-BE"/>
        </w:rPr>
        <w:t xml:space="preserve"> vrijstelling van de leerplicht én het voorzien van voldoende middelen voor ondersteuning om het recht op leren in te vullen.</w:t>
      </w:r>
    </w:p>
    <w:p w14:paraId="64C99545" w14:textId="77777777" w:rsidR="004D2AF5" w:rsidRDefault="004D2AF5" w:rsidP="00107836">
      <w:pPr>
        <w:pStyle w:val="GRIP-Titelgroot"/>
        <w:numPr>
          <w:ilvl w:val="0"/>
          <w:numId w:val="0"/>
        </w:numPr>
        <w:spacing w:line="320" w:lineRule="exact"/>
        <w:rPr>
          <w:b w:val="0"/>
          <w:sz w:val="24"/>
          <w:szCs w:val="24"/>
          <w:lang w:val="nl-BE"/>
        </w:rPr>
      </w:pPr>
      <w:r w:rsidRPr="004D2AF5">
        <w:rPr>
          <w:sz w:val="24"/>
          <w:szCs w:val="24"/>
          <w:lang w:val="nl-BE"/>
        </w:rPr>
        <w:t>Voorstel:</w:t>
      </w:r>
      <w:r>
        <w:rPr>
          <w:b w:val="0"/>
          <w:sz w:val="24"/>
          <w:szCs w:val="24"/>
          <w:lang w:val="nl-BE"/>
        </w:rPr>
        <w:t xml:space="preserve"> Regelgeving aanpassen zodat de vrijstelling van leerplicht wordt vervangen door een garantie voor het recht op onderwijs.</w:t>
      </w:r>
      <w:r w:rsidRPr="004D2AF5">
        <w:t xml:space="preserve"> </w:t>
      </w:r>
      <w:r w:rsidRPr="004D2AF5">
        <w:rPr>
          <w:b w:val="0"/>
          <w:sz w:val="24"/>
          <w:szCs w:val="24"/>
          <w:lang w:val="nl-BE"/>
        </w:rPr>
        <w:t xml:space="preserve"> </w:t>
      </w:r>
      <w:r>
        <w:rPr>
          <w:b w:val="0"/>
          <w:sz w:val="24"/>
          <w:szCs w:val="24"/>
          <w:lang w:val="nl-BE"/>
        </w:rPr>
        <w:t xml:space="preserve">Daartoe dient een </w:t>
      </w:r>
      <w:r w:rsidRPr="004D2AF5">
        <w:rPr>
          <w:b w:val="0"/>
          <w:sz w:val="24"/>
          <w:szCs w:val="24"/>
          <w:lang w:val="nl-BE"/>
        </w:rPr>
        <w:t xml:space="preserve">systeem </w:t>
      </w:r>
      <w:r>
        <w:rPr>
          <w:b w:val="0"/>
          <w:sz w:val="24"/>
          <w:szCs w:val="24"/>
          <w:lang w:val="nl-BE"/>
        </w:rPr>
        <w:t xml:space="preserve">te worden opgezet </w:t>
      </w:r>
      <w:r w:rsidRPr="004D2AF5">
        <w:rPr>
          <w:b w:val="0"/>
          <w:sz w:val="24"/>
          <w:szCs w:val="24"/>
          <w:lang w:val="nl-BE"/>
        </w:rPr>
        <w:t>waar</w:t>
      </w:r>
      <w:r>
        <w:rPr>
          <w:b w:val="0"/>
          <w:sz w:val="24"/>
          <w:szCs w:val="24"/>
          <w:lang w:val="nl-BE"/>
        </w:rPr>
        <w:t xml:space="preserve">bij voor </w:t>
      </w:r>
      <w:r w:rsidRPr="004D2AF5">
        <w:rPr>
          <w:b w:val="0"/>
          <w:sz w:val="24"/>
          <w:szCs w:val="24"/>
          <w:lang w:val="nl-BE"/>
        </w:rPr>
        <w:t>kinderen met zeer intensieve zorg- en ondersteuningsnoden een individueel onderwijs- en hulpaanbod op maat gerealiseerd wordt.</w:t>
      </w:r>
    </w:p>
    <w:p w14:paraId="24705E6C" w14:textId="77777777" w:rsidR="004D2AF5" w:rsidRDefault="004D2AF5" w:rsidP="00107836">
      <w:pPr>
        <w:pStyle w:val="GRIP-Titelgroot"/>
        <w:numPr>
          <w:ilvl w:val="0"/>
          <w:numId w:val="0"/>
        </w:numPr>
        <w:spacing w:line="320" w:lineRule="exact"/>
        <w:rPr>
          <w:b w:val="0"/>
          <w:sz w:val="24"/>
          <w:szCs w:val="24"/>
          <w:lang w:val="nl-BE"/>
        </w:rPr>
      </w:pPr>
    </w:p>
    <w:p w14:paraId="0BAC7C89" w14:textId="77777777" w:rsidR="001A0565" w:rsidRDefault="001A0565" w:rsidP="003B3A5C">
      <w:pPr>
        <w:pStyle w:val="GRIP-Titelgroot"/>
        <w:numPr>
          <w:ilvl w:val="0"/>
          <w:numId w:val="0"/>
        </w:numPr>
        <w:spacing w:line="320" w:lineRule="exact"/>
        <w:rPr>
          <w:lang w:val="nl-BE"/>
        </w:rPr>
      </w:pPr>
      <w:bookmarkStart w:id="4" w:name="_Hlk531267090"/>
    </w:p>
    <w:p w14:paraId="6C459DA6" w14:textId="77777777" w:rsidR="001A0565" w:rsidRDefault="001A0565" w:rsidP="003B3A5C">
      <w:pPr>
        <w:pStyle w:val="GRIP-Titelgroot"/>
        <w:numPr>
          <w:ilvl w:val="0"/>
          <w:numId w:val="0"/>
        </w:numPr>
        <w:spacing w:line="320" w:lineRule="exact"/>
        <w:rPr>
          <w:lang w:val="nl-BE"/>
        </w:rPr>
      </w:pPr>
    </w:p>
    <w:p w14:paraId="206C40B8" w14:textId="77777777" w:rsidR="001A0565" w:rsidRDefault="001A0565" w:rsidP="003B3A5C">
      <w:pPr>
        <w:pStyle w:val="GRIP-Titelgroot"/>
        <w:numPr>
          <w:ilvl w:val="0"/>
          <w:numId w:val="0"/>
        </w:numPr>
        <w:spacing w:line="320" w:lineRule="exact"/>
        <w:rPr>
          <w:lang w:val="nl-BE"/>
        </w:rPr>
      </w:pPr>
    </w:p>
    <w:p w14:paraId="05E30D5C" w14:textId="19119122" w:rsidR="00B00B84" w:rsidRDefault="001A0565" w:rsidP="003B3A5C">
      <w:pPr>
        <w:pStyle w:val="GRIP-Titelgroot"/>
        <w:numPr>
          <w:ilvl w:val="0"/>
          <w:numId w:val="0"/>
        </w:numPr>
        <w:spacing w:line="320" w:lineRule="exact"/>
        <w:rPr>
          <w:lang w:val="nl-BE"/>
        </w:rPr>
      </w:pPr>
      <w:r>
        <w:rPr>
          <w:lang w:val="nl-BE"/>
        </w:rPr>
        <w:lastRenderedPageBreak/>
        <w:t xml:space="preserve">5 c) </w:t>
      </w:r>
      <w:r w:rsidR="00B00B84">
        <w:rPr>
          <w:lang w:val="nl-BE"/>
        </w:rPr>
        <w:t xml:space="preserve">Werk </w:t>
      </w:r>
    </w:p>
    <w:p w14:paraId="728437C5" w14:textId="77777777" w:rsidR="008B2D9A" w:rsidRDefault="008B2D9A" w:rsidP="003B3A5C">
      <w:pPr>
        <w:pStyle w:val="GRIP-Titelgroot"/>
        <w:numPr>
          <w:ilvl w:val="0"/>
          <w:numId w:val="0"/>
        </w:numPr>
        <w:spacing w:line="320" w:lineRule="exact"/>
        <w:rPr>
          <w:lang w:val="nl-BE"/>
        </w:rPr>
      </w:pPr>
    </w:p>
    <w:p w14:paraId="555C66FE" w14:textId="048C795F" w:rsidR="00037817" w:rsidRDefault="00037817" w:rsidP="003B3A5C">
      <w:pPr>
        <w:pStyle w:val="GRIP-Titelgroot"/>
        <w:numPr>
          <w:ilvl w:val="0"/>
          <w:numId w:val="0"/>
        </w:numPr>
        <w:spacing w:line="320" w:lineRule="exact"/>
        <w:rPr>
          <w:rFonts w:cs="Arial"/>
          <w:b w:val="0"/>
          <w:color w:val="111111"/>
          <w:sz w:val="24"/>
          <w:szCs w:val="24"/>
          <w:lang w:val="nl-NL" w:eastAsia="nl-NL"/>
        </w:rPr>
      </w:pPr>
      <w:r>
        <w:rPr>
          <w:sz w:val="24"/>
          <w:szCs w:val="24"/>
          <w:lang w:val="nl-BE"/>
        </w:rPr>
        <w:t>Probleem:</w:t>
      </w:r>
      <w:r w:rsidRPr="00037817">
        <w:rPr>
          <w:rFonts w:cs="Arial"/>
          <w:b w:val="0"/>
          <w:color w:val="111111"/>
          <w:sz w:val="24"/>
          <w:szCs w:val="24"/>
          <w:lang w:val="nl-NL" w:eastAsia="nl-NL"/>
        </w:rPr>
        <w:t xml:space="preserve"> </w:t>
      </w:r>
      <w:r w:rsidR="000A73C6" w:rsidRPr="00037817">
        <w:rPr>
          <w:rFonts w:cs="Arial"/>
          <w:b w:val="0"/>
          <w:color w:val="111111"/>
          <w:sz w:val="24"/>
          <w:szCs w:val="24"/>
          <w:lang w:val="nl-NL" w:eastAsia="nl-NL"/>
        </w:rPr>
        <w:t xml:space="preserve">Te weinig mensen met een handicap komen tot echt werk. </w:t>
      </w:r>
      <w:r w:rsidR="000A73C6">
        <w:rPr>
          <w:rFonts w:cs="Arial"/>
          <w:b w:val="0"/>
          <w:color w:val="111111"/>
          <w:sz w:val="24"/>
          <w:szCs w:val="24"/>
          <w:lang w:val="nl-NL" w:eastAsia="nl-NL"/>
        </w:rPr>
        <w:t>De cijfers zijn duidelijk: mensen met een (</w:t>
      </w:r>
      <w:proofErr w:type="spellStart"/>
      <w:r w:rsidR="000A73C6">
        <w:rPr>
          <w:rFonts w:cs="Arial"/>
          <w:b w:val="0"/>
          <w:color w:val="111111"/>
          <w:sz w:val="24"/>
          <w:szCs w:val="24"/>
          <w:lang w:val="nl-NL" w:eastAsia="nl-NL"/>
        </w:rPr>
        <w:t>arbeids</w:t>
      </w:r>
      <w:proofErr w:type="spellEnd"/>
      <w:r w:rsidR="000A73C6">
        <w:rPr>
          <w:rFonts w:cs="Arial"/>
          <w:b w:val="0"/>
          <w:color w:val="111111"/>
          <w:sz w:val="24"/>
          <w:szCs w:val="24"/>
          <w:lang w:val="nl-NL" w:eastAsia="nl-NL"/>
        </w:rPr>
        <w:t>)handicap duidelijk ondervertegenwoordigd op de reguliere arbeidsmarkt.</w:t>
      </w:r>
      <w:r w:rsidR="000A73C6" w:rsidRPr="000A73C6">
        <w:rPr>
          <w:rFonts w:cs="Arial"/>
          <w:b w:val="0"/>
          <w:color w:val="111111"/>
          <w:sz w:val="24"/>
          <w:szCs w:val="24"/>
          <w:lang w:val="nl-NL" w:eastAsia="nl-NL"/>
        </w:rPr>
        <w:t xml:space="preserve"> </w:t>
      </w:r>
      <w:r w:rsidR="000A73C6" w:rsidRPr="00037817">
        <w:rPr>
          <w:rFonts w:cs="Arial"/>
          <w:b w:val="0"/>
          <w:color w:val="111111"/>
          <w:sz w:val="24"/>
          <w:szCs w:val="24"/>
          <w:lang w:val="nl-NL" w:eastAsia="nl-NL"/>
        </w:rPr>
        <w:t>Ondanks alle inspanningen is er de voorbije tien jaar geen vooruitgang geboekt.</w:t>
      </w:r>
    </w:p>
    <w:p w14:paraId="54E803CD" w14:textId="001CC17C" w:rsidR="00037817" w:rsidRPr="000A73C6" w:rsidRDefault="008B2D9A" w:rsidP="003B3A5C">
      <w:pPr>
        <w:pStyle w:val="GRIP-Titelgroot"/>
        <w:numPr>
          <w:ilvl w:val="0"/>
          <w:numId w:val="0"/>
        </w:numPr>
        <w:spacing w:line="320" w:lineRule="exact"/>
        <w:rPr>
          <w:rFonts w:cs="Arial"/>
          <w:b w:val="0"/>
          <w:color w:val="111111"/>
          <w:sz w:val="24"/>
          <w:szCs w:val="24"/>
          <w:lang w:val="nl-NL" w:eastAsia="nl-NL"/>
        </w:rPr>
      </w:pPr>
      <w:r w:rsidRPr="008B2D9A">
        <w:rPr>
          <w:rFonts w:cs="Arial"/>
          <w:color w:val="111111"/>
          <w:sz w:val="24"/>
          <w:szCs w:val="24"/>
          <w:lang w:val="nl-NL" w:eastAsia="nl-NL"/>
        </w:rPr>
        <w:t>Beleid:</w:t>
      </w:r>
      <w:r w:rsidR="000A73C6">
        <w:rPr>
          <w:rFonts w:cs="Arial"/>
          <w:color w:val="111111"/>
          <w:sz w:val="24"/>
          <w:szCs w:val="24"/>
          <w:lang w:val="nl-NL" w:eastAsia="nl-NL"/>
        </w:rPr>
        <w:t xml:space="preserve"> </w:t>
      </w:r>
      <w:r w:rsidR="000A73C6">
        <w:rPr>
          <w:rFonts w:cs="Arial"/>
          <w:b w:val="0"/>
          <w:color w:val="111111"/>
          <w:sz w:val="24"/>
          <w:szCs w:val="24"/>
          <w:lang w:val="nl-NL" w:eastAsia="nl-NL"/>
        </w:rPr>
        <w:t xml:space="preserve">Met Focus op Talent is er een stimulerend en ondersteunend beleid, maar zonder druk </w:t>
      </w:r>
      <w:r w:rsidR="00C063AF">
        <w:rPr>
          <w:rFonts w:cs="Arial"/>
          <w:b w:val="0"/>
          <w:color w:val="111111"/>
          <w:sz w:val="24"/>
          <w:szCs w:val="24"/>
          <w:lang w:val="nl-NL" w:eastAsia="nl-NL"/>
        </w:rPr>
        <w:t>op</w:t>
      </w:r>
      <w:r w:rsidR="000A73C6">
        <w:rPr>
          <w:rFonts w:cs="Arial"/>
          <w:b w:val="0"/>
          <w:color w:val="111111"/>
          <w:sz w:val="24"/>
          <w:szCs w:val="24"/>
          <w:lang w:val="nl-NL" w:eastAsia="nl-NL"/>
        </w:rPr>
        <w:t xml:space="preserve"> werkgevers blijft men op een muur stoten.</w:t>
      </w:r>
    </w:p>
    <w:p w14:paraId="63E6AE08" w14:textId="10DF873E" w:rsidR="008B2D9A" w:rsidRPr="008B2D9A" w:rsidRDefault="008B2D9A" w:rsidP="008B2D9A">
      <w:pPr>
        <w:pStyle w:val="GRIP-Titelgroot"/>
        <w:numPr>
          <w:ilvl w:val="0"/>
          <w:numId w:val="0"/>
        </w:numPr>
        <w:spacing w:line="320" w:lineRule="exact"/>
        <w:rPr>
          <w:rFonts w:cs="Arial"/>
          <w:color w:val="111111"/>
          <w:sz w:val="24"/>
          <w:szCs w:val="24"/>
          <w:lang w:val="nl-NL" w:eastAsia="nl-NL"/>
        </w:rPr>
      </w:pPr>
      <w:r w:rsidRPr="008B2D9A">
        <w:rPr>
          <w:rFonts w:cs="Arial"/>
          <w:color w:val="111111"/>
          <w:sz w:val="24"/>
          <w:szCs w:val="24"/>
          <w:lang w:val="nl-NL" w:eastAsia="nl-NL"/>
        </w:rPr>
        <w:t>Voorstel:</w:t>
      </w:r>
      <w:r>
        <w:rPr>
          <w:rFonts w:cs="Arial"/>
          <w:color w:val="111111"/>
          <w:sz w:val="24"/>
          <w:szCs w:val="24"/>
          <w:lang w:val="nl-NL" w:eastAsia="nl-NL"/>
        </w:rPr>
        <w:t xml:space="preserve"> </w:t>
      </w:r>
      <w:r>
        <w:rPr>
          <w:rFonts w:cs="Arial"/>
          <w:b w:val="0"/>
          <w:color w:val="111111"/>
          <w:sz w:val="24"/>
          <w:szCs w:val="24"/>
          <w:lang w:val="nl-NL" w:eastAsia="nl-NL"/>
        </w:rPr>
        <w:t>Stapsgewijs q</w:t>
      </w:r>
      <w:proofErr w:type="spellStart"/>
      <w:r>
        <w:rPr>
          <w:b w:val="0"/>
          <w:sz w:val="24"/>
          <w:szCs w:val="24"/>
          <w:lang w:val="nl-BE"/>
        </w:rPr>
        <w:t>uota</w:t>
      </w:r>
      <w:proofErr w:type="spellEnd"/>
      <w:r>
        <w:rPr>
          <w:b w:val="0"/>
          <w:sz w:val="24"/>
          <w:szCs w:val="24"/>
          <w:lang w:val="nl-BE"/>
        </w:rPr>
        <w:t xml:space="preserve"> invoeren voor de tewerkstelling bij de overheid en </w:t>
      </w:r>
      <w:r w:rsidR="00C063AF">
        <w:rPr>
          <w:b w:val="0"/>
          <w:sz w:val="24"/>
          <w:szCs w:val="24"/>
          <w:lang w:val="nl-BE"/>
        </w:rPr>
        <w:t xml:space="preserve">de </w:t>
      </w:r>
      <w:r>
        <w:rPr>
          <w:b w:val="0"/>
          <w:sz w:val="24"/>
          <w:szCs w:val="24"/>
          <w:lang w:val="nl-BE"/>
        </w:rPr>
        <w:t>in privé.</w:t>
      </w:r>
      <w:r w:rsidR="000A73C6">
        <w:rPr>
          <w:b w:val="0"/>
          <w:sz w:val="24"/>
          <w:szCs w:val="24"/>
          <w:lang w:val="nl-BE"/>
        </w:rPr>
        <w:t xml:space="preserve"> Dit i</w:t>
      </w:r>
      <w:r w:rsidR="00C063AF">
        <w:rPr>
          <w:b w:val="0"/>
          <w:sz w:val="24"/>
          <w:szCs w:val="24"/>
          <w:lang w:val="nl-BE"/>
        </w:rPr>
        <w:t>n</w:t>
      </w:r>
      <w:r w:rsidR="000A73C6">
        <w:rPr>
          <w:b w:val="0"/>
          <w:sz w:val="24"/>
          <w:szCs w:val="24"/>
          <w:lang w:val="nl-BE"/>
        </w:rPr>
        <w:t xml:space="preserve"> samenhang met ondersteunende maatregelen in globaal plan om de tewerkstelling van personen met een arbeidshandicap te laten toenemen tot het streefdoel van 50% tewerkstelling.</w:t>
      </w:r>
    </w:p>
    <w:p w14:paraId="23AF4B97" w14:textId="77777777" w:rsidR="008B2D9A" w:rsidRDefault="008B2D9A" w:rsidP="003B3A5C">
      <w:pPr>
        <w:pStyle w:val="GRIP-Titelgroot"/>
        <w:numPr>
          <w:ilvl w:val="0"/>
          <w:numId w:val="0"/>
        </w:numPr>
        <w:spacing w:line="320" w:lineRule="exact"/>
        <w:rPr>
          <w:rFonts w:cs="Arial"/>
          <w:b w:val="0"/>
          <w:color w:val="111111"/>
          <w:sz w:val="24"/>
          <w:szCs w:val="24"/>
          <w:lang w:val="nl-NL" w:eastAsia="nl-NL"/>
        </w:rPr>
      </w:pPr>
    </w:p>
    <w:p w14:paraId="16F39BCD" w14:textId="77777777" w:rsidR="008B2D9A" w:rsidRDefault="008B2D9A" w:rsidP="00AE6BAC">
      <w:pPr>
        <w:pStyle w:val="GRIP-Titelgroot"/>
        <w:numPr>
          <w:ilvl w:val="0"/>
          <w:numId w:val="0"/>
        </w:numPr>
        <w:spacing w:line="320" w:lineRule="exact"/>
        <w:rPr>
          <w:rFonts w:cs="Arial"/>
          <w:b w:val="0"/>
          <w:color w:val="111111"/>
          <w:sz w:val="24"/>
          <w:szCs w:val="24"/>
          <w:lang w:val="nl-NL" w:eastAsia="nl-NL"/>
        </w:rPr>
      </w:pPr>
      <w:r>
        <w:rPr>
          <w:sz w:val="24"/>
          <w:szCs w:val="24"/>
          <w:lang w:val="nl-BE"/>
        </w:rPr>
        <w:t>Probleem:</w:t>
      </w:r>
      <w:r w:rsidRPr="00037817">
        <w:rPr>
          <w:rFonts w:cs="Arial"/>
          <w:b w:val="0"/>
          <w:color w:val="111111"/>
          <w:sz w:val="24"/>
          <w:szCs w:val="24"/>
          <w:lang w:val="nl-NL" w:eastAsia="nl-NL"/>
        </w:rPr>
        <w:t xml:space="preserve"> </w:t>
      </w:r>
      <w:r>
        <w:rPr>
          <w:rFonts w:cs="Arial"/>
          <w:b w:val="0"/>
          <w:color w:val="111111"/>
          <w:sz w:val="24"/>
          <w:szCs w:val="24"/>
          <w:lang w:val="nl-NL" w:eastAsia="nl-NL"/>
        </w:rPr>
        <w:t>Personen met een grote ondersteuningsnood worden thans weerhouden om inclusief te werken en worden doorverwezen naar de maatwerkbedrijven of naar vrijwilligerswerk.</w:t>
      </w:r>
    </w:p>
    <w:p w14:paraId="1AACC6F1" w14:textId="34F0D584" w:rsidR="008B2D9A" w:rsidRPr="008B2D9A" w:rsidRDefault="008B2D9A" w:rsidP="00AE6BAC">
      <w:pPr>
        <w:pStyle w:val="GRIP-Titelgroot"/>
        <w:numPr>
          <w:ilvl w:val="0"/>
          <w:numId w:val="0"/>
        </w:numPr>
        <w:spacing w:line="320" w:lineRule="exact"/>
        <w:rPr>
          <w:rFonts w:cs="Arial"/>
          <w:color w:val="111111"/>
          <w:sz w:val="24"/>
          <w:szCs w:val="24"/>
          <w:lang w:val="nl-NL" w:eastAsia="nl-NL"/>
        </w:rPr>
      </w:pPr>
      <w:r w:rsidRPr="008B2D9A">
        <w:rPr>
          <w:rFonts w:cs="Arial"/>
          <w:color w:val="111111"/>
          <w:sz w:val="24"/>
          <w:szCs w:val="24"/>
          <w:lang w:val="nl-NL" w:eastAsia="nl-NL"/>
        </w:rPr>
        <w:t>Beleid:</w:t>
      </w:r>
      <w:r>
        <w:rPr>
          <w:rFonts w:cs="Arial"/>
          <w:color w:val="111111"/>
          <w:sz w:val="24"/>
          <w:szCs w:val="24"/>
          <w:lang w:val="nl-NL" w:eastAsia="nl-NL"/>
        </w:rPr>
        <w:t xml:space="preserve"> </w:t>
      </w:r>
      <w:r w:rsidR="000A73C6" w:rsidRPr="000A73C6">
        <w:rPr>
          <w:b w:val="0"/>
          <w:sz w:val="24"/>
          <w:szCs w:val="24"/>
          <w:lang w:val="nl-BE" w:eastAsia="nl-NL"/>
        </w:rPr>
        <w:t xml:space="preserve">Het maatwerkdecreet collectief maatwerk is goedgekeurd vanaf april 2015, maar met vertraging ingevoerd (door juridische problemen). </w:t>
      </w:r>
      <w:r w:rsidR="00C063AF">
        <w:rPr>
          <w:b w:val="0"/>
          <w:sz w:val="24"/>
          <w:szCs w:val="24"/>
          <w:lang w:val="nl-BE" w:eastAsia="nl-NL"/>
        </w:rPr>
        <w:t>Het z</w:t>
      </w:r>
      <w:r w:rsidR="000A73C6" w:rsidRPr="000A73C6">
        <w:rPr>
          <w:b w:val="0"/>
          <w:sz w:val="24"/>
          <w:szCs w:val="24"/>
          <w:lang w:val="nl-BE" w:eastAsia="nl-NL"/>
        </w:rPr>
        <w:t xml:space="preserve">al in voege treden vanaf januari 2019. Maar </w:t>
      </w:r>
      <w:r w:rsidR="000A73C6">
        <w:rPr>
          <w:b w:val="0"/>
          <w:sz w:val="24"/>
          <w:szCs w:val="24"/>
          <w:lang w:val="nl-BE" w:eastAsia="nl-NL"/>
        </w:rPr>
        <w:t xml:space="preserve">het </w:t>
      </w:r>
      <w:r w:rsidR="000A73C6" w:rsidRPr="000A73C6">
        <w:rPr>
          <w:b w:val="0"/>
          <w:sz w:val="24"/>
          <w:szCs w:val="24"/>
          <w:lang w:val="nl-BE" w:eastAsia="nl-NL"/>
        </w:rPr>
        <w:t>maatwerkdecreet individueel maatwerk blijft uit.</w:t>
      </w:r>
    </w:p>
    <w:p w14:paraId="7158B941" w14:textId="77777777" w:rsidR="008B2D9A" w:rsidRPr="00A006C3" w:rsidRDefault="008B2D9A" w:rsidP="00AE6BAC">
      <w:pPr>
        <w:pStyle w:val="GRIP-Titelgroot"/>
        <w:numPr>
          <w:ilvl w:val="0"/>
          <w:numId w:val="0"/>
        </w:numPr>
        <w:spacing w:line="320" w:lineRule="exact"/>
        <w:rPr>
          <w:sz w:val="24"/>
          <w:szCs w:val="24"/>
          <w:lang w:val="nl-BE"/>
        </w:rPr>
      </w:pPr>
      <w:r w:rsidRPr="008B2D9A">
        <w:rPr>
          <w:rFonts w:cs="Arial"/>
          <w:color w:val="111111"/>
          <w:sz w:val="24"/>
          <w:szCs w:val="24"/>
          <w:lang w:val="nl-NL" w:eastAsia="nl-NL"/>
        </w:rPr>
        <w:t>Voorstel:</w:t>
      </w:r>
      <w:r w:rsidRPr="008B2D9A">
        <w:rPr>
          <w:b w:val="0"/>
          <w:sz w:val="24"/>
          <w:szCs w:val="24"/>
        </w:rPr>
        <w:t xml:space="preserve"> </w:t>
      </w:r>
      <w:r>
        <w:rPr>
          <w:b w:val="0"/>
          <w:sz w:val="24"/>
          <w:szCs w:val="24"/>
          <w:lang w:val="nl-BE"/>
        </w:rPr>
        <w:t>Ondersteuning voor personen met een handicap loskoppelen van de tewerkstelling in een maatwerkbedrijf. Dit kan door werk te maken van een decreet individueel maatwerk of door een vorm van ondersteuningsbudget te voorzien (rugzakprincipe).</w:t>
      </w:r>
    </w:p>
    <w:p w14:paraId="73C7EB2C" w14:textId="77777777" w:rsidR="008B2D9A" w:rsidRDefault="008B2D9A" w:rsidP="00AE6BAC">
      <w:pPr>
        <w:pStyle w:val="GRIP-Titelgroot"/>
        <w:numPr>
          <w:ilvl w:val="0"/>
          <w:numId w:val="0"/>
        </w:numPr>
        <w:spacing w:line="320" w:lineRule="exact"/>
        <w:rPr>
          <w:rFonts w:cs="Arial"/>
          <w:b w:val="0"/>
          <w:color w:val="111111"/>
          <w:sz w:val="24"/>
          <w:szCs w:val="24"/>
          <w:lang w:val="nl-NL" w:eastAsia="nl-NL"/>
        </w:rPr>
      </w:pPr>
    </w:p>
    <w:p w14:paraId="5795DADD" w14:textId="48A4DE3F" w:rsidR="008B2D9A" w:rsidRPr="00A9008C" w:rsidRDefault="008B2D9A" w:rsidP="00AE6BAC">
      <w:pPr>
        <w:pStyle w:val="GRIP-Titelgroot"/>
        <w:numPr>
          <w:ilvl w:val="0"/>
          <w:numId w:val="0"/>
        </w:numPr>
        <w:spacing w:line="320" w:lineRule="exact"/>
        <w:rPr>
          <w:rFonts w:cs="Arial"/>
          <w:b w:val="0"/>
          <w:color w:val="111111"/>
          <w:sz w:val="24"/>
          <w:szCs w:val="24"/>
          <w:lang w:val="nl-BE" w:eastAsia="nl-NL"/>
        </w:rPr>
      </w:pPr>
      <w:r>
        <w:rPr>
          <w:sz w:val="24"/>
          <w:szCs w:val="24"/>
          <w:lang w:val="nl-BE"/>
        </w:rPr>
        <w:t>Probleem:</w:t>
      </w:r>
      <w:r w:rsidRPr="00037817">
        <w:rPr>
          <w:rFonts w:cs="Arial"/>
          <w:b w:val="0"/>
          <w:color w:val="111111"/>
          <w:sz w:val="24"/>
          <w:szCs w:val="24"/>
          <w:lang w:val="nl-NL" w:eastAsia="nl-NL"/>
        </w:rPr>
        <w:t xml:space="preserve"> </w:t>
      </w:r>
      <w:r w:rsidR="00A9008C" w:rsidRPr="00A9008C">
        <w:rPr>
          <w:b w:val="0"/>
          <w:sz w:val="24"/>
          <w:szCs w:val="24"/>
        </w:rPr>
        <w:t xml:space="preserve">In de dienstverlening wordt </w:t>
      </w:r>
      <w:r w:rsidR="00C063AF">
        <w:rPr>
          <w:b w:val="0"/>
          <w:sz w:val="24"/>
          <w:szCs w:val="24"/>
          <w:lang w:val="nl-BE"/>
        </w:rPr>
        <w:t xml:space="preserve">er </w:t>
      </w:r>
      <w:r w:rsidR="00A9008C" w:rsidRPr="00A9008C">
        <w:rPr>
          <w:b w:val="0"/>
          <w:sz w:val="24"/>
          <w:szCs w:val="24"/>
        </w:rPr>
        <w:t>te weinig op maat van de klant gewerkt en men is vooral gericht op korte termijn (tewerkstelling) en minder op loopbaanbegeleiding.</w:t>
      </w:r>
      <w:r w:rsidR="00A9008C">
        <w:rPr>
          <w:b w:val="0"/>
          <w:sz w:val="24"/>
          <w:szCs w:val="24"/>
          <w:lang w:val="nl-BE"/>
        </w:rPr>
        <w:t xml:space="preserve"> Vaak is men te weinig gericht op inschakeling in de reguliere economie.</w:t>
      </w:r>
    </w:p>
    <w:p w14:paraId="2AFA2F12" w14:textId="77777777" w:rsidR="008B2D9A" w:rsidRPr="00A9008C" w:rsidRDefault="008B2D9A" w:rsidP="00AE6BAC">
      <w:pPr>
        <w:pStyle w:val="GRIP-Titelgroot"/>
        <w:numPr>
          <w:ilvl w:val="0"/>
          <w:numId w:val="0"/>
        </w:numPr>
        <w:spacing w:line="320" w:lineRule="exact"/>
        <w:rPr>
          <w:rFonts w:cs="Arial"/>
          <w:b w:val="0"/>
          <w:color w:val="111111"/>
          <w:sz w:val="24"/>
          <w:szCs w:val="24"/>
          <w:lang w:val="nl-NL" w:eastAsia="nl-NL"/>
        </w:rPr>
      </w:pPr>
      <w:r w:rsidRPr="008B2D9A">
        <w:rPr>
          <w:rFonts w:cs="Arial"/>
          <w:color w:val="111111"/>
          <w:sz w:val="24"/>
          <w:szCs w:val="24"/>
          <w:lang w:val="nl-NL" w:eastAsia="nl-NL"/>
        </w:rPr>
        <w:t>Beleid:</w:t>
      </w:r>
      <w:r w:rsidR="00A9008C">
        <w:rPr>
          <w:rFonts w:cs="Arial"/>
          <w:color w:val="111111"/>
          <w:sz w:val="24"/>
          <w:szCs w:val="24"/>
          <w:lang w:val="nl-NL" w:eastAsia="nl-NL"/>
        </w:rPr>
        <w:t xml:space="preserve"> </w:t>
      </w:r>
      <w:r w:rsidR="00A9008C">
        <w:rPr>
          <w:rFonts w:cs="Arial"/>
          <w:b w:val="0"/>
          <w:color w:val="111111"/>
          <w:sz w:val="24"/>
          <w:szCs w:val="24"/>
          <w:lang w:val="nl-NL" w:eastAsia="nl-NL"/>
        </w:rPr>
        <w:t xml:space="preserve">Heel wat hervormingen in de werking van VDAB, GTB en </w:t>
      </w:r>
      <w:proofErr w:type="spellStart"/>
      <w:r w:rsidR="00A9008C">
        <w:rPr>
          <w:rFonts w:cs="Arial"/>
          <w:b w:val="0"/>
          <w:color w:val="111111"/>
          <w:sz w:val="24"/>
          <w:szCs w:val="24"/>
          <w:lang w:val="nl-NL" w:eastAsia="nl-NL"/>
        </w:rPr>
        <w:t>GOB’s</w:t>
      </w:r>
      <w:proofErr w:type="spellEnd"/>
      <w:r w:rsidR="00A9008C">
        <w:rPr>
          <w:rFonts w:cs="Arial"/>
          <w:b w:val="0"/>
          <w:color w:val="111111"/>
          <w:sz w:val="24"/>
          <w:szCs w:val="24"/>
          <w:lang w:val="nl-NL" w:eastAsia="nl-NL"/>
        </w:rPr>
        <w:t xml:space="preserve">, maar de dienstverlening blijft voornamelijk </w:t>
      </w:r>
      <w:proofErr w:type="spellStart"/>
      <w:r w:rsidR="00A9008C">
        <w:rPr>
          <w:rFonts w:cs="Arial"/>
          <w:b w:val="0"/>
          <w:color w:val="111111"/>
          <w:sz w:val="24"/>
          <w:szCs w:val="24"/>
          <w:lang w:val="nl-NL" w:eastAsia="nl-NL"/>
        </w:rPr>
        <w:t>aanbodgestuurd</w:t>
      </w:r>
      <w:proofErr w:type="spellEnd"/>
      <w:r w:rsidR="00A9008C">
        <w:rPr>
          <w:rFonts w:cs="Arial"/>
          <w:b w:val="0"/>
          <w:color w:val="111111"/>
          <w:sz w:val="24"/>
          <w:szCs w:val="24"/>
          <w:lang w:val="nl-NL" w:eastAsia="nl-NL"/>
        </w:rPr>
        <w:t>.</w:t>
      </w:r>
    </w:p>
    <w:p w14:paraId="5AEC96C3" w14:textId="77777777" w:rsidR="008B2D9A" w:rsidRPr="003033CB" w:rsidRDefault="008B2D9A" w:rsidP="00AE6BAC">
      <w:pPr>
        <w:pStyle w:val="GRIP-Titelgroot"/>
        <w:numPr>
          <w:ilvl w:val="0"/>
          <w:numId w:val="0"/>
        </w:numPr>
        <w:spacing w:line="320" w:lineRule="exact"/>
        <w:rPr>
          <w:sz w:val="24"/>
          <w:szCs w:val="24"/>
          <w:lang w:val="nl-BE"/>
        </w:rPr>
      </w:pPr>
      <w:r w:rsidRPr="008B2D9A">
        <w:rPr>
          <w:rFonts w:cs="Arial"/>
          <w:color w:val="111111"/>
          <w:sz w:val="24"/>
          <w:szCs w:val="24"/>
          <w:lang w:val="nl-NL" w:eastAsia="nl-NL"/>
        </w:rPr>
        <w:t>Voorstel:</w:t>
      </w:r>
      <w:r w:rsidRPr="008B2D9A">
        <w:rPr>
          <w:b w:val="0"/>
          <w:sz w:val="24"/>
          <w:szCs w:val="24"/>
          <w:lang w:val="nl-BE"/>
        </w:rPr>
        <w:t xml:space="preserve"> </w:t>
      </w:r>
      <w:r>
        <w:rPr>
          <w:b w:val="0"/>
          <w:sz w:val="24"/>
          <w:szCs w:val="24"/>
          <w:lang w:val="nl-BE"/>
        </w:rPr>
        <w:t xml:space="preserve">Arbeidsbemiddeling niet langer </w:t>
      </w:r>
      <w:proofErr w:type="spellStart"/>
      <w:r>
        <w:rPr>
          <w:b w:val="0"/>
          <w:sz w:val="24"/>
          <w:szCs w:val="24"/>
          <w:lang w:val="nl-BE"/>
        </w:rPr>
        <w:t>aanbodgestuurd</w:t>
      </w:r>
      <w:proofErr w:type="spellEnd"/>
      <w:r>
        <w:rPr>
          <w:b w:val="0"/>
          <w:sz w:val="24"/>
          <w:szCs w:val="24"/>
          <w:lang w:val="nl-BE"/>
        </w:rPr>
        <w:t xml:space="preserve">, maar </w:t>
      </w:r>
      <w:proofErr w:type="spellStart"/>
      <w:r>
        <w:rPr>
          <w:b w:val="0"/>
          <w:sz w:val="24"/>
          <w:szCs w:val="24"/>
          <w:lang w:val="nl-BE"/>
        </w:rPr>
        <w:t>vraaggestuurd</w:t>
      </w:r>
      <w:proofErr w:type="spellEnd"/>
      <w:r>
        <w:rPr>
          <w:b w:val="0"/>
          <w:sz w:val="24"/>
          <w:szCs w:val="24"/>
          <w:lang w:val="nl-BE"/>
        </w:rPr>
        <w:t xml:space="preserve"> op basis van direct financiering (budget of voucher).</w:t>
      </w:r>
      <w:r w:rsidR="00A9008C">
        <w:rPr>
          <w:b w:val="0"/>
          <w:sz w:val="24"/>
          <w:szCs w:val="24"/>
          <w:lang w:val="nl-BE"/>
        </w:rPr>
        <w:t xml:space="preserve"> Wel met behoud van een gegarandeerde dienstverlening vanuit de overheid.</w:t>
      </w:r>
    </w:p>
    <w:p w14:paraId="41608CC8" w14:textId="77777777" w:rsidR="008B2D9A" w:rsidRPr="008B2D9A" w:rsidRDefault="008B2D9A" w:rsidP="00AE6BAC">
      <w:pPr>
        <w:pStyle w:val="GRIP-Titelgroot"/>
        <w:numPr>
          <w:ilvl w:val="0"/>
          <w:numId w:val="0"/>
        </w:numPr>
        <w:spacing w:line="320" w:lineRule="exact"/>
        <w:rPr>
          <w:rFonts w:cs="Arial"/>
          <w:color w:val="111111"/>
          <w:sz w:val="24"/>
          <w:szCs w:val="24"/>
          <w:lang w:val="nl-NL" w:eastAsia="nl-NL"/>
        </w:rPr>
      </w:pPr>
    </w:p>
    <w:p w14:paraId="3005BB9C" w14:textId="77777777" w:rsidR="008B2D9A" w:rsidRDefault="008B2D9A" w:rsidP="00AE6BAC">
      <w:pPr>
        <w:pStyle w:val="GRIP-Titelgroot"/>
        <w:numPr>
          <w:ilvl w:val="0"/>
          <w:numId w:val="0"/>
        </w:numPr>
        <w:spacing w:line="320" w:lineRule="exact"/>
        <w:rPr>
          <w:rFonts w:cs="Arial"/>
          <w:b w:val="0"/>
          <w:color w:val="111111"/>
          <w:sz w:val="24"/>
          <w:szCs w:val="24"/>
          <w:lang w:val="nl-NL" w:eastAsia="nl-NL"/>
        </w:rPr>
      </w:pPr>
      <w:r>
        <w:rPr>
          <w:sz w:val="24"/>
          <w:szCs w:val="24"/>
          <w:lang w:val="nl-BE"/>
        </w:rPr>
        <w:t>Probleem:</w:t>
      </w:r>
      <w:r w:rsidRPr="00037817">
        <w:rPr>
          <w:rFonts w:cs="Arial"/>
          <w:b w:val="0"/>
          <w:color w:val="111111"/>
          <w:sz w:val="24"/>
          <w:szCs w:val="24"/>
          <w:lang w:val="nl-NL" w:eastAsia="nl-NL"/>
        </w:rPr>
        <w:t xml:space="preserve"> </w:t>
      </w:r>
      <w:r w:rsidR="00A9008C">
        <w:rPr>
          <w:rFonts w:cs="Arial"/>
          <w:b w:val="0"/>
          <w:color w:val="111111"/>
          <w:sz w:val="24"/>
          <w:szCs w:val="24"/>
          <w:lang w:val="nl-NL" w:eastAsia="nl-NL"/>
        </w:rPr>
        <w:t>Beleidsontwikkeling op het vlak van tewerkstelling worden vastgelegd binnen het samenspel van de overheid met de werkgevers en de vakbonden. Het perspectief van personen met een handicap dreigt daarbij te weinig aan bod te komen.</w:t>
      </w:r>
    </w:p>
    <w:p w14:paraId="66FB192D" w14:textId="77777777" w:rsidR="008B2D9A" w:rsidRPr="00A9008C" w:rsidRDefault="008B2D9A" w:rsidP="00AE6BAC">
      <w:pPr>
        <w:pStyle w:val="GRIP-Titelgroot"/>
        <w:numPr>
          <w:ilvl w:val="0"/>
          <w:numId w:val="0"/>
        </w:numPr>
        <w:spacing w:line="320" w:lineRule="exact"/>
        <w:rPr>
          <w:rFonts w:cs="Arial"/>
          <w:b w:val="0"/>
          <w:color w:val="111111"/>
          <w:sz w:val="24"/>
          <w:szCs w:val="24"/>
          <w:lang w:val="nl-NL" w:eastAsia="nl-NL"/>
        </w:rPr>
      </w:pPr>
      <w:r w:rsidRPr="008B2D9A">
        <w:rPr>
          <w:rFonts w:cs="Arial"/>
          <w:color w:val="111111"/>
          <w:sz w:val="24"/>
          <w:szCs w:val="24"/>
          <w:lang w:val="nl-NL" w:eastAsia="nl-NL"/>
        </w:rPr>
        <w:t>Beleid:</w:t>
      </w:r>
      <w:r w:rsidR="000A73C6">
        <w:rPr>
          <w:rFonts w:cs="Arial"/>
          <w:color w:val="111111"/>
          <w:sz w:val="24"/>
          <w:szCs w:val="24"/>
          <w:lang w:val="nl-NL" w:eastAsia="nl-NL"/>
        </w:rPr>
        <w:t xml:space="preserve"> </w:t>
      </w:r>
      <w:r w:rsidR="00A9008C">
        <w:rPr>
          <w:rFonts w:cs="Arial"/>
          <w:b w:val="0"/>
          <w:color w:val="111111"/>
          <w:sz w:val="24"/>
          <w:szCs w:val="24"/>
          <w:lang w:val="nl-NL" w:eastAsia="nl-NL"/>
        </w:rPr>
        <w:t xml:space="preserve">In het Focus op Talent beleid werd de rol van het Gebruikersoverleg Handicap en Arbeid (GOHA) verlengd in de vorm van een project van drie jaar. Door constructieve deelname aan een reeks </w:t>
      </w:r>
      <w:r w:rsidR="00A9008C">
        <w:rPr>
          <w:rFonts w:cs="Arial"/>
          <w:b w:val="0"/>
          <w:color w:val="111111"/>
          <w:sz w:val="24"/>
          <w:szCs w:val="24"/>
          <w:lang w:val="nl-NL" w:eastAsia="nl-NL"/>
        </w:rPr>
        <w:lastRenderedPageBreak/>
        <w:t>relevante overlegstructuren zorgt het GOHA voor beleidsparticipatie vanuit handicap. Maar dit op basis van tijdelijke projectsubsidies.</w:t>
      </w:r>
    </w:p>
    <w:p w14:paraId="4A01B474" w14:textId="77777777" w:rsidR="000A73C6" w:rsidRPr="003033CB" w:rsidRDefault="008B2D9A" w:rsidP="00AE6BAC">
      <w:pPr>
        <w:pStyle w:val="GRIP-Titelgroot"/>
        <w:numPr>
          <w:ilvl w:val="0"/>
          <w:numId w:val="0"/>
        </w:numPr>
        <w:spacing w:line="320" w:lineRule="exact"/>
        <w:rPr>
          <w:b w:val="0"/>
          <w:sz w:val="24"/>
          <w:szCs w:val="24"/>
          <w:lang w:val="nl-BE"/>
        </w:rPr>
      </w:pPr>
      <w:r w:rsidRPr="008B2D9A">
        <w:rPr>
          <w:rFonts w:cs="Arial"/>
          <w:color w:val="111111"/>
          <w:sz w:val="24"/>
          <w:szCs w:val="24"/>
          <w:lang w:val="nl-NL" w:eastAsia="nl-NL"/>
        </w:rPr>
        <w:t>Voorstel:</w:t>
      </w:r>
      <w:r>
        <w:rPr>
          <w:rFonts w:cs="Arial"/>
          <w:color w:val="111111"/>
          <w:sz w:val="24"/>
          <w:szCs w:val="24"/>
          <w:lang w:val="nl-NL" w:eastAsia="nl-NL"/>
        </w:rPr>
        <w:t xml:space="preserve"> </w:t>
      </w:r>
      <w:r w:rsidR="000A73C6" w:rsidRPr="003033CB">
        <w:rPr>
          <w:b w:val="0"/>
          <w:sz w:val="24"/>
          <w:szCs w:val="24"/>
          <w:lang w:val="nl-BE"/>
        </w:rPr>
        <w:t>Beleidsparticipatie binnen het domein werk structureel verankeren</w:t>
      </w:r>
      <w:r w:rsidR="000A73C6">
        <w:rPr>
          <w:b w:val="0"/>
          <w:sz w:val="24"/>
          <w:szCs w:val="24"/>
          <w:lang w:val="nl-BE"/>
        </w:rPr>
        <w:t xml:space="preserve"> door de werking en subsidiëring van het </w:t>
      </w:r>
      <w:r w:rsidR="000A73C6" w:rsidRPr="003033CB">
        <w:rPr>
          <w:b w:val="0"/>
          <w:sz w:val="24"/>
          <w:szCs w:val="24"/>
          <w:lang w:val="nl-BE"/>
        </w:rPr>
        <w:t xml:space="preserve">GOHA </w:t>
      </w:r>
      <w:r w:rsidR="000A73C6">
        <w:rPr>
          <w:b w:val="0"/>
          <w:sz w:val="24"/>
          <w:szCs w:val="24"/>
          <w:lang w:val="nl-BE"/>
        </w:rPr>
        <w:t>decretaal vast te leggen.</w:t>
      </w:r>
    </w:p>
    <w:p w14:paraId="3E74AF91" w14:textId="77777777" w:rsidR="000A73C6" w:rsidRDefault="000A73C6" w:rsidP="00AE6BAC">
      <w:pPr>
        <w:pStyle w:val="GRIP-Titelgroot"/>
        <w:numPr>
          <w:ilvl w:val="0"/>
          <w:numId w:val="0"/>
        </w:numPr>
        <w:spacing w:line="320" w:lineRule="exact"/>
        <w:ind w:hanging="357"/>
        <w:rPr>
          <w:rFonts w:cs="Arial"/>
          <w:color w:val="111111"/>
          <w:sz w:val="24"/>
          <w:szCs w:val="24"/>
          <w:lang w:val="nl-NL" w:eastAsia="nl-NL"/>
        </w:rPr>
      </w:pPr>
    </w:p>
    <w:p w14:paraId="1D8016F5" w14:textId="77777777" w:rsidR="008873F1" w:rsidRPr="00037817" w:rsidRDefault="008873F1" w:rsidP="00AE6BAC">
      <w:pPr>
        <w:pStyle w:val="GRIP-Titelgroot"/>
        <w:numPr>
          <w:ilvl w:val="0"/>
          <w:numId w:val="0"/>
        </w:numPr>
        <w:spacing w:line="320" w:lineRule="exact"/>
        <w:rPr>
          <w:rFonts w:eastAsia="Calibri"/>
          <w:b w:val="0"/>
          <w:sz w:val="24"/>
          <w:szCs w:val="24"/>
          <w:lang w:val="nl-NL" w:eastAsia="en-US"/>
        </w:rPr>
      </w:pPr>
      <w:r>
        <w:rPr>
          <w:sz w:val="24"/>
          <w:szCs w:val="24"/>
          <w:lang w:val="nl-BE"/>
        </w:rPr>
        <w:t>Probleem:</w:t>
      </w:r>
      <w:r w:rsidRPr="00037817">
        <w:rPr>
          <w:rFonts w:cs="Arial"/>
          <w:b w:val="0"/>
          <w:color w:val="111111"/>
          <w:sz w:val="24"/>
          <w:szCs w:val="24"/>
          <w:lang w:val="nl-NL" w:eastAsia="nl-NL"/>
        </w:rPr>
        <w:t xml:space="preserve"> </w:t>
      </w:r>
      <w:r w:rsidRPr="00037817">
        <w:rPr>
          <w:rFonts w:eastAsia="Calibri"/>
          <w:b w:val="0"/>
          <w:bCs/>
          <w:sz w:val="24"/>
          <w:szCs w:val="24"/>
          <w:lang w:val="nl-NL" w:eastAsia="en-US"/>
        </w:rPr>
        <w:t>De uitkeringsstatuten voorzien een vangnet</w:t>
      </w:r>
      <w:r w:rsidR="009E7DD6">
        <w:rPr>
          <w:rFonts w:eastAsia="Calibri"/>
          <w:b w:val="0"/>
          <w:sz w:val="24"/>
          <w:szCs w:val="24"/>
          <w:lang w:val="nl-NL" w:eastAsia="en-US"/>
        </w:rPr>
        <w:t xml:space="preserve"> </w:t>
      </w:r>
      <w:r w:rsidRPr="00037817">
        <w:rPr>
          <w:rFonts w:eastAsia="Calibri"/>
          <w:b w:val="0"/>
          <w:sz w:val="24"/>
          <w:szCs w:val="24"/>
          <w:lang w:val="nl-NL" w:eastAsia="en-US"/>
        </w:rPr>
        <w:t>voor mensen die wegens een handicap geen inkomen kunnen verkrijgen uit werk. Maar de starheid van deze statuten zorgt ook voor drempels. We spreken hier over</w:t>
      </w:r>
      <w:r w:rsidRPr="00037817">
        <w:rPr>
          <w:rFonts w:eastAsia="Calibri"/>
          <w:b w:val="0"/>
          <w:bCs/>
          <w:sz w:val="24"/>
          <w:szCs w:val="24"/>
          <w:lang w:val="nl-NL" w:eastAsia="en-US"/>
        </w:rPr>
        <w:t xml:space="preserve"> inactiviteitsvallen</w:t>
      </w:r>
      <w:r w:rsidRPr="00037817">
        <w:rPr>
          <w:rFonts w:eastAsia="Calibri"/>
          <w:b w:val="0"/>
          <w:sz w:val="24"/>
          <w:szCs w:val="24"/>
          <w:lang w:val="nl-NL" w:eastAsia="en-US"/>
        </w:rPr>
        <w:t>.</w:t>
      </w:r>
      <w:r>
        <w:rPr>
          <w:rFonts w:eastAsia="Calibri"/>
          <w:b w:val="0"/>
          <w:sz w:val="24"/>
          <w:szCs w:val="24"/>
          <w:lang w:val="nl-NL" w:eastAsia="en-US"/>
        </w:rPr>
        <w:t xml:space="preserve"> </w:t>
      </w:r>
    </w:p>
    <w:p w14:paraId="55FD8134" w14:textId="77777777" w:rsidR="008873F1" w:rsidRPr="008873F1" w:rsidRDefault="008873F1" w:rsidP="00AE6BAC">
      <w:pPr>
        <w:pStyle w:val="GRIP-Titelgroot"/>
        <w:numPr>
          <w:ilvl w:val="0"/>
          <w:numId w:val="0"/>
        </w:numPr>
        <w:spacing w:line="320" w:lineRule="exact"/>
        <w:rPr>
          <w:rFonts w:cs="Arial"/>
          <w:b w:val="0"/>
          <w:color w:val="111111"/>
          <w:sz w:val="24"/>
          <w:szCs w:val="24"/>
          <w:lang w:val="nl-BE" w:eastAsia="nl-NL"/>
        </w:rPr>
      </w:pPr>
      <w:r w:rsidRPr="008B2D9A">
        <w:rPr>
          <w:rFonts w:cs="Arial"/>
          <w:color w:val="111111"/>
          <w:sz w:val="24"/>
          <w:szCs w:val="24"/>
          <w:lang w:val="nl-NL" w:eastAsia="nl-NL"/>
        </w:rPr>
        <w:t>Beleid:</w:t>
      </w:r>
      <w:r>
        <w:rPr>
          <w:rFonts w:cs="Arial"/>
          <w:color w:val="111111"/>
          <w:sz w:val="24"/>
          <w:szCs w:val="24"/>
          <w:lang w:val="nl-NL" w:eastAsia="nl-NL"/>
        </w:rPr>
        <w:t xml:space="preserve"> </w:t>
      </w:r>
      <w:r>
        <w:rPr>
          <w:rFonts w:cs="Arial"/>
          <w:b w:val="0"/>
          <w:color w:val="111111"/>
          <w:sz w:val="24"/>
          <w:szCs w:val="24"/>
          <w:lang w:val="nl-NL" w:eastAsia="nl-NL"/>
        </w:rPr>
        <w:t>Er is de voorbije legislatuur niets ondernomen om de inactiv</w:t>
      </w:r>
      <w:r w:rsidR="00470BD6">
        <w:rPr>
          <w:rFonts w:cs="Arial"/>
          <w:b w:val="0"/>
          <w:color w:val="111111"/>
          <w:sz w:val="24"/>
          <w:szCs w:val="24"/>
          <w:lang w:val="nl-NL" w:eastAsia="nl-NL"/>
        </w:rPr>
        <w:t>it</w:t>
      </w:r>
      <w:r>
        <w:rPr>
          <w:rFonts w:cs="Arial"/>
          <w:b w:val="0"/>
          <w:color w:val="111111"/>
          <w:sz w:val="24"/>
          <w:szCs w:val="24"/>
          <w:lang w:val="nl-NL" w:eastAsia="nl-NL"/>
        </w:rPr>
        <w:t xml:space="preserve">eitsvallen </w:t>
      </w:r>
      <w:r w:rsidRPr="008873F1">
        <w:rPr>
          <w:rFonts w:cs="Arial"/>
          <w:b w:val="0"/>
          <w:color w:val="111111"/>
          <w:sz w:val="24"/>
          <w:szCs w:val="24"/>
          <w:lang w:val="nl-NL" w:eastAsia="nl-NL"/>
        </w:rPr>
        <w:t xml:space="preserve">voor personen met een handicap weg te werken. Daarnaast roepen </w:t>
      </w:r>
      <w:r w:rsidRPr="008873F1">
        <w:rPr>
          <w:rFonts w:cs="Arial"/>
          <w:b w:val="0"/>
          <w:color w:val="111111"/>
          <w:sz w:val="24"/>
          <w:szCs w:val="24"/>
          <w:lang w:val="nl-BE" w:eastAsia="nl-NL"/>
        </w:rPr>
        <w:t xml:space="preserve">de nieuwe maatregelen voor </w:t>
      </w:r>
      <w:proofErr w:type="spellStart"/>
      <w:r w:rsidRPr="008873F1">
        <w:rPr>
          <w:rFonts w:cs="Arial"/>
          <w:b w:val="0"/>
          <w:color w:val="111111"/>
          <w:sz w:val="24"/>
          <w:szCs w:val="24"/>
          <w:lang w:val="nl-BE" w:eastAsia="nl-NL"/>
        </w:rPr>
        <w:t>reïntegratie</w:t>
      </w:r>
      <w:proofErr w:type="spellEnd"/>
      <w:r w:rsidRPr="008873F1">
        <w:rPr>
          <w:rFonts w:cs="Arial"/>
          <w:b w:val="0"/>
          <w:color w:val="111111"/>
          <w:sz w:val="24"/>
          <w:szCs w:val="24"/>
          <w:lang w:val="nl-BE" w:eastAsia="nl-NL"/>
        </w:rPr>
        <w:t>-trajecten voor langdurig ziek</w:t>
      </w:r>
      <w:r w:rsidR="00031404">
        <w:rPr>
          <w:rFonts w:cs="Arial"/>
          <w:b w:val="0"/>
          <w:color w:val="111111"/>
          <w:sz w:val="24"/>
          <w:szCs w:val="24"/>
          <w:lang w:val="nl-BE" w:eastAsia="nl-NL"/>
        </w:rPr>
        <w:t>en</w:t>
      </w:r>
      <w:r w:rsidRPr="008873F1">
        <w:rPr>
          <w:rFonts w:cs="Arial"/>
          <w:b w:val="0"/>
          <w:color w:val="111111"/>
          <w:sz w:val="24"/>
          <w:szCs w:val="24"/>
          <w:lang w:val="nl-BE" w:eastAsia="nl-NL"/>
        </w:rPr>
        <w:t xml:space="preserve"> (Maggie De Block</w:t>
      </w:r>
      <w:r w:rsidR="00031404">
        <w:rPr>
          <w:rFonts w:cs="Arial"/>
          <w:b w:val="0"/>
          <w:color w:val="111111"/>
          <w:sz w:val="24"/>
          <w:szCs w:val="24"/>
          <w:lang w:val="nl-BE" w:eastAsia="nl-NL"/>
        </w:rPr>
        <w:t xml:space="preserve"> en Kris Peeters</w:t>
      </w:r>
      <w:r w:rsidRPr="008873F1">
        <w:rPr>
          <w:rFonts w:cs="Arial"/>
          <w:b w:val="0"/>
          <w:color w:val="111111"/>
          <w:sz w:val="24"/>
          <w:szCs w:val="24"/>
          <w:lang w:val="nl-BE" w:eastAsia="nl-NL"/>
        </w:rPr>
        <w:t>) heel wat vragen op. Vaststelling is  dat de nieuwe maatregelen aanleiding geven tot veel meer ontslagen van werknemers die langdurig ziek zijn.</w:t>
      </w:r>
    </w:p>
    <w:p w14:paraId="79529DAD" w14:textId="1976D758" w:rsidR="00A9008C" w:rsidRPr="008873F1" w:rsidRDefault="008873F1" w:rsidP="00AE6BAC">
      <w:pPr>
        <w:pStyle w:val="GRIP-Titelgroot"/>
        <w:numPr>
          <w:ilvl w:val="0"/>
          <w:numId w:val="0"/>
        </w:numPr>
        <w:spacing w:line="320" w:lineRule="exact"/>
        <w:rPr>
          <w:rFonts w:cs="Arial"/>
          <w:b w:val="0"/>
          <w:color w:val="111111"/>
          <w:sz w:val="24"/>
          <w:szCs w:val="24"/>
          <w:lang w:val="nl-NL" w:eastAsia="nl-NL"/>
        </w:rPr>
      </w:pPr>
      <w:r w:rsidRPr="008B2D9A">
        <w:rPr>
          <w:rFonts w:cs="Arial"/>
          <w:color w:val="111111"/>
          <w:sz w:val="24"/>
          <w:szCs w:val="24"/>
          <w:lang w:val="nl-NL" w:eastAsia="nl-NL"/>
        </w:rPr>
        <w:t>Voorstel:</w:t>
      </w:r>
      <w:r>
        <w:rPr>
          <w:rFonts w:cs="Arial"/>
          <w:color w:val="111111"/>
          <w:sz w:val="24"/>
          <w:szCs w:val="24"/>
          <w:lang w:val="nl-NL" w:eastAsia="nl-NL"/>
        </w:rPr>
        <w:t xml:space="preserve"> </w:t>
      </w:r>
      <w:r w:rsidR="00A9008C">
        <w:rPr>
          <w:rFonts w:cs="Arial"/>
          <w:b w:val="0"/>
          <w:color w:val="111111"/>
          <w:sz w:val="24"/>
          <w:szCs w:val="24"/>
          <w:lang w:val="nl-NL" w:eastAsia="nl-NL"/>
        </w:rPr>
        <w:t xml:space="preserve">Mik bij een combinatie van inactiviteit en werk in de eerste plaats op werk. Zorg daarvoor voor een fundamentele aanpassing van de verhouding tussen uitkeringen en inkomen uit arbeid. Zorg er </w:t>
      </w:r>
      <w:proofErr w:type="spellStart"/>
      <w:r w:rsidR="00A9008C">
        <w:rPr>
          <w:rFonts w:cs="Arial"/>
          <w:b w:val="0"/>
          <w:color w:val="111111"/>
          <w:sz w:val="24"/>
          <w:szCs w:val="24"/>
          <w:lang w:val="nl-NL" w:eastAsia="nl-NL"/>
        </w:rPr>
        <w:t>bijv</w:t>
      </w:r>
      <w:r w:rsidR="00FA2AFA">
        <w:rPr>
          <w:rFonts w:cs="Arial"/>
          <w:b w:val="0"/>
          <w:color w:val="111111"/>
          <w:sz w:val="24"/>
          <w:szCs w:val="24"/>
          <w:lang w:val="nl-NL" w:eastAsia="nl-NL"/>
        </w:rPr>
        <w:t>.</w:t>
      </w:r>
      <w:r w:rsidR="00A9008C">
        <w:rPr>
          <w:rFonts w:cs="Arial"/>
          <w:b w:val="0"/>
          <w:color w:val="111111"/>
          <w:sz w:val="24"/>
          <w:szCs w:val="24"/>
          <w:lang w:val="nl-NL" w:eastAsia="nl-NL"/>
        </w:rPr>
        <w:t>voor</w:t>
      </w:r>
      <w:proofErr w:type="spellEnd"/>
      <w:r w:rsidR="00A9008C">
        <w:rPr>
          <w:rFonts w:cs="Arial"/>
          <w:b w:val="0"/>
          <w:color w:val="111111"/>
          <w:sz w:val="24"/>
          <w:szCs w:val="24"/>
          <w:lang w:val="nl-NL" w:eastAsia="nl-NL"/>
        </w:rPr>
        <w:t xml:space="preserve"> dat de inkomensgrens afgeschaft wordt die de integratietegemoetkoming vermindert of opheft.</w:t>
      </w:r>
    </w:p>
    <w:p w14:paraId="7177E45D" w14:textId="77777777" w:rsidR="00394622" w:rsidRPr="00394622" w:rsidRDefault="00394622" w:rsidP="00AE6BAC">
      <w:pPr>
        <w:pStyle w:val="GRIP-Titelgroot"/>
        <w:numPr>
          <w:ilvl w:val="0"/>
          <w:numId w:val="0"/>
        </w:numPr>
        <w:spacing w:line="320" w:lineRule="exact"/>
        <w:ind w:hanging="357"/>
        <w:rPr>
          <w:rFonts w:cs="Arial"/>
          <w:b w:val="0"/>
          <w:color w:val="111111"/>
          <w:sz w:val="24"/>
          <w:szCs w:val="24"/>
          <w:lang w:val="nl-NL" w:eastAsia="nl-NL"/>
        </w:rPr>
      </w:pPr>
    </w:p>
    <w:p w14:paraId="297897D5" w14:textId="3B09E65F" w:rsidR="00B04500" w:rsidRPr="00F64D48" w:rsidRDefault="00B04500" w:rsidP="00AE6BAC">
      <w:pPr>
        <w:pStyle w:val="GRIP-Titelgroot"/>
        <w:numPr>
          <w:ilvl w:val="0"/>
          <w:numId w:val="0"/>
        </w:numPr>
        <w:spacing w:line="320" w:lineRule="exact"/>
        <w:rPr>
          <w:rFonts w:cs="Arial"/>
          <w:color w:val="111111"/>
          <w:sz w:val="24"/>
          <w:szCs w:val="24"/>
          <w:lang w:val="nl-NL" w:eastAsia="nl-NL"/>
        </w:rPr>
      </w:pPr>
      <w:r>
        <w:rPr>
          <w:rFonts w:cs="Arial"/>
          <w:color w:val="111111"/>
          <w:sz w:val="24"/>
          <w:szCs w:val="24"/>
          <w:lang w:val="nl-NL" w:eastAsia="nl-NL"/>
        </w:rPr>
        <w:t xml:space="preserve">Probleem: </w:t>
      </w:r>
      <w:r w:rsidRPr="00B04500">
        <w:rPr>
          <w:rFonts w:cs="Arial"/>
          <w:b w:val="0"/>
          <w:color w:val="111111"/>
          <w:sz w:val="24"/>
          <w:szCs w:val="24"/>
          <w:lang w:val="nl-NL" w:eastAsia="nl-NL"/>
        </w:rPr>
        <w:t>Veel re-integratietrajecten eindigen met een beslissing D (70%): persoon is definitief ongeschikt voor het overeengekomen werk en aangepast of ander werk is niet mogelijk. Deze beslissing D zet de deur open voor de werkgever om de werknemer te onts</w:t>
      </w:r>
      <w:r w:rsidR="00C063AF">
        <w:rPr>
          <w:rFonts w:cs="Arial"/>
          <w:b w:val="0"/>
          <w:color w:val="111111"/>
          <w:sz w:val="24"/>
          <w:szCs w:val="24"/>
          <w:lang w:val="nl-NL" w:eastAsia="nl-NL"/>
        </w:rPr>
        <w:t>laan wegens medische overmacht.</w:t>
      </w:r>
    </w:p>
    <w:p w14:paraId="12658BC4" w14:textId="5374BD49" w:rsidR="00B04500" w:rsidRDefault="00B04500" w:rsidP="00AE6BAC">
      <w:pPr>
        <w:pStyle w:val="GRIP-Titelgroot"/>
        <w:numPr>
          <w:ilvl w:val="0"/>
          <w:numId w:val="0"/>
        </w:numPr>
        <w:spacing w:line="320" w:lineRule="exact"/>
        <w:rPr>
          <w:rFonts w:cs="Arial"/>
          <w:b w:val="0"/>
          <w:color w:val="111111"/>
          <w:sz w:val="24"/>
          <w:szCs w:val="24"/>
          <w:lang w:val="nl-NL" w:eastAsia="nl-NL"/>
        </w:rPr>
      </w:pPr>
      <w:r w:rsidRPr="00B04500">
        <w:rPr>
          <w:rFonts w:cs="Arial"/>
          <w:color w:val="111111"/>
          <w:sz w:val="24"/>
          <w:szCs w:val="24"/>
          <w:lang w:val="nl-NL" w:eastAsia="nl-NL"/>
        </w:rPr>
        <w:t>Beleid:</w:t>
      </w:r>
      <w:r>
        <w:rPr>
          <w:rFonts w:cs="Arial"/>
          <w:b w:val="0"/>
          <w:color w:val="111111"/>
          <w:sz w:val="24"/>
          <w:szCs w:val="24"/>
          <w:lang w:val="nl-NL" w:eastAsia="nl-NL"/>
        </w:rPr>
        <w:t xml:space="preserve"> </w:t>
      </w:r>
      <w:r w:rsidRPr="00B04500">
        <w:rPr>
          <w:rFonts w:cs="Arial"/>
          <w:b w:val="0"/>
          <w:color w:val="111111"/>
          <w:sz w:val="24"/>
          <w:szCs w:val="24"/>
          <w:lang w:val="nl-NL" w:eastAsia="nl-NL"/>
        </w:rPr>
        <w:t>Zieke werknemers hebben het gevoel dat ze de prijs betalen van een jarenlang beleid waarbij mensen die arbeidsongeschikt zij</w:t>
      </w:r>
      <w:r>
        <w:rPr>
          <w:rFonts w:cs="Arial"/>
          <w:b w:val="0"/>
          <w:color w:val="111111"/>
          <w:sz w:val="24"/>
          <w:szCs w:val="24"/>
          <w:lang w:val="nl-NL" w:eastAsia="nl-NL"/>
        </w:rPr>
        <w:t xml:space="preserve">n met rust werden gelaten. </w:t>
      </w:r>
      <w:r w:rsidRPr="00B04500">
        <w:rPr>
          <w:rFonts w:cs="Arial"/>
          <w:b w:val="0"/>
          <w:color w:val="111111"/>
          <w:sz w:val="24"/>
          <w:szCs w:val="24"/>
          <w:lang w:val="nl-NL" w:eastAsia="nl-NL"/>
        </w:rPr>
        <w:t>Het nieuwe beleid vertrekt heel sterk vanuit het principe dat iedereen terug betaald aan de slag moet/kan.</w:t>
      </w:r>
    </w:p>
    <w:p w14:paraId="5CAF9952" w14:textId="6729DD7E" w:rsidR="00B04500" w:rsidRPr="00B04500" w:rsidRDefault="00B04500" w:rsidP="00AE6BAC">
      <w:pPr>
        <w:pStyle w:val="GRIP-Titelgroot"/>
        <w:numPr>
          <w:ilvl w:val="0"/>
          <w:numId w:val="0"/>
        </w:numPr>
        <w:spacing w:line="320" w:lineRule="exact"/>
        <w:rPr>
          <w:rFonts w:cs="Arial"/>
          <w:color w:val="111111"/>
          <w:sz w:val="24"/>
          <w:szCs w:val="24"/>
          <w:lang w:val="nl-NL" w:eastAsia="nl-NL"/>
        </w:rPr>
      </w:pPr>
      <w:r w:rsidRPr="00B04500">
        <w:rPr>
          <w:rFonts w:cs="Arial"/>
          <w:color w:val="111111"/>
          <w:sz w:val="24"/>
          <w:szCs w:val="24"/>
          <w:lang w:val="nl-NL" w:eastAsia="nl-NL"/>
        </w:rPr>
        <w:t xml:space="preserve">Voorstel: </w:t>
      </w:r>
      <w:r w:rsidRPr="00B04500">
        <w:rPr>
          <w:rFonts w:cs="Arial"/>
          <w:b w:val="0"/>
          <w:color w:val="111111"/>
          <w:sz w:val="24"/>
          <w:szCs w:val="24"/>
          <w:lang w:val="nl-NL" w:eastAsia="nl-NL"/>
        </w:rPr>
        <w:t>De overheid neemt de gepaste maatregelen om meer differentiatie mogelijk te maken in</w:t>
      </w:r>
      <w:r w:rsidRPr="00B04500">
        <w:rPr>
          <w:b w:val="0"/>
          <w:sz w:val="22"/>
          <w:szCs w:val="22"/>
        </w:rPr>
        <w:t xml:space="preserve"> </w:t>
      </w:r>
      <w:r w:rsidRPr="00B04500">
        <w:rPr>
          <w:rFonts w:cs="Arial"/>
          <w:b w:val="0"/>
          <w:color w:val="111111"/>
          <w:sz w:val="24"/>
          <w:szCs w:val="24"/>
          <w:lang w:val="nl-NL" w:eastAsia="nl-NL"/>
        </w:rPr>
        <w:t>het verloop van de trajecten. Geef bijv</w:t>
      </w:r>
      <w:r w:rsidR="00FA2AFA">
        <w:rPr>
          <w:rFonts w:cs="Arial"/>
          <w:b w:val="0"/>
          <w:color w:val="111111"/>
          <w:sz w:val="24"/>
          <w:szCs w:val="24"/>
          <w:lang w:val="nl-NL" w:eastAsia="nl-NL"/>
        </w:rPr>
        <w:t xml:space="preserve">. </w:t>
      </w:r>
      <w:r w:rsidRPr="00B04500">
        <w:rPr>
          <w:rFonts w:cs="Arial"/>
          <w:b w:val="0"/>
          <w:color w:val="111111"/>
          <w:sz w:val="24"/>
          <w:szCs w:val="24"/>
          <w:lang w:val="nl-NL" w:eastAsia="nl-NL"/>
        </w:rPr>
        <w:t>vrijwilligerswerk een prominentere plaats in het re-integratiebeleid.</w:t>
      </w:r>
      <w:r w:rsidRPr="00B04500">
        <w:rPr>
          <w:rFonts w:cs="Arial"/>
          <w:color w:val="111111"/>
          <w:sz w:val="24"/>
          <w:szCs w:val="24"/>
          <w:lang w:val="nl-NL" w:eastAsia="nl-NL"/>
        </w:rPr>
        <w:t xml:space="preserve"> </w:t>
      </w:r>
    </w:p>
    <w:p w14:paraId="5799C4B1" w14:textId="77777777" w:rsidR="00B04500" w:rsidRPr="003511B4" w:rsidRDefault="00B04500" w:rsidP="00AE6BAC">
      <w:pPr>
        <w:pStyle w:val="GRIP-Titelgroot"/>
        <w:numPr>
          <w:ilvl w:val="0"/>
          <w:numId w:val="0"/>
        </w:numPr>
        <w:spacing w:line="320" w:lineRule="exact"/>
        <w:rPr>
          <w:rFonts w:cs="Arial"/>
          <w:b w:val="0"/>
          <w:color w:val="111111"/>
          <w:sz w:val="24"/>
          <w:szCs w:val="24"/>
          <w:lang w:val="nl-NL" w:eastAsia="nl-NL"/>
        </w:rPr>
      </w:pPr>
    </w:p>
    <w:p w14:paraId="411B9557" w14:textId="77777777" w:rsidR="00B04500" w:rsidRDefault="00B04500" w:rsidP="00AE6BAC">
      <w:pPr>
        <w:pStyle w:val="GRIP-Titelgroot"/>
        <w:numPr>
          <w:ilvl w:val="0"/>
          <w:numId w:val="0"/>
        </w:numPr>
        <w:spacing w:line="320" w:lineRule="exact"/>
        <w:rPr>
          <w:rFonts w:cs="Arial"/>
          <w:b w:val="0"/>
          <w:color w:val="111111"/>
          <w:sz w:val="24"/>
          <w:szCs w:val="24"/>
          <w:lang w:val="nl-NL" w:eastAsia="nl-NL"/>
        </w:rPr>
      </w:pPr>
      <w:r>
        <w:rPr>
          <w:rFonts w:cs="Arial"/>
          <w:color w:val="111111"/>
          <w:sz w:val="24"/>
          <w:szCs w:val="24"/>
          <w:lang w:val="nl-NL" w:eastAsia="nl-NL"/>
        </w:rPr>
        <w:t xml:space="preserve">Probleem: </w:t>
      </w:r>
      <w:r w:rsidRPr="00B04500">
        <w:rPr>
          <w:rFonts w:cs="Arial"/>
          <w:b w:val="0"/>
          <w:color w:val="111111"/>
          <w:sz w:val="24"/>
          <w:szCs w:val="24"/>
          <w:lang w:val="nl-NL" w:eastAsia="nl-NL"/>
        </w:rPr>
        <w:t>Ondernemers met een handicap hebben een lagere rentabiliteit dan een ondernemer zonder een handicap.</w:t>
      </w:r>
    </w:p>
    <w:p w14:paraId="5A3CF8AE" w14:textId="77777777" w:rsidR="00B04500" w:rsidRDefault="00B04500" w:rsidP="00AE6BAC">
      <w:pPr>
        <w:pStyle w:val="GRIP-Titelgroot"/>
        <w:numPr>
          <w:ilvl w:val="0"/>
          <w:numId w:val="0"/>
        </w:numPr>
        <w:spacing w:line="320" w:lineRule="exact"/>
        <w:rPr>
          <w:rFonts w:cs="Arial"/>
          <w:b w:val="0"/>
          <w:color w:val="111111"/>
          <w:sz w:val="24"/>
          <w:szCs w:val="24"/>
          <w:lang w:val="nl-NL" w:eastAsia="nl-NL"/>
        </w:rPr>
      </w:pPr>
      <w:r w:rsidRPr="00394622">
        <w:rPr>
          <w:rFonts w:cs="Arial"/>
          <w:color w:val="111111"/>
          <w:sz w:val="24"/>
          <w:szCs w:val="24"/>
          <w:lang w:val="nl-NL" w:eastAsia="nl-NL"/>
        </w:rPr>
        <w:t>Beleid</w:t>
      </w:r>
      <w:r>
        <w:rPr>
          <w:rFonts w:cs="Arial"/>
          <w:b w:val="0"/>
          <w:color w:val="111111"/>
          <w:sz w:val="24"/>
          <w:szCs w:val="24"/>
          <w:lang w:val="nl-NL" w:eastAsia="nl-NL"/>
        </w:rPr>
        <w:t>: De overheid voorziet niets om de lagere rentabiliteit van personen met een handicap op te vangen om zo concurrentieel te zijn met gelijkaardige ondernemingen.</w:t>
      </w:r>
    </w:p>
    <w:p w14:paraId="701D0F63" w14:textId="77777777" w:rsidR="00B04500" w:rsidRPr="00B04500" w:rsidRDefault="00B04500" w:rsidP="00AE6BAC">
      <w:pPr>
        <w:pStyle w:val="GRIP-Titelgroot"/>
        <w:numPr>
          <w:ilvl w:val="0"/>
          <w:numId w:val="0"/>
        </w:numPr>
        <w:spacing w:line="320" w:lineRule="exact"/>
        <w:rPr>
          <w:b w:val="0"/>
          <w:sz w:val="24"/>
          <w:szCs w:val="24"/>
          <w:lang w:val="nl-BE"/>
        </w:rPr>
      </w:pPr>
      <w:r w:rsidRPr="003511B4">
        <w:rPr>
          <w:rFonts w:cs="Arial"/>
          <w:color w:val="111111"/>
          <w:sz w:val="24"/>
          <w:szCs w:val="24"/>
          <w:lang w:val="nl-NL" w:eastAsia="nl-NL"/>
        </w:rPr>
        <w:t>Voorstel:</w:t>
      </w:r>
      <w:r>
        <w:rPr>
          <w:rFonts w:cs="Arial"/>
          <w:color w:val="111111"/>
          <w:sz w:val="24"/>
          <w:szCs w:val="24"/>
          <w:lang w:val="nl-NL" w:eastAsia="nl-NL"/>
        </w:rPr>
        <w:t xml:space="preserve"> </w:t>
      </w:r>
      <w:r w:rsidRPr="00B04500">
        <w:rPr>
          <w:rFonts w:cs="Arial"/>
          <w:b w:val="0"/>
          <w:color w:val="111111"/>
          <w:sz w:val="24"/>
          <w:szCs w:val="24"/>
          <w:lang w:val="nl-NL" w:eastAsia="nl-NL"/>
        </w:rPr>
        <w:t>De overheid voorziet ondersteuning voor ondernemers met een handicap zodanig dat ze concurrentieel kunnen zijn met gelijkaardige ondernemingen.</w:t>
      </w:r>
    </w:p>
    <w:bookmarkEnd w:id="4"/>
    <w:p w14:paraId="25E4438D" w14:textId="77777777" w:rsidR="00037817" w:rsidRPr="00B04500" w:rsidRDefault="00037817" w:rsidP="003B3A5C">
      <w:pPr>
        <w:pStyle w:val="GRIP-Titelgroot"/>
        <w:numPr>
          <w:ilvl w:val="0"/>
          <w:numId w:val="0"/>
        </w:numPr>
        <w:spacing w:line="320" w:lineRule="exact"/>
        <w:rPr>
          <w:b w:val="0"/>
          <w:lang w:val="nl-BE"/>
        </w:rPr>
      </w:pPr>
    </w:p>
    <w:p w14:paraId="410031FE" w14:textId="0DAC28A5" w:rsidR="00B00B84" w:rsidRDefault="001A0565" w:rsidP="003B3A5C">
      <w:pPr>
        <w:pStyle w:val="GRIP-Titelgroot"/>
        <w:numPr>
          <w:ilvl w:val="0"/>
          <w:numId w:val="0"/>
        </w:numPr>
        <w:spacing w:line="320" w:lineRule="exact"/>
        <w:rPr>
          <w:lang w:val="nl-BE"/>
        </w:rPr>
      </w:pPr>
      <w:r>
        <w:rPr>
          <w:lang w:val="nl-BE"/>
        </w:rPr>
        <w:t xml:space="preserve">5 d) </w:t>
      </w:r>
      <w:r w:rsidR="00B00B84">
        <w:rPr>
          <w:lang w:val="nl-BE"/>
        </w:rPr>
        <w:t xml:space="preserve">Wonen </w:t>
      </w:r>
    </w:p>
    <w:p w14:paraId="3F8AB8D6" w14:textId="77777777" w:rsidR="00EC49AD" w:rsidRDefault="00EC49AD" w:rsidP="003B3A5C">
      <w:pPr>
        <w:pStyle w:val="GRIP-Titelgroot"/>
        <w:numPr>
          <w:ilvl w:val="0"/>
          <w:numId w:val="0"/>
        </w:numPr>
        <w:spacing w:line="320" w:lineRule="exact"/>
        <w:rPr>
          <w:lang w:val="nl-BE"/>
        </w:rPr>
      </w:pPr>
    </w:p>
    <w:p w14:paraId="47E1C23B" w14:textId="77777777" w:rsidR="00EC49AD" w:rsidRDefault="00EC49AD" w:rsidP="003B3A5C">
      <w:pPr>
        <w:pStyle w:val="GRIP-Titelgroot"/>
        <w:numPr>
          <w:ilvl w:val="0"/>
          <w:numId w:val="0"/>
        </w:numPr>
        <w:spacing w:line="320" w:lineRule="exact"/>
        <w:rPr>
          <w:i/>
          <w:sz w:val="24"/>
          <w:szCs w:val="24"/>
          <w:lang w:val="nl-BE"/>
        </w:rPr>
      </w:pPr>
      <w:r w:rsidRPr="00EC49AD">
        <w:rPr>
          <w:i/>
          <w:sz w:val="24"/>
          <w:szCs w:val="24"/>
          <w:lang w:val="nl-BE"/>
        </w:rPr>
        <w:t>Inleiding:</w:t>
      </w:r>
    </w:p>
    <w:p w14:paraId="3AE53F21" w14:textId="08E49A97" w:rsidR="00E62111" w:rsidRDefault="00E62111" w:rsidP="003B3A5C">
      <w:pPr>
        <w:pStyle w:val="GRIP-Titelgroot"/>
        <w:numPr>
          <w:ilvl w:val="0"/>
          <w:numId w:val="0"/>
        </w:numPr>
        <w:spacing w:line="320" w:lineRule="exact"/>
        <w:rPr>
          <w:i/>
          <w:sz w:val="24"/>
          <w:szCs w:val="24"/>
          <w:lang w:val="nl-BE"/>
        </w:rPr>
      </w:pPr>
      <w:r>
        <w:rPr>
          <w:i/>
          <w:sz w:val="24"/>
          <w:szCs w:val="24"/>
          <w:lang w:val="nl-BE"/>
        </w:rPr>
        <w:t>art 19 V</w:t>
      </w:r>
      <w:r w:rsidR="00BB37A8">
        <w:rPr>
          <w:i/>
          <w:sz w:val="24"/>
          <w:szCs w:val="24"/>
          <w:lang w:val="nl-BE"/>
        </w:rPr>
        <w:t>RPH</w:t>
      </w:r>
    </w:p>
    <w:p w14:paraId="07B3ABD5" w14:textId="77777777" w:rsidR="00BF4976" w:rsidRPr="004A5A3D" w:rsidRDefault="0091542B" w:rsidP="003B3A5C">
      <w:pPr>
        <w:pStyle w:val="GRIP-Titelgroot"/>
        <w:numPr>
          <w:ilvl w:val="0"/>
          <w:numId w:val="0"/>
        </w:numPr>
        <w:spacing w:line="320" w:lineRule="exact"/>
        <w:rPr>
          <w:b w:val="0"/>
          <w:i/>
          <w:sz w:val="24"/>
          <w:szCs w:val="24"/>
          <w:lang w:val="nl-BE"/>
        </w:rPr>
      </w:pPr>
      <w:r>
        <w:rPr>
          <w:b w:val="0"/>
          <w:i/>
          <w:sz w:val="24"/>
          <w:szCs w:val="24"/>
          <w:lang w:val="nl-BE"/>
        </w:rPr>
        <w:t>Er is een tekort</w:t>
      </w:r>
      <w:r w:rsidR="00BF4976" w:rsidRPr="004A5A3D">
        <w:rPr>
          <w:b w:val="0"/>
          <w:i/>
          <w:sz w:val="24"/>
          <w:szCs w:val="24"/>
          <w:lang w:val="nl-BE"/>
        </w:rPr>
        <w:t xml:space="preserve"> aan mogelijkheden om een goed gelegen, betaalbare en gepaste (ook toega</w:t>
      </w:r>
      <w:r w:rsidR="00B72511">
        <w:rPr>
          <w:b w:val="0"/>
          <w:i/>
          <w:sz w:val="24"/>
          <w:szCs w:val="24"/>
          <w:lang w:val="nl-BE"/>
        </w:rPr>
        <w:t>n</w:t>
      </w:r>
      <w:r w:rsidR="00BF4976" w:rsidRPr="004A5A3D">
        <w:rPr>
          <w:b w:val="0"/>
          <w:i/>
          <w:sz w:val="24"/>
          <w:szCs w:val="24"/>
          <w:lang w:val="nl-BE"/>
        </w:rPr>
        <w:t xml:space="preserve">kelijke) woning te vinden. </w:t>
      </w:r>
      <w:r w:rsidR="009A1E8C" w:rsidRPr="004A5A3D">
        <w:rPr>
          <w:b w:val="0"/>
          <w:i/>
          <w:sz w:val="24"/>
          <w:szCs w:val="24"/>
          <w:lang w:val="nl-BE"/>
        </w:rPr>
        <w:t xml:space="preserve">Betaalbaarheid </w:t>
      </w:r>
      <w:r w:rsidR="00B72511">
        <w:rPr>
          <w:b w:val="0"/>
          <w:i/>
          <w:sz w:val="24"/>
          <w:szCs w:val="24"/>
          <w:lang w:val="nl-BE"/>
        </w:rPr>
        <w:t xml:space="preserve">van wonen </w:t>
      </w:r>
      <w:r w:rsidR="009A1E8C" w:rsidRPr="004A5A3D">
        <w:rPr>
          <w:b w:val="0"/>
          <w:i/>
          <w:sz w:val="24"/>
          <w:szCs w:val="24"/>
          <w:lang w:val="nl-BE"/>
        </w:rPr>
        <w:t>houdt nauw verband met inkomenspositie</w:t>
      </w:r>
      <w:r w:rsidR="00B72511">
        <w:rPr>
          <w:b w:val="0"/>
          <w:i/>
          <w:sz w:val="24"/>
          <w:szCs w:val="24"/>
          <w:lang w:val="nl-BE"/>
        </w:rPr>
        <w:t xml:space="preserve">, dat op zijn beurt weer afhangt van beleid op verschillende domeinen </w:t>
      </w:r>
      <w:r w:rsidR="009A1E8C" w:rsidRPr="004A5A3D">
        <w:rPr>
          <w:b w:val="0"/>
          <w:i/>
          <w:sz w:val="24"/>
          <w:szCs w:val="24"/>
          <w:lang w:val="nl-BE"/>
        </w:rPr>
        <w:t xml:space="preserve"> (zie hoofdstuk tegemoetkomingen, werk en welzijn)</w:t>
      </w:r>
    </w:p>
    <w:p w14:paraId="7ECC413F" w14:textId="77777777" w:rsidR="00625005" w:rsidRDefault="00625005" w:rsidP="003B3A5C">
      <w:pPr>
        <w:pStyle w:val="GRIP-Titelgroot"/>
        <w:numPr>
          <w:ilvl w:val="0"/>
          <w:numId w:val="0"/>
        </w:numPr>
        <w:spacing w:line="320" w:lineRule="exact"/>
        <w:rPr>
          <w:sz w:val="24"/>
          <w:szCs w:val="24"/>
          <w:lang w:val="nl-BE"/>
        </w:rPr>
      </w:pPr>
    </w:p>
    <w:p w14:paraId="4B49C8DF" w14:textId="32515497" w:rsidR="00295DC3" w:rsidRPr="00F7459B" w:rsidRDefault="00295DC3" w:rsidP="00295DC3">
      <w:pPr>
        <w:pStyle w:val="GRIP-Titelgroot"/>
        <w:numPr>
          <w:ilvl w:val="0"/>
          <w:numId w:val="0"/>
        </w:numPr>
        <w:spacing w:line="320" w:lineRule="exact"/>
        <w:rPr>
          <w:b w:val="0"/>
          <w:bCs/>
          <w:sz w:val="24"/>
          <w:szCs w:val="24"/>
          <w:lang w:val="nl-BE"/>
        </w:rPr>
      </w:pPr>
      <w:r w:rsidRPr="006368EF">
        <w:rPr>
          <w:bCs/>
          <w:sz w:val="24"/>
          <w:szCs w:val="24"/>
        </w:rPr>
        <w:t>Probleem</w:t>
      </w:r>
      <w:r w:rsidRPr="006368EF">
        <w:rPr>
          <w:b w:val="0"/>
          <w:bCs/>
          <w:sz w:val="24"/>
          <w:szCs w:val="24"/>
        </w:rPr>
        <w:t xml:space="preserve">: </w:t>
      </w:r>
      <w:r w:rsidR="00C063AF">
        <w:rPr>
          <w:b w:val="0"/>
          <w:bCs/>
          <w:sz w:val="24"/>
          <w:szCs w:val="24"/>
          <w:lang w:val="nl-BE"/>
        </w:rPr>
        <w:t>E</w:t>
      </w:r>
      <w:r w:rsidRPr="006368EF">
        <w:rPr>
          <w:b w:val="0"/>
          <w:bCs/>
          <w:sz w:val="24"/>
          <w:szCs w:val="24"/>
        </w:rPr>
        <w:t xml:space="preserve">r zijn te weinig sociale huurwoningen waardoor mensen met een laag inkomen volkomen afhankelijk zijn van de private huurmarkt of van </w:t>
      </w:r>
      <w:r w:rsidR="006069AC">
        <w:rPr>
          <w:b w:val="0"/>
          <w:bCs/>
          <w:sz w:val="24"/>
          <w:szCs w:val="24"/>
          <w:lang w:val="nl-BE"/>
        </w:rPr>
        <w:t>(</w:t>
      </w:r>
      <w:r w:rsidRPr="006368EF">
        <w:rPr>
          <w:b w:val="0"/>
          <w:bCs/>
          <w:sz w:val="24"/>
          <w:szCs w:val="24"/>
        </w:rPr>
        <w:t>de draagkracht van</w:t>
      </w:r>
      <w:r w:rsidR="006069AC">
        <w:rPr>
          <w:b w:val="0"/>
          <w:bCs/>
          <w:sz w:val="24"/>
          <w:szCs w:val="24"/>
          <w:lang w:val="nl-BE"/>
        </w:rPr>
        <w:t>)</w:t>
      </w:r>
      <w:r w:rsidRPr="006368EF">
        <w:rPr>
          <w:b w:val="0"/>
          <w:bCs/>
          <w:sz w:val="24"/>
          <w:szCs w:val="24"/>
        </w:rPr>
        <w:t xml:space="preserve"> hun sociaal netwerk</w:t>
      </w:r>
      <w:r>
        <w:rPr>
          <w:b w:val="0"/>
          <w:bCs/>
          <w:sz w:val="24"/>
          <w:szCs w:val="24"/>
          <w:lang w:val="nl-BE"/>
        </w:rPr>
        <w:t>.</w:t>
      </w:r>
      <w:r w:rsidR="006069AC">
        <w:rPr>
          <w:b w:val="0"/>
          <w:bCs/>
          <w:sz w:val="24"/>
          <w:szCs w:val="24"/>
          <w:lang w:val="nl-BE"/>
        </w:rPr>
        <w:t xml:space="preserve"> Dit terwijl zowel de inkomenspositie als het sociaal netwerk bij personen met een handicap vaak sterk onder druk staan.</w:t>
      </w:r>
    </w:p>
    <w:p w14:paraId="68ABE5BB" w14:textId="70488F66" w:rsidR="00295DC3" w:rsidRPr="006368EF" w:rsidRDefault="00295DC3" w:rsidP="00295DC3">
      <w:pPr>
        <w:pStyle w:val="GRIP-Titelgroot"/>
        <w:numPr>
          <w:ilvl w:val="0"/>
          <w:numId w:val="0"/>
        </w:numPr>
        <w:spacing w:line="320" w:lineRule="exact"/>
        <w:rPr>
          <w:b w:val="0"/>
          <w:bCs/>
          <w:sz w:val="24"/>
          <w:szCs w:val="24"/>
        </w:rPr>
      </w:pPr>
      <w:r w:rsidRPr="006368EF">
        <w:rPr>
          <w:bCs/>
          <w:sz w:val="24"/>
          <w:szCs w:val="24"/>
        </w:rPr>
        <w:t>Beleid</w:t>
      </w:r>
      <w:r w:rsidRPr="006368EF">
        <w:rPr>
          <w:b w:val="0"/>
          <w:bCs/>
          <w:sz w:val="24"/>
          <w:szCs w:val="24"/>
        </w:rPr>
        <w:t xml:space="preserve">: </w:t>
      </w:r>
      <w:r w:rsidR="00C063AF">
        <w:rPr>
          <w:b w:val="0"/>
          <w:bCs/>
          <w:sz w:val="24"/>
          <w:szCs w:val="24"/>
          <w:lang w:val="nl-BE"/>
        </w:rPr>
        <w:t>E</w:t>
      </w:r>
      <w:r w:rsidRPr="006368EF">
        <w:rPr>
          <w:b w:val="0"/>
          <w:bCs/>
          <w:sz w:val="24"/>
          <w:szCs w:val="24"/>
        </w:rPr>
        <w:t>r zijn wel sociale woningen bijgekomen maar er blijft een enorm tekort</w:t>
      </w:r>
      <w:r>
        <w:rPr>
          <w:rStyle w:val="Voetnootmarkering"/>
          <w:b w:val="0"/>
          <w:bCs/>
          <w:sz w:val="24"/>
          <w:szCs w:val="24"/>
        </w:rPr>
        <w:footnoteReference w:id="2"/>
      </w:r>
      <w:r>
        <w:rPr>
          <w:b w:val="0"/>
          <w:bCs/>
          <w:sz w:val="24"/>
          <w:szCs w:val="24"/>
          <w:lang w:val="nl-BE"/>
        </w:rPr>
        <w:t xml:space="preserve"> </w:t>
      </w:r>
      <w:r w:rsidRPr="006368EF">
        <w:rPr>
          <w:b w:val="0"/>
          <w:bCs/>
          <w:sz w:val="24"/>
          <w:szCs w:val="24"/>
        </w:rPr>
        <w:t>en lange wachttijden</w:t>
      </w:r>
      <w:r>
        <w:rPr>
          <w:b w:val="0"/>
          <w:bCs/>
          <w:sz w:val="24"/>
          <w:szCs w:val="24"/>
          <w:lang w:val="nl-BE"/>
        </w:rPr>
        <w:t>.</w:t>
      </w:r>
      <w:r w:rsidRPr="006368EF">
        <w:rPr>
          <w:b w:val="0"/>
          <w:bCs/>
          <w:sz w:val="24"/>
          <w:szCs w:val="24"/>
        </w:rPr>
        <w:t xml:space="preserve"> Voor mensen met een handicap is het vaak omwille van beperktere mobiliteit nog belangrijker om in de eigen omgeving een thuis te vinden. </w:t>
      </w:r>
    </w:p>
    <w:p w14:paraId="25992528" w14:textId="115FD181" w:rsidR="00295DC3" w:rsidRDefault="00295DC3" w:rsidP="00295DC3">
      <w:pPr>
        <w:pStyle w:val="GRIP-Titelgroot"/>
        <w:numPr>
          <w:ilvl w:val="0"/>
          <w:numId w:val="0"/>
        </w:numPr>
        <w:spacing w:line="320" w:lineRule="exact"/>
        <w:rPr>
          <w:b w:val="0"/>
          <w:bCs/>
          <w:sz w:val="24"/>
          <w:szCs w:val="24"/>
        </w:rPr>
      </w:pPr>
      <w:r w:rsidRPr="006368EF">
        <w:rPr>
          <w:bCs/>
          <w:sz w:val="24"/>
          <w:szCs w:val="24"/>
        </w:rPr>
        <w:t>Voorstel</w:t>
      </w:r>
      <w:r w:rsidRPr="006368EF">
        <w:rPr>
          <w:b w:val="0"/>
          <w:bCs/>
          <w:sz w:val="24"/>
          <w:szCs w:val="24"/>
        </w:rPr>
        <w:t xml:space="preserve">: </w:t>
      </w:r>
      <w:r w:rsidR="00C063AF">
        <w:rPr>
          <w:b w:val="0"/>
          <w:bCs/>
          <w:sz w:val="24"/>
          <w:szCs w:val="24"/>
          <w:lang w:val="nl-BE"/>
        </w:rPr>
        <w:t>F</w:t>
      </w:r>
      <w:proofErr w:type="spellStart"/>
      <w:r w:rsidRPr="006368EF">
        <w:rPr>
          <w:b w:val="0"/>
          <w:bCs/>
          <w:sz w:val="24"/>
          <w:szCs w:val="24"/>
        </w:rPr>
        <w:t>ors</w:t>
      </w:r>
      <w:proofErr w:type="spellEnd"/>
      <w:r w:rsidRPr="006368EF">
        <w:rPr>
          <w:b w:val="0"/>
          <w:bCs/>
          <w:sz w:val="24"/>
          <w:szCs w:val="24"/>
        </w:rPr>
        <w:t xml:space="preserve"> inzetten op sociale huurwoningen, diversifiëring van het aanbod in vorm, grootte en locatie. </w:t>
      </w:r>
    </w:p>
    <w:p w14:paraId="5EFDD7B9" w14:textId="77777777" w:rsidR="00295DC3" w:rsidRDefault="00295DC3" w:rsidP="00625005">
      <w:pPr>
        <w:pStyle w:val="GRIP-Titelgroot"/>
        <w:numPr>
          <w:ilvl w:val="0"/>
          <w:numId w:val="0"/>
        </w:numPr>
        <w:spacing w:line="320" w:lineRule="exact"/>
        <w:rPr>
          <w:bCs/>
          <w:sz w:val="24"/>
          <w:szCs w:val="24"/>
        </w:rPr>
      </w:pPr>
    </w:p>
    <w:p w14:paraId="7CEFF7FB" w14:textId="57291B01" w:rsidR="00625005" w:rsidRDefault="00625005" w:rsidP="00625005">
      <w:pPr>
        <w:pStyle w:val="GRIP-Titelgroot"/>
        <w:numPr>
          <w:ilvl w:val="0"/>
          <w:numId w:val="0"/>
        </w:numPr>
        <w:spacing w:line="320" w:lineRule="exact"/>
        <w:rPr>
          <w:b w:val="0"/>
          <w:bCs/>
          <w:sz w:val="24"/>
          <w:szCs w:val="24"/>
          <w:lang w:val="nl-BE"/>
        </w:rPr>
      </w:pPr>
      <w:r w:rsidRPr="00FC33ED">
        <w:rPr>
          <w:bCs/>
          <w:sz w:val="24"/>
          <w:szCs w:val="24"/>
        </w:rPr>
        <w:t>Probleem</w:t>
      </w:r>
      <w:r>
        <w:rPr>
          <w:b w:val="0"/>
          <w:bCs/>
          <w:sz w:val="24"/>
          <w:szCs w:val="24"/>
        </w:rPr>
        <w:t xml:space="preserve">: Er </w:t>
      </w:r>
      <w:r>
        <w:rPr>
          <w:b w:val="0"/>
          <w:bCs/>
          <w:sz w:val="24"/>
          <w:szCs w:val="24"/>
          <w:lang w:val="nl-BE"/>
        </w:rPr>
        <w:t>is</w:t>
      </w:r>
      <w:r>
        <w:rPr>
          <w:b w:val="0"/>
          <w:bCs/>
          <w:sz w:val="24"/>
          <w:szCs w:val="24"/>
        </w:rPr>
        <w:t xml:space="preserve"> </w:t>
      </w:r>
      <w:r>
        <w:rPr>
          <w:b w:val="0"/>
          <w:bCs/>
          <w:sz w:val="24"/>
          <w:szCs w:val="24"/>
          <w:lang w:val="nl-BE"/>
        </w:rPr>
        <w:t xml:space="preserve">veel meer nood dan aanbod aan </w:t>
      </w:r>
      <w:r>
        <w:rPr>
          <w:b w:val="0"/>
          <w:bCs/>
          <w:sz w:val="24"/>
          <w:szCs w:val="24"/>
        </w:rPr>
        <w:t xml:space="preserve">aangepaste en aanpasbare </w:t>
      </w:r>
      <w:r>
        <w:rPr>
          <w:b w:val="0"/>
          <w:bCs/>
          <w:sz w:val="24"/>
          <w:szCs w:val="24"/>
          <w:lang w:val="nl-BE"/>
        </w:rPr>
        <w:t>sociale huur- en koop</w:t>
      </w:r>
      <w:r>
        <w:rPr>
          <w:b w:val="0"/>
          <w:bCs/>
          <w:sz w:val="24"/>
          <w:szCs w:val="24"/>
        </w:rPr>
        <w:t xml:space="preserve">woningen. </w:t>
      </w:r>
    </w:p>
    <w:p w14:paraId="1D09602E" w14:textId="2775D58E" w:rsidR="00625005" w:rsidRDefault="00625005" w:rsidP="00625005">
      <w:pPr>
        <w:pStyle w:val="GRIP-Titelgroot"/>
        <w:numPr>
          <w:ilvl w:val="0"/>
          <w:numId w:val="0"/>
        </w:numPr>
        <w:spacing w:line="320" w:lineRule="exact"/>
        <w:rPr>
          <w:b w:val="0"/>
          <w:bCs/>
          <w:sz w:val="24"/>
          <w:szCs w:val="24"/>
          <w:lang w:val="nl-BE"/>
        </w:rPr>
      </w:pPr>
      <w:r w:rsidRPr="00FC33ED">
        <w:rPr>
          <w:bCs/>
          <w:sz w:val="24"/>
          <w:szCs w:val="24"/>
          <w:lang w:val="nl-BE"/>
        </w:rPr>
        <w:t>Beleid</w:t>
      </w:r>
      <w:r>
        <w:rPr>
          <w:b w:val="0"/>
          <w:bCs/>
          <w:sz w:val="24"/>
          <w:szCs w:val="24"/>
          <w:lang w:val="nl-BE"/>
        </w:rPr>
        <w:t xml:space="preserve">: Geen duidelijke richtlijn </w:t>
      </w:r>
      <w:r w:rsidR="00CD4CCE">
        <w:rPr>
          <w:b w:val="0"/>
          <w:bCs/>
          <w:sz w:val="24"/>
          <w:szCs w:val="24"/>
          <w:lang w:val="nl-BE"/>
        </w:rPr>
        <w:t>of</w:t>
      </w:r>
      <w:r>
        <w:rPr>
          <w:b w:val="0"/>
          <w:bCs/>
          <w:sz w:val="24"/>
          <w:szCs w:val="24"/>
          <w:lang w:val="nl-BE"/>
        </w:rPr>
        <w:t xml:space="preserve"> verwachting vanuit </w:t>
      </w:r>
      <w:r w:rsidR="00CD4CCE">
        <w:rPr>
          <w:b w:val="0"/>
          <w:bCs/>
          <w:sz w:val="24"/>
          <w:szCs w:val="24"/>
          <w:lang w:val="nl-BE"/>
        </w:rPr>
        <w:t xml:space="preserve">het Vlaamse </w:t>
      </w:r>
      <w:r>
        <w:rPr>
          <w:b w:val="0"/>
          <w:bCs/>
          <w:sz w:val="24"/>
          <w:szCs w:val="24"/>
          <w:lang w:val="nl-BE"/>
        </w:rPr>
        <w:t xml:space="preserve">beleid naar sociale huisvestingsmaatschappijen in verband met het aantal </w:t>
      </w:r>
      <w:r w:rsidR="00CD4CCE">
        <w:rPr>
          <w:b w:val="0"/>
          <w:bCs/>
          <w:sz w:val="24"/>
          <w:szCs w:val="24"/>
          <w:lang w:val="nl-BE"/>
        </w:rPr>
        <w:t xml:space="preserve">en het </w:t>
      </w:r>
      <w:r>
        <w:rPr>
          <w:b w:val="0"/>
          <w:bCs/>
          <w:sz w:val="24"/>
          <w:szCs w:val="24"/>
          <w:lang w:val="nl-BE"/>
        </w:rPr>
        <w:t xml:space="preserve">percentage aangepaste en aanpasbare sociale woningen. </w:t>
      </w:r>
    </w:p>
    <w:p w14:paraId="0BBB9244" w14:textId="77777777" w:rsidR="00625005" w:rsidRDefault="00625005" w:rsidP="00625005">
      <w:pPr>
        <w:pStyle w:val="GRIP-Titelgroot"/>
        <w:numPr>
          <w:ilvl w:val="0"/>
          <w:numId w:val="0"/>
        </w:numPr>
        <w:spacing w:line="320" w:lineRule="exact"/>
        <w:rPr>
          <w:b w:val="0"/>
          <w:bCs/>
          <w:sz w:val="24"/>
          <w:szCs w:val="24"/>
          <w:lang w:val="nl-BE"/>
        </w:rPr>
      </w:pPr>
      <w:r w:rsidRPr="00FC33ED">
        <w:rPr>
          <w:bCs/>
          <w:sz w:val="24"/>
          <w:szCs w:val="24"/>
          <w:lang w:val="nl-BE"/>
        </w:rPr>
        <w:t>Voorstel</w:t>
      </w:r>
      <w:r>
        <w:rPr>
          <w:b w:val="0"/>
          <w:bCs/>
          <w:sz w:val="24"/>
          <w:szCs w:val="24"/>
          <w:lang w:val="nl-BE"/>
        </w:rPr>
        <w:t xml:space="preserve">: Invoering van een quotum van 10% (met minimum van 1) aangepaste en 20% (met minimum van 2) aanpasbare woningen bij nieuwe woningbouw. Inventarisatie en registratie van aangepaste en aanpasbare woningen. </w:t>
      </w:r>
    </w:p>
    <w:p w14:paraId="35E6EE1B" w14:textId="77777777" w:rsidR="00625005" w:rsidRDefault="00625005" w:rsidP="00625005">
      <w:pPr>
        <w:pStyle w:val="GRIP-Titelgroot"/>
        <w:numPr>
          <w:ilvl w:val="0"/>
          <w:numId w:val="0"/>
        </w:numPr>
        <w:spacing w:line="320" w:lineRule="exact"/>
        <w:rPr>
          <w:b w:val="0"/>
          <w:bCs/>
          <w:sz w:val="24"/>
          <w:szCs w:val="24"/>
          <w:lang w:val="nl-BE"/>
        </w:rPr>
      </w:pPr>
    </w:p>
    <w:p w14:paraId="77494C82" w14:textId="64F242B9" w:rsidR="00625005" w:rsidRDefault="00625005" w:rsidP="00625005">
      <w:pPr>
        <w:pStyle w:val="GRIP-Titelgroot"/>
        <w:numPr>
          <w:ilvl w:val="0"/>
          <w:numId w:val="0"/>
        </w:numPr>
        <w:spacing w:line="320" w:lineRule="exact"/>
        <w:rPr>
          <w:b w:val="0"/>
          <w:bCs/>
          <w:sz w:val="24"/>
          <w:szCs w:val="24"/>
          <w:lang w:val="nl-BE"/>
        </w:rPr>
      </w:pPr>
      <w:r w:rsidRPr="00FC33ED">
        <w:rPr>
          <w:bCs/>
          <w:sz w:val="24"/>
          <w:szCs w:val="24"/>
        </w:rPr>
        <w:t>Probleem</w:t>
      </w:r>
      <w:r>
        <w:rPr>
          <w:b w:val="0"/>
          <w:bCs/>
          <w:sz w:val="24"/>
          <w:szCs w:val="24"/>
        </w:rPr>
        <w:t xml:space="preserve">: Er </w:t>
      </w:r>
      <w:r>
        <w:rPr>
          <w:b w:val="0"/>
          <w:bCs/>
          <w:sz w:val="24"/>
          <w:szCs w:val="24"/>
          <w:lang w:val="nl-BE"/>
        </w:rPr>
        <w:t>is</w:t>
      </w:r>
      <w:r>
        <w:rPr>
          <w:b w:val="0"/>
          <w:bCs/>
          <w:sz w:val="24"/>
          <w:szCs w:val="24"/>
        </w:rPr>
        <w:t xml:space="preserve"> </w:t>
      </w:r>
      <w:r>
        <w:rPr>
          <w:b w:val="0"/>
          <w:bCs/>
          <w:sz w:val="24"/>
          <w:szCs w:val="24"/>
          <w:lang w:val="nl-BE"/>
        </w:rPr>
        <w:t xml:space="preserve">veel meer nood dan </w:t>
      </w:r>
      <w:r w:rsidR="004C239A">
        <w:rPr>
          <w:b w:val="0"/>
          <w:bCs/>
          <w:sz w:val="24"/>
          <w:szCs w:val="24"/>
          <w:lang w:val="nl-BE"/>
        </w:rPr>
        <w:t xml:space="preserve">beschikbaar </w:t>
      </w:r>
      <w:r>
        <w:rPr>
          <w:b w:val="0"/>
          <w:bCs/>
          <w:sz w:val="24"/>
          <w:szCs w:val="24"/>
          <w:lang w:val="nl-BE"/>
        </w:rPr>
        <w:t xml:space="preserve">aanbod aan </w:t>
      </w:r>
      <w:r>
        <w:rPr>
          <w:b w:val="0"/>
          <w:bCs/>
          <w:sz w:val="24"/>
          <w:szCs w:val="24"/>
        </w:rPr>
        <w:t xml:space="preserve">aangepaste en aanpasbare </w:t>
      </w:r>
      <w:proofErr w:type="spellStart"/>
      <w:r>
        <w:rPr>
          <w:b w:val="0"/>
          <w:bCs/>
          <w:sz w:val="24"/>
          <w:szCs w:val="24"/>
          <w:lang w:val="nl-BE"/>
        </w:rPr>
        <w:t>privé-woningen</w:t>
      </w:r>
      <w:proofErr w:type="spellEnd"/>
      <w:r>
        <w:rPr>
          <w:b w:val="0"/>
          <w:bCs/>
          <w:sz w:val="24"/>
          <w:szCs w:val="24"/>
        </w:rPr>
        <w:t xml:space="preserve">. </w:t>
      </w:r>
    </w:p>
    <w:p w14:paraId="52091B19" w14:textId="407A1A90" w:rsidR="00625005" w:rsidRDefault="00625005" w:rsidP="00625005">
      <w:pPr>
        <w:pStyle w:val="GRIP-Titelgroot"/>
        <w:numPr>
          <w:ilvl w:val="0"/>
          <w:numId w:val="0"/>
        </w:numPr>
        <w:spacing w:line="320" w:lineRule="exact"/>
        <w:rPr>
          <w:b w:val="0"/>
          <w:bCs/>
          <w:sz w:val="24"/>
          <w:szCs w:val="24"/>
          <w:lang w:val="nl-BE"/>
        </w:rPr>
      </w:pPr>
      <w:r w:rsidRPr="00FC33ED">
        <w:rPr>
          <w:bCs/>
          <w:sz w:val="24"/>
          <w:szCs w:val="24"/>
          <w:lang w:val="nl-BE"/>
        </w:rPr>
        <w:t>Beleid</w:t>
      </w:r>
      <w:r>
        <w:rPr>
          <w:b w:val="0"/>
          <w:bCs/>
          <w:sz w:val="24"/>
          <w:szCs w:val="24"/>
          <w:lang w:val="nl-BE"/>
        </w:rPr>
        <w:t xml:space="preserve">: Geen duidelijke richtlijn </w:t>
      </w:r>
      <w:r w:rsidR="004C239A">
        <w:rPr>
          <w:b w:val="0"/>
          <w:bCs/>
          <w:sz w:val="24"/>
          <w:szCs w:val="24"/>
          <w:lang w:val="nl-BE"/>
        </w:rPr>
        <w:t>of</w:t>
      </w:r>
      <w:r>
        <w:rPr>
          <w:b w:val="0"/>
          <w:bCs/>
          <w:sz w:val="24"/>
          <w:szCs w:val="24"/>
          <w:lang w:val="nl-BE"/>
        </w:rPr>
        <w:t xml:space="preserve"> verwachting vanuit </w:t>
      </w:r>
      <w:r w:rsidR="00762252">
        <w:rPr>
          <w:b w:val="0"/>
          <w:bCs/>
          <w:sz w:val="24"/>
          <w:szCs w:val="24"/>
          <w:lang w:val="nl-BE"/>
        </w:rPr>
        <w:t xml:space="preserve">het Vlaamse </w:t>
      </w:r>
      <w:r>
        <w:rPr>
          <w:b w:val="0"/>
          <w:bCs/>
          <w:sz w:val="24"/>
          <w:szCs w:val="24"/>
          <w:lang w:val="nl-BE"/>
        </w:rPr>
        <w:t>beleid naar particuli</w:t>
      </w:r>
      <w:r w:rsidR="004C239A">
        <w:rPr>
          <w:b w:val="0"/>
          <w:bCs/>
          <w:sz w:val="24"/>
          <w:szCs w:val="24"/>
          <w:lang w:val="nl-BE"/>
        </w:rPr>
        <w:t>ere</w:t>
      </w:r>
      <w:r w:rsidR="008C7A1F">
        <w:rPr>
          <w:b w:val="0"/>
          <w:bCs/>
          <w:sz w:val="24"/>
          <w:szCs w:val="24"/>
          <w:lang w:val="nl-BE"/>
        </w:rPr>
        <w:t xml:space="preserve"> investeerders</w:t>
      </w:r>
      <w:r w:rsidR="004C239A">
        <w:rPr>
          <w:b w:val="0"/>
          <w:bCs/>
          <w:sz w:val="24"/>
          <w:szCs w:val="24"/>
          <w:lang w:val="nl-BE"/>
        </w:rPr>
        <w:t xml:space="preserve"> in verband met het aantal en</w:t>
      </w:r>
      <w:r>
        <w:rPr>
          <w:b w:val="0"/>
          <w:bCs/>
          <w:sz w:val="24"/>
          <w:szCs w:val="24"/>
          <w:lang w:val="nl-BE"/>
        </w:rPr>
        <w:t xml:space="preserve"> percentage aangepaste en aanpasbare sociale woningen. </w:t>
      </w:r>
    </w:p>
    <w:p w14:paraId="4261824C" w14:textId="28E36571" w:rsidR="00625005" w:rsidRDefault="00625005" w:rsidP="00625005">
      <w:pPr>
        <w:pStyle w:val="GRIP-Titelgroot"/>
        <w:numPr>
          <w:ilvl w:val="0"/>
          <w:numId w:val="0"/>
        </w:numPr>
        <w:spacing w:line="320" w:lineRule="exact"/>
        <w:rPr>
          <w:b w:val="0"/>
          <w:bCs/>
          <w:sz w:val="24"/>
          <w:szCs w:val="24"/>
          <w:lang w:val="nl-BE"/>
        </w:rPr>
      </w:pPr>
      <w:r w:rsidRPr="00FC33ED">
        <w:rPr>
          <w:bCs/>
          <w:sz w:val="24"/>
          <w:szCs w:val="24"/>
          <w:lang w:val="nl-BE"/>
        </w:rPr>
        <w:t>Voorstel</w:t>
      </w:r>
      <w:r>
        <w:rPr>
          <w:b w:val="0"/>
          <w:bCs/>
          <w:sz w:val="24"/>
          <w:szCs w:val="24"/>
          <w:lang w:val="nl-BE"/>
        </w:rPr>
        <w:t xml:space="preserve">: Invoering van een quotum van 10% (met minimum van 1) aangepaste en 20% (met minimum van 2) aanpasbare woningen bij </w:t>
      </w:r>
      <w:r>
        <w:rPr>
          <w:b w:val="0"/>
          <w:bCs/>
          <w:sz w:val="24"/>
          <w:szCs w:val="24"/>
          <w:lang w:val="nl-BE"/>
        </w:rPr>
        <w:lastRenderedPageBreak/>
        <w:t>nieuwe woningbouw</w:t>
      </w:r>
      <w:r w:rsidR="006B43F2">
        <w:rPr>
          <w:b w:val="0"/>
          <w:bCs/>
          <w:sz w:val="24"/>
          <w:szCs w:val="24"/>
          <w:lang w:val="nl-BE"/>
        </w:rPr>
        <w:t xml:space="preserve"> vanaf 6 woo</w:t>
      </w:r>
      <w:r w:rsidR="00AF2E7B">
        <w:rPr>
          <w:b w:val="0"/>
          <w:bCs/>
          <w:sz w:val="24"/>
          <w:szCs w:val="24"/>
          <w:lang w:val="nl-BE"/>
        </w:rPr>
        <w:t>neenheden</w:t>
      </w:r>
      <w:r w:rsidR="008C7A1F">
        <w:rPr>
          <w:b w:val="0"/>
          <w:bCs/>
          <w:sz w:val="24"/>
          <w:szCs w:val="24"/>
          <w:lang w:val="nl-BE"/>
        </w:rPr>
        <w:t>, eventueel met gunstiger btw-tarief ter compensatie</w:t>
      </w:r>
      <w:r>
        <w:rPr>
          <w:b w:val="0"/>
          <w:bCs/>
          <w:sz w:val="24"/>
          <w:szCs w:val="24"/>
          <w:lang w:val="nl-BE"/>
        </w:rPr>
        <w:t xml:space="preserve">. Inventarisatie en registratie van aangepaste en aanpasbare woningen. </w:t>
      </w:r>
    </w:p>
    <w:p w14:paraId="31D06CE2" w14:textId="77777777" w:rsidR="00625005" w:rsidRDefault="00625005" w:rsidP="003B3A5C">
      <w:pPr>
        <w:pStyle w:val="GRIP-Titelgroot"/>
        <w:numPr>
          <w:ilvl w:val="0"/>
          <w:numId w:val="0"/>
        </w:numPr>
        <w:spacing w:line="320" w:lineRule="exact"/>
        <w:rPr>
          <w:sz w:val="24"/>
          <w:szCs w:val="24"/>
          <w:lang w:val="nl-BE"/>
        </w:rPr>
      </w:pPr>
    </w:p>
    <w:p w14:paraId="0136BC05" w14:textId="3D5A26D2" w:rsidR="003C12DE" w:rsidRDefault="003C12DE" w:rsidP="003B3A5C">
      <w:pPr>
        <w:pStyle w:val="GRIP-Titelgroot"/>
        <w:numPr>
          <w:ilvl w:val="0"/>
          <w:numId w:val="0"/>
        </w:numPr>
        <w:spacing w:line="320" w:lineRule="exact"/>
        <w:rPr>
          <w:sz w:val="24"/>
          <w:szCs w:val="24"/>
          <w:lang w:val="nl-BE"/>
        </w:rPr>
      </w:pPr>
      <w:r>
        <w:rPr>
          <w:sz w:val="24"/>
          <w:szCs w:val="24"/>
          <w:lang w:val="nl-BE"/>
        </w:rPr>
        <w:t xml:space="preserve">Probleem: </w:t>
      </w:r>
      <w:r w:rsidR="00C063AF" w:rsidRPr="00C063AF">
        <w:rPr>
          <w:b w:val="0"/>
          <w:sz w:val="24"/>
          <w:szCs w:val="24"/>
          <w:lang w:val="nl-BE"/>
        </w:rPr>
        <w:t>B</w:t>
      </w:r>
      <w:r w:rsidRPr="003C12DE">
        <w:rPr>
          <w:b w:val="0"/>
          <w:sz w:val="24"/>
          <w:szCs w:val="24"/>
          <w:lang w:val="nl-BE"/>
        </w:rPr>
        <w:t>ij sociale maatregelen om recht op wonen dichterbij te brengen voor mensen met een zwakkere inkomenspositie wordt er te weinig gedacht aan toegankelijkheid</w:t>
      </w:r>
      <w:r w:rsidR="00C063AF">
        <w:rPr>
          <w:sz w:val="24"/>
          <w:szCs w:val="24"/>
          <w:lang w:val="nl-BE"/>
        </w:rPr>
        <w:t>.</w:t>
      </w:r>
    </w:p>
    <w:p w14:paraId="1163EE3A" w14:textId="10B169DB" w:rsidR="003C12DE" w:rsidRDefault="003C12DE" w:rsidP="003B3A5C">
      <w:pPr>
        <w:pStyle w:val="GRIP-Titelgroot"/>
        <w:numPr>
          <w:ilvl w:val="0"/>
          <w:numId w:val="0"/>
        </w:numPr>
        <w:spacing w:line="320" w:lineRule="exact"/>
        <w:rPr>
          <w:b w:val="0"/>
          <w:sz w:val="24"/>
          <w:szCs w:val="24"/>
          <w:lang w:val="nl-BE"/>
        </w:rPr>
      </w:pPr>
      <w:r w:rsidRPr="003C12DE">
        <w:rPr>
          <w:sz w:val="24"/>
          <w:szCs w:val="24"/>
          <w:lang w:val="nl-BE"/>
        </w:rPr>
        <w:t>Beleid:</w:t>
      </w:r>
      <w:r>
        <w:rPr>
          <w:b w:val="0"/>
          <w:sz w:val="24"/>
          <w:szCs w:val="24"/>
          <w:lang w:val="nl-BE"/>
        </w:rPr>
        <w:t xml:space="preserve"> </w:t>
      </w:r>
      <w:r w:rsidR="00AF2E7B" w:rsidRPr="003C12DE">
        <w:rPr>
          <w:b w:val="0"/>
          <w:sz w:val="24"/>
          <w:szCs w:val="24"/>
          <w:lang w:val="nl-BE"/>
        </w:rPr>
        <w:t xml:space="preserve">Privé-investeerders die bouwen </w:t>
      </w:r>
      <w:r w:rsidRPr="003C12DE">
        <w:rPr>
          <w:b w:val="0"/>
          <w:sz w:val="24"/>
          <w:szCs w:val="24"/>
          <w:lang w:val="nl-BE"/>
        </w:rPr>
        <w:t>om te verhuren aan sociale verhuurkantoren</w:t>
      </w:r>
      <w:r>
        <w:rPr>
          <w:b w:val="0"/>
          <w:sz w:val="24"/>
          <w:szCs w:val="24"/>
          <w:lang w:val="nl-BE"/>
        </w:rPr>
        <w:t xml:space="preserve"> kunnen sinds 2017 beroep </w:t>
      </w:r>
      <w:r w:rsidRPr="003C12DE">
        <w:rPr>
          <w:b w:val="0"/>
          <w:sz w:val="24"/>
          <w:szCs w:val="24"/>
          <w:lang w:val="nl-BE"/>
        </w:rPr>
        <w:t>doen op een lager btw-tarief (12%)</w:t>
      </w:r>
      <w:r>
        <w:rPr>
          <w:b w:val="0"/>
          <w:sz w:val="24"/>
          <w:szCs w:val="24"/>
          <w:lang w:val="nl-BE"/>
        </w:rPr>
        <w:t xml:space="preserve">. </w:t>
      </w:r>
    </w:p>
    <w:p w14:paraId="170488E9" w14:textId="374868DC" w:rsidR="00AF2E7B" w:rsidRPr="003C12DE" w:rsidRDefault="003C12DE" w:rsidP="003B3A5C">
      <w:pPr>
        <w:pStyle w:val="GRIP-Titelgroot"/>
        <w:numPr>
          <w:ilvl w:val="0"/>
          <w:numId w:val="0"/>
        </w:numPr>
        <w:spacing w:line="320" w:lineRule="exact"/>
        <w:rPr>
          <w:b w:val="0"/>
          <w:sz w:val="24"/>
          <w:szCs w:val="24"/>
          <w:lang w:val="nl-BE"/>
        </w:rPr>
      </w:pPr>
      <w:r w:rsidRPr="003C12DE">
        <w:rPr>
          <w:sz w:val="24"/>
          <w:szCs w:val="24"/>
          <w:lang w:val="nl-BE"/>
        </w:rPr>
        <w:t>Voorstel:</w:t>
      </w:r>
      <w:r>
        <w:rPr>
          <w:b w:val="0"/>
          <w:sz w:val="24"/>
          <w:szCs w:val="24"/>
          <w:lang w:val="nl-BE"/>
        </w:rPr>
        <w:t xml:space="preserve"> </w:t>
      </w:r>
      <w:r w:rsidR="00C063AF">
        <w:rPr>
          <w:b w:val="0"/>
          <w:sz w:val="24"/>
          <w:szCs w:val="24"/>
          <w:lang w:val="nl-BE"/>
        </w:rPr>
        <w:t>G</w:t>
      </w:r>
      <w:r>
        <w:rPr>
          <w:b w:val="0"/>
          <w:sz w:val="24"/>
          <w:szCs w:val="24"/>
          <w:lang w:val="nl-BE"/>
        </w:rPr>
        <w:t>unstiger btw-tarief koppelen aan toegankelijkheidsvoorwaarden</w:t>
      </w:r>
      <w:r w:rsidR="00C063AF">
        <w:rPr>
          <w:b w:val="0"/>
          <w:sz w:val="24"/>
          <w:szCs w:val="24"/>
          <w:lang w:val="nl-BE"/>
        </w:rPr>
        <w:t>,</w:t>
      </w:r>
      <w:r>
        <w:rPr>
          <w:b w:val="0"/>
          <w:sz w:val="24"/>
          <w:szCs w:val="24"/>
          <w:lang w:val="nl-BE"/>
        </w:rPr>
        <w:t xml:space="preserve"> bijv</w:t>
      </w:r>
      <w:r w:rsidR="00C063AF">
        <w:rPr>
          <w:b w:val="0"/>
          <w:sz w:val="24"/>
          <w:szCs w:val="24"/>
          <w:lang w:val="nl-BE"/>
        </w:rPr>
        <w:t>. b</w:t>
      </w:r>
      <w:r>
        <w:rPr>
          <w:b w:val="0"/>
          <w:sz w:val="24"/>
          <w:szCs w:val="24"/>
          <w:lang w:val="nl-BE"/>
        </w:rPr>
        <w:t xml:space="preserve">ij elke woning de aanpasbaarheidsnormen hanteren. </w:t>
      </w:r>
      <w:r w:rsidRPr="003C12DE">
        <w:rPr>
          <w:b w:val="0"/>
          <w:sz w:val="24"/>
          <w:szCs w:val="24"/>
          <w:lang w:val="nl-BE"/>
        </w:rPr>
        <w:t xml:space="preserve"> </w:t>
      </w:r>
    </w:p>
    <w:p w14:paraId="73F03515" w14:textId="77777777" w:rsidR="00AF2E7B" w:rsidRDefault="00AF2E7B" w:rsidP="003B3A5C">
      <w:pPr>
        <w:pStyle w:val="GRIP-Titelgroot"/>
        <w:numPr>
          <w:ilvl w:val="0"/>
          <w:numId w:val="0"/>
        </w:numPr>
        <w:spacing w:line="320" w:lineRule="exact"/>
        <w:rPr>
          <w:sz w:val="24"/>
          <w:szCs w:val="24"/>
          <w:lang w:val="nl-BE"/>
        </w:rPr>
      </w:pPr>
    </w:p>
    <w:p w14:paraId="23EDFAB0" w14:textId="3D6DD464" w:rsidR="00E62111" w:rsidRPr="004A5A3D" w:rsidRDefault="00E62111" w:rsidP="003B3A5C">
      <w:pPr>
        <w:pStyle w:val="GRIP-Titelgroot"/>
        <w:numPr>
          <w:ilvl w:val="0"/>
          <w:numId w:val="0"/>
        </w:numPr>
        <w:spacing w:line="320" w:lineRule="exact"/>
        <w:rPr>
          <w:b w:val="0"/>
          <w:sz w:val="24"/>
          <w:szCs w:val="24"/>
          <w:lang w:val="nl-BE"/>
        </w:rPr>
      </w:pPr>
      <w:r w:rsidRPr="004A5A3D">
        <w:rPr>
          <w:sz w:val="24"/>
          <w:szCs w:val="24"/>
          <w:lang w:val="nl-BE"/>
        </w:rPr>
        <w:t xml:space="preserve">Probleem: </w:t>
      </w:r>
      <w:r w:rsidR="00C063AF" w:rsidRPr="00C063AF">
        <w:rPr>
          <w:b w:val="0"/>
          <w:sz w:val="24"/>
          <w:szCs w:val="24"/>
          <w:lang w:val="nl-BE"/>
        </w:rPr>
        <w:t>E</w:t>
      </w:r>
      <w:r w:rsidR="006D011E" w:rsidRPr="00C063AF">
        <w:rPr>
          <w:b w:val="0"/>
          <w:sz w:val="24"/>
          <w:szCs w:val="24"/>
          <w:lang w:val="nl-BE"/>
        </w:rPr>
        <w:t>r</w:t>
      </w:r>
      <w:r w:rsidR="006D011E" w:rsidRPr="004A5A3D">
        <w:rPr>
          <w:b w:val="0"/>
          <w:sz w:val="24"/>
          <w:szCs w:val="24"/>
          <w:lang w:val="nl-BE"/>
        </w:rPr>
        <w:t xml:space="preserve"> zijn te weinig betaalbare huurwoningen</w:t>
      </w:r>
      <w:r w:rsidR="006368EF">
        <w:rPr>
          <w:b w:val="0"/>
          <w:sz w:val="24"/>
          <w:szCs w:val="24"/>
          <w:lang w:val="nl-BE"/>
        </w:rPr>
        <w:t xml:space="preserve">, </w:t>
      </w:r>
      <w:r w:rsidR="006D011E" w:rsidRPr="004A5A3D">
        <w:rPr>
          <w:b w:val="0"/>
          <w:sz w:val="24"/>
          <w:szCs w:val="24"/>
          <w:lang w:val="nl-BE"/>
        </w:rPr>
        <w:t xml:space="preserve">de huurprijzen van de woningen </w:t>
      </w:r>
      <w:r w:rsidR="0041028A">
        <w:rPr>
          <w:b w:val="0"/>
          <w:sz w:val="24"/>
          <w:szCs w:val="24"/>
          <w:lang w:val="nl-BE"/>
        </w:rPr>
        <w:t xml:space="preserve">op de privé-markt </w:t>
      </w:r>
      <w:r w:rsidR="006D011E" w:rsidRPr="004A5A3D">
        <w:rPr>
          <w:b w:val="0"/>
          <w:sz w:val="24"/>
          <w:szCs w:val="24"/>
          <w:lang w:val="nl-BE"/>
        </w:rPr>
        <w:t>liggen te hoog voor mensen met een laag inkomen</w:t>
      </w:r>
      <w:r w:rsidR="00F14D62">
        <w:rPr>
          <w:rStyle w:val="Voetnootmarkering"/>
          <w:b w:val="0"/>
          <w:sz w:val="24"/>
          <w:szCs w:val="24"/>
          <w:lang w:val="nl-BE"/>
        </w:rPr>
        <w:footnoteReference w:id="3"/>
      </w:r>
      <w:r w:rsidR="00F14D62">
        <w:rPr>
          <w:b w:val="0"/>
          <w:sz w:val="24"/>
          <w:szCs w:val="24"/>
          <w:lang w:val="nl-BE"/>
        </w:rPr>
        <w:t xml:space="preserve">. </w:t>
      </w:r>
      <w:r w:rsidR="006D011E" w:rsidRPr="004A5A3D">
        <w:rPr>
          <w:b w:val="0"/>
          <w:sz w:val="24"/>
          <w:szCs w:val="24"/>
          <w:lang w:val="nl-BE"/>
        </w:rPr>
        <w:t xml:space="preserve"> </w:t>
      </w:r>
      <w:r w:rsidRPr="004A5A3D">
        <w:rPr>
          <w:b w:val="0"/>
          <w:sz w:val="24"/>
          <w:szCs w:val="24"/>
          <w:lang w:val="nl-BE"/>
        </w:rPr>
        <w:t xml:space="preserve"> </w:t>
      </w:r>
    </w:p>
    <w:p w14:paraId="7BB6EA94" w14:textId="5BF332AC" w:rsidR="00BF4976" w:rsidRPr="004A5A3D" w:rsidRDefault="0091542B" w:rsidP="003B3A5C">
      <w:pPr>
        <w:pStyle w:val="GRIP-Titelgroot"/>
        <w:numPr>
          <w:ilvl w:val="0"/>
          <w:numId w:val="0"/>
        </w:numPr>
        <w:spacing w:line="320" w:lineRule="exact"/>
        <w:rPr>
          <w:sz w:val="24"/>
          <w:szCs w:val="24"/>
          <w:lang w:val="nl-BE"/>
        </w:rPr>
      </w:pPr>
      <w:r>
        <w:rPr>
          <w:sz w:val="24"/>
          <w:szCs w:val="24"/>
          <w:lang w:val="nl-BE"/>
        </w:rPr>
        <w:t xml:space="preserve">Beleid: </w:t>
      </w:r>
      <w:r w:rsidR="0041028A" w:rsidRPr="00CB0CA7">
        <w:rPr>
          <w:b w:val="0"/>
          <w:sz w:val="24"/>
          <w:szCs w:val="24"/>
          <w:lang w:val="nl-BE"/>
        </w:rPr>
        <w:t xml:space="preserve">Het bestaande systeem van huursubsidies </w:t>
      </w:r>
      <w:r w:rsidR="00CB0CA7" w:rsidRPr="00CB0CA7">
        <w:rPr>
          <w:b w:val="0"/>
          <w:sz w:val="24"/>
          <w:szCs w:val="24"/>
          <w:lang w:val="nl-BE"/>
        </w:rPr>
        <w:t>biedt geen structureel antwoord op dit probleem</w:t>
      </w:r>
      <w:r w:rsidR="00C063AF">
        <w:rPr>
          <w:b w:val="0"/>
          <w:sz w:val="24"/>
          <w:szCs w:val="24"/>
          <w:lang w:val="nl-BE"/>
        </w:rPr>
        <w:t>.</w:t>
      </w:r>
    </w:p>
    <w:p w14:paraId="33523C42" w14:textId="114385DA" w:rsidR="00E62111" w:rsidRDefault="00BF4976" w:rsidP="003B3A5C">
      <w:pPr>
        <w:pStyle w:val="GRIP-Titelgroot"/>
        <w:numPr>
          <w:ilvl w:val="0"/>
          <w:numId w:val="0"/>
        </w:numPr>
        <w:spacing w:line="320" w:lineRule="exact"/>
        <w:rPr>
          <w:b w:val="0"/>
          <w:sz w:val="24"/>
          <w:szCs w:val="24"/>
          <w:lang w:val="nl-BE"/>
        </w:rPr>
      </w:pPr>
      <w:r w:rsidRPr="004A5A3D">
        <w:rPr>
          <w:sz w:val="24"/>
          <w:szCs w:val="24"/>
          <w:lang w:val="nl-BE"/>
        </w:rPr>
        <w:t xml:space="preserve">Voorstel: </w:t>
      </w:r>
      <w:r w:rsidR="00C063AF" w:rsidRPr="00C063AF">
        <w:rPr>
          <w:b w:val="0"/>
          <w:sz w:val="24"/>
          <w:szCs w:val="24"/>
          <w:lang w:val="nl-BE"/>
        </w:rPr>
        <w:t>E</w:t>
      </w:r>
      <w:r w:rsidR="006D011E" w:rsidRPr="004A5A3D">
        <w:rPr>
          <w:b w:val="0"/>
          <w:sz w:val="24"/>
          <w:szCs w:val="24"/>
          <w:lang w:val="nl-BE"/>
        </w:rPr>
        <w:t xml:space="preserve">en systeem van huursubsidies installeren waarbij het verschil tussen het tekort aan inkomen en de huurprijs van een woning op maat van de noden wordt bijgepast door de overheid. </w:t>
      </w:r>
    </w:p>
    <w:p w14:paraId="2819E58E" w14:textId="04883788" w:rsidR="00C50586" w:rsidRDefault="00C50586" w:rsidP="003B3A5C">
      <w:pPr>
        <w:pStyle w:val="GRIP-Titelgroot"/>
        <w:numPr>
          <w:ilvl w:val="0"/>
          <w:numId w:val="0"/>
        </w:numPr>
        <w:spacing w:line="320" w:lineRule="exact"/>
        <w:rPr>
          <w:b w:val="0"/>
          <w:sz w:val="24"/>
          <w:szCs w:val="24"/>
          <w:lang w:val="nl-BE"/>
        </w:rPr>
      </w:pPr>
    </w:p>
    <w:p w14:paraId="2EF7D8A8" w14:textId="1D80C116" w:rsidR="00DF1FEC" w:rsidRPr="00DF1FEC" w:rsidRDefault="00DF1FEC" w:rsidP="003B3A5C">
      <w:pPr>
        <w:pStyle w:val="GRIP-Titelgroot"/>
        <w:numPr>
          <w:ilvl w:val="0"/>
          <w:numId w:val="0"/>
        </w:numPr>
        <w:spacing w:line="320" w:lineRule="exact"/>
        <w:rPr>
          <w:b w:val="0"/>
          <w:sz w:val="24"/>
          <w:szCs w:val="24"/>
          <w:lang w:val="nl-BE"/>
        </w:rPr>
      </w:pPr>
      <w:r w:rsidRPr="00DF1FEC">
        <w:rPr>
          <w:sz w:val="24"/>
          <w:szCs w:val="24"/>
          <w:lang w:val="nl-BE"/>
        </w:rPr>
        <w:t xml:space="preserve">Probleem: </w:t>
      </w:r>
      <w:r w:rsidRPr="00DF1FEC">
        <w:rPr>
          <w:b w:val="0"/>
          <w:sz w:val="24"/>
          <w:szCs w:val="24"/>
          <w:lang w:val="nl-BE"/>
        </w:rPr>
        <w:t>Ook lokaal niveau heeft belangrijke rol in voldoende toegankelijke betaalbare woningen maar toegankelijkheid (aangepastheid en aanpasbaarheid) is vaak nog te weinig een doelstelling in lokaal wo</w:t>
      </w:r>
      <w:r w:rsidR="00C063AF">
        <w:rPr>
          <w:b w:val="0"/>
          <w:sz w:val="24"/>
          <w:szCs w:val="24"/>
          <w:lang w:val="nl-BE"/>
        </w:rPr>
        <w:t>onbeleid.</w:t>
      </w:r>
    </w:p>
    <w:p w14:paraId="7D5211FE" w14:textId="71BB7CE7" w:rsidR="00DF1FEC" w:rsidRPr="00DF1FEC" w:rsidRDefault="00DF1FEC" w:rsidP="003B3A5C">
      <w:pPr>
        <w:pStyle w:val="GRIP-Titelgroot"/>
        <w:numPr>
          <w:ilvl w:val="0"/>
          <w:numId w:val="0"/>
        </w:numPr>
        <w:spacing w:line="320" w:lineRule="exact"/>
        <w:rPr>
          <w:sz w:val="24"/>
          <w:szCs w:val="24"/>
          <w:lang w:val="nl-BE"/>
        </w:rPr>
      </w:pPr>
      <w:r w:rsidRPr="00DF1FEC">
        <w:rPr>
          <w:sz w:val="24"/>
          <w:szCs w:val="24"/>
          <w:lang w:val="nl-BE"/>
        </w:rPr>
        <w:t xml:space="preserve">Beleid: </w:t>
      </w:r>
      <w:r w:rsidR="00C063AF">
        <w:rPr>
          <w:b w:val="0"/>
          <w:sz w:val="24"/>
          <w:szCs w:val="24"/>
          <w:lang w:val="nl-BE"/>
        </w:rPr>
        <w:t>A</w:t>
      </w:r>
      <w:r w:rsidRPr="00DF1FEC">
        <w:rPr>
          <w:b w:val="0"/>
          <w:sz w:val="24"/>
          <w:szCs w:val="24"/>
          <w:lang w:val="nl-BE"/>
        </w:rPr>
        <w:t>fhankelijk van lokale dynamieken</w:t>
      </w:r>
      <w:r w:rsidR="00C063AF">
        <w:rPr>
          <w:sz w:val="24"/>
          <w:szCs w:val="24"/>
          <w:lang w:val="nl-BE"/>
        </w:rPr>
        <w:t>.</w:t>
      </w:r>
    </w:p>
    <w:p w14:paraId="78C6FFB2" w14:textId="40B3AF11" w:rsidR="00C50586" w:rsidRPr="004A5A3D" w:rsidRDefault="00DF1FEC" w:rsidP="003B3A5C">
      <w:pPr>
        <w:pStyle w:val="GRIP-Titelgroot"/>
        <w:numPr>
          <w:ilvl w:val="0"/>
          <w:numId w:val="0"/>
        </w:numPr>
        <w:spacing w:line="320" w:lineRule="exact"/>
        <w:rPr>
          <w:b w:val="0"/>
          <w:sz w:val="24"/>
          <w:szCs w:val="24"/>
          <w:lang w:val="nl-BE"/>
        </w:rPr>
      </w:pPr>
      <w:r w:rsidRPr="00DF1FEC">
        <w:rPr>
          <w:sz w:val="24"/>
          <w:szCs w:val="24"/>
          <w:lang w:val="nl-BE"/>
        </w:rPr>
        <w:t>Voorstel:</w:t>
      </w:r>
      <w:r>
        <w:rPr>
          <w:b w:val="0"/>
          <w:sz w:val="24"/>
          <w:szCs w:val="24"/>
          <w:lang w:val="nl-BE"/>
        </w:rPr>
        <w:t xml:space="preserve"> </w:t>
      </w:r>
      <w:r w:rsidR="00C063AF">
        <w:rPr>
          <w:b w:val="0"/>
          <w:sz w:val="24"/>
          <w:szCs w:val="24"/>
          <w:lang w:val="nl-BE"/>
        </w:rPr>
        <w:t>Steden en gemeenten</w:t>
      </w:r>
      <w:r w:rsidR="00C50586">
        <w:rPr>
          <w:b w:val="0"/>
          <w:sz w:val="24"/>
          <w:szCs w:val="24"/>
          <w:lang w:val="nl-BE"/>
        </w:rPr>
        <w:t xml:space="preserve"> stimuleren om </w:t>
      </w:r>
      <w:r>
        <w:rPr>
          <w:b w:val="0"/>
          <w:sz w:val="24"/>
          <w:szCs w:val="24"/>
          <w:lang w:val="nl-BE"/>
        </w:rPr>
        <w:t>een doorgedreven toegankelijkheidsbeleid te voeren binnen hun woonbeleid</w:t>
      </w:r>
      <w:r w:rsidR="00C063AF">
        <w:rPr>
          <w:b w:val="0"/>
          <w:sz w:val="24"/>
          <w:szCs w:val="24"/>
          <w:lang w:val="nl-BE"/>
        </w:rPr>
        <w:t>.</w:t>
      </w:r>
    </w:p>
    <w:p w14:paraId="74DE79A1" w14:textId="77777777" w:rsidR="00BF4976" w:rsidRPr="004A5A3D" w:rsidRDefault="00BF4976" w:rsidP="003B3A5C">
      <w:pPr>
        <w:pStyle w:val="GRIP-Titelgroot"/>
        <w:numPr>
          <w:ilvl w:val="0"/>
          <w:numId w:val="0"/>
        </w:numPr>
        <w:spacing w:line="320" w:lineRule="exact"/>
        <w:rPr>
          <w:sz w:val="24"/>
          <w:szCs w:val="24"/>
          <w:lang w:val="nl-BE"/>
        </w:rPr>
      </w:pPr>
    </w:p>
    <w:p w14:paraId="15ED0489" w14:textId="30988190" w:rsidR="00E62111" w:rsidRPr="004A5A3D" w:rsidRDefault="00E62111" w:rsidP="003B3A5C">
      <w:pPr>
        <w:pStyle w:val="GRIP-Titelgroot"/>
        <w:numPr>
          <w:ilvl w:val="0"/>
          <w:numId w:val="0"/>
        </w:numPr>
        <w:spacing w:line="320" w:lineRule="exact"/>
        <w:rPr>
          <w:sz w:val="24"/>
          <w:szCs w:val="24"/>
          <w:lang w:val="nl-BE"/>
        </w:rPr>
      </w:pPr>
      <w:r w:rsidRPr="004A5A3D">
        <w:rPr>
          <w:sz w:val="24"/>
          <w:szCs w:val="24"/>
          <w:lang w:val="nl-BE"/>
        </w:rPr>
        <w:t>Probleem:</w:t>
      </w:r>
      <w:r w:rsidR="009A1E8C" w:rsidRPr="004A5A3D">
        <w:rPr>
          <w:sz w:val="24"/>
          <w:szCs w:val="24"/>
          <w:lang w:val="nl-BE"/>
        </w:rPr>
        <w:t xml:space="preserve"> </w:t>
      </w:r>
      <w:r w:rsidR="00C063AF">
        <w:rPr>
          <w:b w:val="0"/>
          <w:sz w:val="24"/>
          <w:szCs w:val="24"/>
          <w:lang w:val="nl-BE"/>
        </w:rPr>
        <w:t>He</w:t>
      </w:r>
      <w:r w:rsidR="007609C5" w:rsidRPr="004A5A3D">
        <w:rPr>
          <w:b w:val="0"/>
          <w:sz w:val="24"/>
          <w:szCs w:val="24"/>
          <w:lang w:val="nl-BE"/>
        </w:rPr>
        <w:t xml:space="preserve">t is voor mensen met een laag inkomen </w:t>
      </w:r>
      <w:r w:rsidR="005B3EEF">
        <w:rPr>
          <w:b w:val="0"/>
          <w:sz w:val="24"/>
          <w:szCs w:val="24"/>
          <w:lang w:val="nl-BE"/>
        </w:rPr>
        <w:t xml:space="preserve">enorm </w:t>
      </w:r>
      <w:r w:rsidR="007609C5" w:rsidRPr="004A5A3D">
        <w:rPr>
          <w:b w:val="0"/>
          <w:sz w:val="24"/>
          <w:szCs w:val="24"/>
          <w:lang w:val="nl-BE"/>
        </w:rPr>
        <w:t xml:space="preserve">moeilijk of onmogelijk om een eigen woning te verwerven hoewel een </w:t>
      </w:r>
      <w:r w:rsidR="00B22970">
        <w:rPr>
          <w:b w:val="0"/>
          <w:sz w:val="24"/>
          <w:szCs w:val="24"/>
          <w:lang w:val="nl-BE"/>
        </w:rPr>
        <w:t>lage</w:t>
      </w:r>
      <w:r w:rsidR="007609C5" w:rsidRPr="004A5A3D">
        <w:rPr>
          <w:b w:val="0"/>
          <w:sz w:val="24"/>
          <w:szCs w:val="24"/>
          <w:lang w:val="nl-BE"/>
        </w:rPr>
        <w:t xml:space="preserve"> woningkost in de toekomst een belangrijk middel is om uit de armoede te blijven.</w:t>
      </w:r>
      <w:r w:rsidR="007609C5" w:rsidRPr="004A5A3D">
        <w:rPr>
          <w:sz w:val="24"/>
          <w:szCs w:val="24"/>
          <w:lang w:val="nl-BE"/>
        </w:rPr>
        <w:t xml:space="preserve"> </w:t>
      </w:r>
      <w:r w:rsidR="009A1E8C" w:rsidRPr="004A5A3D">
        <w:rPr>
          <w:sz w:val="24"/>
          <w:szCs w:val="24"/>
          <w:lang w:val="nl-BE"/>
        </w:rPr>
        <w:t xml:space="preserve"> </w:t>
      </w:r>
      <w:r w:rsidRPr="004A5A3D">
        <w:rPr>
          <w:sz w:val="24"/>
          <w:szCs w:val="24"/>
          <w:lang w:val="nl-BE"/>
        </w:rPr>
        <w:t xml:space="preserve"> </w:t>
      </w:r>
    </w:p>
    <w:p w14:paraId="40D3B6BD" w14:textId="1172A260" w:rsidR="00BF4976" w:rsidRPr="004A5A3D" w:rsidRDefault="00BF4976" w:rsidP="003B3A5C">
      <w:pPr>
        <w:pStyle w:val="GRIP-Titelgroot"/>
        <w:numPr>
          <w:ilvl w:val="0"/>
          <w:numId w:val="0"/>
        </w:numPr>
        <w:spacing w:line="320" w:lineRule="exact"/>
        <w:rPr>
          <w:sz w:val="24"/>
          <w:szCs w:val="24"/>
          <w:lang w:val="nl-BE"/>
        </w:rPr>
      </w:pPr>
      <w:r w:rsidRPr="004A5A3D">
        <w:rPr>
          <w:sz w:val="24"/>
          <w:szCs w:val="24"/>
          <w:lang w:val="nl-BE"/>
        </w:rPr>
        <w:t xml:space="preserve">Beleid: </w:t>
      </w:r>
      <w:r w:rsidR="00C063AF">
        <w:rPr>
          <w:b w:val="0"/>
          <w:sz w:val="24"/>
          <w:szCs w:val="24"/>
          <w:lang w:val="nl-BE"/>
        </w:rPr>
        <w:t>E</w:t>
      </w:r>
      <w:r w:rsidR="00DB044D" w:rsidRPr="00DB044D">
        <w:rPr>
          <w:b w:val="0"/>
          <w:sz w:val="24"/>
          <w:szCs w:val="24"/>
          <w:lang w:val="nl-BE"/>
        </w:rPr>
        <w:t>r is wel een systeem van sociaal lenen maar dit is enkel van toepassing op koopwoningen op de privé-markt. Je blijft afhankelijk van de woningprijzen op de privé-markt en er is geen tegemoetkoming op de kapitaalaflossing. Je kan er ook de sociale huurwoning waar je in woont op termijn niet mee verwerven.</w:t>
      </w:r>
      <w:r w:rsidR="00DB044D">
        <w:rPr>
          <w:sz w:val="24"/>
          <w:szCs w:val="24"/>
          <w:lang w:val="nl-BE"/>
        </w:rPr>
        <w:t xml:space="preserve"> </w:t>
      </w:r>
    </w:p>
    <w:p w14:paraId="151648A1" w14:textId="2F5CD580" w:rsidR="00BF4976" w:rsidRPr="0041028A" w:rsidRDefault="00BF4976" w:rsidP="003B3A5C">
      <w:pPr>
        <w:pStyle w:val="GRIP-Titelgroot"/>
        <w:numPr>
          <w:ilvl w:val="0"/>
          <w:numId w:val="0"/>
        </w:numPr>
        <w:spacing w:line="320" w:lineRule="exact"/>
        <w:rPr>
          <w:b w:val="0"/>
          <w:sz w:val="24"/>
          <w:szCs w:val="24"/>
          <w:lang w:val="nl-BE"/>
        </w:rPr>
      </w:pPr>
      <w:r w:rsidRPr="004A5A3D">
        <w:rPr>
          <w:sz w:val="24"/>
          <w:szCs w:val="24"/>
          <w:lang w:val="nl-BE"/>
        </w:rPr>
        <w:lastRenderedPageBreak/>
        <w:t xml:space="preserve">Voorstel: </w:t>
      </w:r>
      <w:r w:rsidR="00C063AF">
        <w:rPr>
          <w:b w:val="0"/>
          <w:sz w:val="24"/>
          <w:szCs w:val="24"/>
          <w:lang w:val="nl-BE"/>
        </w:rPr>
        <w:t>M</w:t>
      </w:r>
      <w:r w:rsidR="00DB044D" w:rsidRPr="00012A11">
        <w:rPr>
          <w:b w:val="0"/>
          <w:sz w:val="24"/>
          <w:szCs w:val="24"/>
          <w:lang w:val="nl-BE"/>
        </w:rPr>
        <w:t>aatregelen nemen die tussensystemen tussen huren en kopen creëren</w:t>
      </w:r>
      <w:r w:rsidR="0041028A">
        <w:rPr>
          <w:b w:val="0"/>
          <w:sz w:val="24"/>
          <w:szCs w:val="24"/>
          <w:lang w:val="nl-BE"/>
        </w:rPr>
        <w:t xml:space="preserve"> en ondersteunen</w:t>
      </w:r>
      <w:r w:rsidR="00DB044D" w:rsidRPr="00012A11">
        <w:rPr>
          <w:b w:val="0"/>
          <w:sz w:val="24"/>
          <w:szCs w:val="24"/>
          <w:lang w:val="nl-BE"/>
        </w:rPr>
        <w:t xml:space="preserve">, verwerven van woning terwijl de grond van de gemeente </w:t>
      </w:r>
      <w:r w:rsidR="00DB044D" w:rsidRPr="0041028A">
        <w:rPr>
          <w:b w:val="0"/>
          <w:sz w:val="24"/>
          <w:szCs w:val="24"/>
          <w:lang w:val="nl-BE"/>
        </w:rPr>
        <w:t xml:space="preserve">blijft, </w:t>
      </w:r>
      <w:r w:rsidR="0041028A" w:rsidRPr="0041028A">
        <w:rPr>
          <w:b w:val="0"/>
          <w:sz w:val="24"/>
          <w:szCs w:val="24"/>
          <w:lang w:val="nl-BE"/>
        </w:rPr>
        <w:t xml:space="preserve">huurwoningen na verloop van tijd zelf verwerven, alternatieve woonvormen, </w:t>
      </w:r>
      <w:r w:rsidR="00F7459B" w:rsidRPr="0041028A">
        <w:rPr>
          <w:b w:val="0"/>
          <w:sz w:val="24"/>
          <w:szCs w:val="24"/>
          <w:lang w:val="nl-BE"/>
        </w:rPr>
        <w:t xml:space="preserve">etc. </w:t>
      </w:r>
    </w:p>
    <w:p w14:paraId="12ED0568" w14:textId="77777777" w:rsidR="006368EF" w:rsidRPr="00C063AF" w:rsidRDefault="006368EF" w:rsidP="006368EF">
      <w:pPr>
        <w:pStyle w:val="GRIP-Titelgroot"/>
        <w:numPr>
          <w:ilvl w:val="0"/>
          <w:numId w:val="0"/>
        </w:numPr>
        <w:spacing w:line="320" w:lineRule="exact"/>
        <w:rPr>
          <w:rFonts w:ascii="Calibri" w:hAnsi="Calibri"/>
          <w:b w:val="0"/>
          <w:bCs/>
          <w:lang w:val="nl-BE"/>
        </w:rPr>
      </w:pPr>
    </w:p>
    <w:p w14:paraId="07018AE3" w14:textId="742F1367" w:rsidR="00EC49AD" w:rsidRPr="004A5A3D" w:rsidRDefault="009A1E8C" w:rsidP="003B3A5C">
      <w:pPr>
        <w:pStyle w:val="GRIP-Titelgroot"/>
        <w:numPr>
          <w:ilvl w:val="0"/>
          <w:numId w:val="0"/>
        </w:numPr>
        <w:spacing w:line="320" w:lineRule="exact"/>
        <w:rPr>
          <w:b w:val="0"/>
          <w:sz w:val="24"/>
          <w:szCs w:val="24"/>
          <w:lang w:val="nl-BE"/>
        </w:rPr>
      </w:pPr>
      <w:r w:rsidRPr="004A5A3D">
        <w:rPr>
          <w:sz w:val="24"/>
          <w:szCs w:val="24"/>
          <w:lang w:val="nl-BE"/>
        </w:rPr>
        <w:t xml:space="preserve">Probleem: </w:t>
      </w:r>
      <w:r w:rsidR="00C063AF">
        <w:rPr>
          <w:b w:val="0"/>
          <w:sz w:val="24"/>
          <w:szCs w:val="24"/>
          <w:lang w:val="nl-BE"/>
        </w:rPr>
        <w:t>E</w:t>
      </w:r>
      <w:r w:rsidR="007609C5" w:rsidRPr="004A5A3D">
        <w:rPr>
          <w:b w:val="0"/>
          <w:sz w:val="24"/>
          <w:szCs w:val="24"/>
          <w:lang w:val="nl-BE"/>
        </w:rPr>
        <w:t>r blijft discriminatie spelen ten aanzien van personen met een handicap die een woning zoeken om te huren</w:t>
      </w:r>
      <w:r w:rsidR="00012A11">
        <w:rPr>
          <w:b w:val="0"/>
          <w:sz w:val="24"/>
          <w:szCs w:val="24"/>
          <w:lang w:val="nl-BE"/>
        </w:rPr>
        <w:t>, zowel op basis van handicap als op basis van bron van inkomsten (</w:t>
      </w:r>
      <w:r w:rsidR="00CB0CA7">
        <w:rPr>
          <w:b w:val="0"/>
          <w:sz w:val="24"/>
          <w:szCs w:val="24"/>
          <w:lang w:val="nl-BE"/>
        </w:rPr>
        <w:t>wanneer de persoon leeft van een tegemoetkoming / uitkering</w:t>
      </w:r>
      <w:r w:rsidR="00012A11">
        <w:rPr>
          <w:b w:val="0"/>
          <w:sz w:val="24"/>
          <w:szCs w:val="24"/>
          <w:lang w:val="nl-BE"/>
        </w:rPr>
        <w:t>)</w:t>
      </w:r>
      <w:r w:rsidR="00FA2AFA">
        <w:rPr>
          <w:b w:val="0"/>
          <w:sz w:val="24"/>
          <w:szCs w:val="24"/>
          <w:lang w:val="nl-BE"/>
        </w:rPr>
        <w:t>.</w:t>
      </w:r>
    </w:p>
    <w:p w14:paraId="6139E6D4" w14:textId="4F9D3560" w:rsidR="009A1E8C" w:rsidRPr="004A5A3D" w:rsidRDefault="009A1E8C" w:rsidP="003B3A5C">
      <w:pPr>
        <w:pStyle w:val="GRIP-Titelgroot"/>
        <w:numPr>
          <w:ilvl w:val="0"/>
          <w:numId w:val="0"/>
        </w:numPr>
        <w:spacing w:line="320" w:lineRule="exact"/>
        <w:rPr>
          <w:sz w:val="24"/>
          <w:szCs w:val="24"/>
          <w:lang w:val="nl-BE"/>
        </w:rPr>
      </w:pPr>
      <w:r w:rsidRPr="004A5A3D">
        <w:rPr>
          <w:sz w:val="24"/>
          <w:szCs w:val="24"/>
          <w:lang w:val="nl-BE"/>
        </w:rPr>
        <w:t xml:space="preserve">Beleid: </w:t>
      </w:r>
      <w:r w:rsidR="00FA2AFA">
        <w:rPr>
          <w:b w:val="0"/>
          <w:sz w:val="24"/>
          <w:szCs w:val="24"/>
          <w:lang w:val="nl-BE"/>
        </w:rPr>
        <w:t>E</w:t>
      </w:r>
      <w:r w:rsidR="005B3EEF" w:rsidRPr="005B3EEF">
        <w:rPr>
          <w:b w:val="0"/>
          <w:sz w:val="24"/>
          <w:szCs w:val="24"/>
          <w:lang w:val="nl-BE"/>
        </w:rPr>
        <w:t xml:space="preserve">r wordt ingezet op sensibilisatie van de private verhuurders en </w:t>
      </w:r>
      <w:proofErr w:type="spellStart"/>
      <w:r w:rsidR="005B3EEF" w:rsidRPr="005B3EEF">
        <w:rPr>
          <w:b w:val="0"/>
          <w:sz w:val="24"/>
          <w:szCs w:val="24"/>
          <w:lang w:val="nl-BE"/>
        </w:rPr>
        <w:t>immokantoren</w:t>
      </w:r>
      <w:proofErr w:type="spellEnd"/>
      <w:r w:rsidR="005B3EEF" w:rsidRPr="005B3EEF">
        <w:rPr>
          <w:b w:val="0"/>
          <w:sz w:val="24"/>
          <w:szCs w:val="24"/>
          <w:lang w:val="nl-BE"/>
        </w:rPr>
        <w:t xml:space="preserve">, maar </w:t>
      </w:r>
      <w:r w:rsidR="005B3EEF">
        <w:rPr>
          <w:b w:val="0"/>
          <w:sz w:val="24"/>
          <w:szCs w:val="24"/>
          <w:lang w:val="nl-BE"/>
        </w:rPr>
        <w:t>u</w:t>
      </w:r>
      <w:r w:rsidR="005B3EEF" w:rsidRPr="005B3EEF">
        <w:rPr>
          <w:b w:val="0"/>
          <w:sz w:val="24"/>
          <w:szCs w:val="24"/>
          <w:lang w:val="nl-BE"/>
        </w:rPr>
        <w:t>it praktijktesten bli</w:t>
      </w:r>
      <w:r w:rsidR="00CA228B">
        <w:rPr>
          <w:b w:val="0"/>
          <w:sz w:val="24"/>
          <w:szCs w:val="24"/>
          <w:lang w:val="nl-BE"/>
        </w:rPr>
        <w:t>jkt dat er discriminatie blijft.</w:t>
      </w:r>
    </w:p>
    <w:p w14:paraId="05592DFC" w14:textId="42A913C7" w:rsidR="009A1E8C" w:rsidRPr="004A5A3D" w:rsidRDefault="009A1E8C" w:rsidP="003B3A5C">
      <w:pPr>
        <w:pStyle w:val="GRIP-Titelgroot"/>
        <w:numPr>
          <w:ilvl w:val="0"/>
          <w:numId w:val="0"/>
        </w:numPr>
        <w:spacing w:line="320" w:lineRule="exact"/>
        <w:rPr>
          <w:sz w:val="24"/>
          <w:szCs w:val="24"/>
          <w:lang w:val="nl-BE"/>
        </w:rPr>
      </w:pPr>
      <w:r w:rsidRPr="004A5A3D">
        <w:rPr>
          <w:sz w:val="24"/>
          <w:szCs w:val="24"/>
          <w:lang w:val="nl-BE"/>
        </w:rPr>
        <w:t xml:space="preserve">Voorstel: </w:t>
      </w:r>
      <w:r w:rsidR="005B3EEF" w:rsidRPr="005B3EEF">
        <w:rPr>
          <w:b w:val="0"/>
          <w:sz w:val="24"/>
          <w:szCs w:val="24"/>
          <w:lang w:val="nl-BE"/>
        </w:rPr>
        <w:t>Ondersteun</w:t>
      </w:r>
      <w:r w:rsidR="00B22970">
        <w:rPr>
          <w:b w:val="0"/>
          <w:sz w:val="24"/>
          <w:szCs w:val="24"/>
          <w:lang w:val="nl-BE"/>
        </w:rPr>
        <w:t xml:space="preserve">ing vanuit het Vlaamse beleid voor </w:t>
      </w:r>
      <w:r w:rsidR="005B3EEF" w:rsidRPr="005B3EEF">
        <w:rPr>
          <w:b w:val="0"/>
          <w:sz w:val="24"/>
          <w:szCs w:val="24"/>
          <w:lang w:val="nl-BE"/>
        </w:rPr>
        <w:t>het uitvoeren van praktijktesten discriminatie om discriminatie op te sporen, te bestraffen en in de toekomst te voorkomen</w:t>
      </w:r>
      <w:r w:rsidR="00CA228B">
        <w:rPr>
          <w:b w:val="0"/>
          <w:sz w:val="24"/>
          <w:szCs w:val="24"/>
          <w:lang w:val="nl-BE"/>
        </w:rPr>
        <w:t>.</w:t>
      </w:r>
      <w:r w:rsidR="008D5E09">
        <w:rPr>
          <w:rStyle w:val="Voetnootmarkering"/>
          <w:b w:val="0"/>
          <w:sz w:val="24"/>
          <w:szCs w:val="24"/>
          <w:lang w:val="nl-BE"/>
        </w:rPr>
        <w:footnoteReference w:id="4"/>
      </w:r>
      <w:r w:rsidR="005B3EEF">
        <w:rPr>
          <w:sz w:val="24"/>
          <w:szCs w:val="24"/>
          <w:lang w:val="nl-BE"/>
        </w:rPr>
        <w:t xml:space="preserve"> </w:t>
      </w:r>
    </w:p>
    <w:p w14:paraId="4945BD4A" w14:textId="77777777" w:rsidR="009A1E8C" w:rsidRPr="004A5A3D" w:rsidRDefault="009A1E8C" w:rsidP="003B3A5C">
      <w:pPr>
        <w:pStyle w:val="GRIP-Titelgroot"/>
        <w:numPr>
          <w:ilvl w:val="0"/>
          <w:numId w:val="0"/>
        </w:numPr>
        <w:spacing w:line="320" w:lineRule="exact"/>
        <w:rPr>
          <w:sz w:val="24"/>
          <w:szCs w:val="24"/>
          <w:lang w:val="nl-BE"/>
        </w:rPr>
      </w:pPr>
    </w:p>
    <w:p w14:paraId="137BA830" w14:textId="1AD85A6D" w:rsidR="002353B7" w:rsidRPr="004A5A3D" w:rsidRDefault="002353B7" w:rsidP="00B22970">
      <w:pPr>
        <w:spacing w:line="320" w:lineRule="exact"/>
        <w:rPr>
          <w:rFonts w:ascii="Verdana" w:hAnsi="Verdana"/>
          <w:sz w:val="24"/>
          <w:szCs w:val="24"/>
        </w:rPr>
      </w:pPr>
      <w:r w:rsidRPr="004A5A3D">
        <w:rPr>
          <w:rFonts w:ascii="Verdana" w:hAnsi="Verdana"/>
          <w:b/>
          <w:sz w:val="24"/>
          <w:szCs w:val="24"/>
        </w:rPr>
        <w:t>Uitdaging</w:t>
      </w:r>
      <w:r w:rsidRPr="004A5A3D">
        <w:rPr>
          <w:rFonts w:ascii="Verdana" w:hAnsi="Verdana"/>
          <w:sz w:val="24"/>
          <w:szCs w:val="24"/>
        </w:rPr>
        <w:t xml:space="preserve">: </w:t>
      </w:r>
      <w:r w:rsidR="00FA2AFA">
        <w:rPr>
          <w:rFonts w:ascii="Verdana" w:hAnsi="Verdana"/>
          <w:iCs/>
          <w:sz w:val="24"/>
          <w:szCs w:val="24"/>
        </w:rPr>
        <w:t>H</w:t>
      </w:r>
      <w:r w:rsidRPr="004A5A3D">
        <w:rPr>
          <w:rFonts w:ascii="Verdana" w:hAnsi="Verdana"/>
          <w:iCs/>
          <w:sz w:val="24"/>
          <w:szCs w:val="24"/>
        </w:rPr>
        <w:t xml:space="preserve">et blijft moeilijk, onmogelijk of veel te duur om een </w:t>
      </w:r>
      <w:proofErr w:type="spellStart"/>
      <w:r w:rsidRPr="004A5A3D">
        <w:rPr>
          <w:rFonts w:ascii="Verdana" w:hAnsi="Verdana"/>
          <w:iCs/>
          <w:sz w:val="24"/>
          <w:szCs w:val="24"/>
        </w:rPr>
        <w:t>schuldsaldoverzekering</w:t>
      </w:r>
      <w:proofErr w:type="spellEnd"/>
      <w:r w:rsidRPr="004A5A3D">
        <w:rPr>
          <w:rFonts w:ascii="Verdana" w:hAnsi="Verdana"/>
          <w:iCs/>
          <w:sz w:val="24"/>
          <w:szCs w:val="24"/>
        </w:rPr>
        <w:t xml:space="preserve"> af te sluiten, wat zorgt voor indirecte discriminatie op vlak van wonen. Verzekeringslogica botst met recht op wonen.  </w:t>
      </w:r>
    </w:p>
    <w:p w14:paraId="09EFE6EC" w14:textId="77777777" w:rsidR="002353B7" w:rsidRPr="004A5A3D" w:rsidRDefault="002353B7" w:rsidP="00B22970">
      <w:pPr>
        <w:spacing w:line="320" w:lineRule="exact"/>
        <w:rPr>
          <w:rFonts w:ascii="Verdana" w:hAnsi="Verdana"/>
          <w:sz w:val="24"/>
          <w:szCs w:val="24"/>
        </w:rPr>
      </w:pPr>
      <w:r w:rsidRPr="004A5A3D">
        <w:rPr>
          <w:rFonts w:ascii="Verdana" w:hAnsi="Verdana"/>
          <w:b/>
          <w:sz w:val="24"/>
          <w:szCs w:val="24"/>
        </w:rPr>
        <w:t>Beleid</w:t>
      </w:r>
      <w:r w:rsidRPr="004A5A3D">
        <w:rPr>
          <w:rFonts w:ascii="Verdana" w:hAnsi="Verdana"/>
          <w:sz w:val="24"/>
          <w:szCs w:val="24"/>
        </w:rPr>
        <w:t xml:space="preserve">: </w:t>
      </w:r>
      <w:r w:rsidRPr="004A5A3D">
        <w:rPr>
          <w:rFonts w:ascii="Verdana" w:hAnsi="Verdana"/>
          <w:iCs/>
          <w:sz w:val="24"/>
          <w:szCs w:val="24"/>
        </w:rPr>
        <w:t xml:space="preserve">In de wet betreffende de verzekeringen zijn een aantal maatregelen opgenomen om het mensen met een handicap of chronische ziekte gemakkelijker te maken een </w:t>
      </w:r>
      <w:proofErr w:type="spellStart"/>
      <w:r w:rsidRPr="004A5A3D">
        <w:rPr>
          <w:rFonts w:ascii="Verdana" w:hAnsi="Verdana"/>
          <w:iCs/>
          <w:sz w:val="24"/>
          <w:szCs w:val="24"/>
        </w:rPr>
        <w:t>schuldsaldoverzekering</w:t>
      </w:r>
      <w:proofErr w:type="spellEnd"/>
      <w:r w:rsidRPr="004A5A3D">
        <w:rPr>
          <w:rFonts w:ascii="Verdana" w:hAnsi="Verdana"/>
          <w:iCs/>
          <w:sz w:val="24"/>
          <w:szCs w:val="24"/>
        </w:rPr>
        <w:t xml:space="preserve"> af te sluiten</w:t>
      </w:r>
      <w:r w:rsidR="006F7204">
        <w:rPr>
          <w:rStyle w:val="Voetnootmarkering"/>
          <w:rFonts w:ascii="Verdana" w:hAnsi="Verdana"/>
          <w:iCs/>
          <w:sz w:val="24"/>
          <w:szCs w:val="24"/>
        </w:rPr>
        <w:footnoteReference w:id="5"/>
      </w:r>
      <w:r w:rsidR="0059513B">
        <w:rPr>
          <w:rFonts w:ascii="Verdana" w:hAnsi="Verdana"/>
          <w:iCs/>
          <w:sz w:val="24"/>
          <w:szCs w:val="24"/>
        </w:rPr>
        <w:t>.</w:t>
      </w:r>
      <w:r w:rsidRPr="004A5A3D">
        <w:rPr>
          <w:rFonts w:ascii="Verdana" w:hAnsi="Verdana"/>
          <w:iCs/>
          <w:sz w:val="24"/>
          <w:szCs w:val="24"/>
        </w:rPr>
        <w:t xml:space="preserve"> Er blijft echter een reëel probleem.</w:t>
      </w:r>
    </w:p>
    <w:p w14:paraId="537AA906" w14:textId="05B4ED87" w:rsidR="002353B7" w:rsidRPr="00411C7C" w:rsidRDefault="002353B7" w:rsidP="00B22970">
      <w:pPr>
        <w:spacing w:line="320" w:lineRule="exact"/>
        <w:rPr>
          <w:rFonts w:ascii="Verdana" w:hAnsi="Verdana"/>
          <w:sz w:val="24"/>
          <w:szCs w:val="24"/>
        </w:rPr>
      </w:pPr>
      <w:r w:rsidRPr="00411C7C">
        <w:rPr>
          <w:rFonts w:ascii="Verdana" w:hAnsi="Verdana"/>
          <w:b/>
          <w:sz w:val="24"/>
          <w:szCs w:val="24"/>
        </w:rPr>
        <w:t>Voorstel</w:t>
      </w:r>
      <w:r w:rsidRPr="00411C7C">
        <w:rPr>
          <w:rFonts w:ascii="Verdana" w:hAnsi="Verdana"/>
          <w:sz w:val="24"/>
          <w:szCs w:val="24"/>
        </w:rPr>
        <w:t xml:space="preserve">: </w:t>
      </w:r>
      <w:r w:rsidR="00411C7C" w:rsidRPr="0059513B">
        <w:rPr>
          <w:rFonts w:ascii="Verdana" w:hAnsi="Verdana"/>
          <w:sz w:val="24"/>
          <w:szCs w:val="24"/>
        </w:rPr>
        <w:t>Nauwer toezien of de verplichting van de motivatie door de verzekeraars wordt nageleefd: bij de FSMA</w:t>
      </w:r>
      <w:r w:rsidR="003910C5">
        <w:rPr>
          <w:rStyle w:val="Voetnootmarkering"/>
          <w:rFonts w:ascii="Verdana" w:hAnsi="Verdana"/>
          <w:sz w:val="24"/>
          <w:szCs w:val="24"/>
        </w:rPr>
        <w:footnoteReference w:id="6"/>
      </w:r>
      <w:r w:rsidR="00411C7C" w:rsidRPr="0059513B">
        <w:rPr>
          <w:rFonts w:ascii="Verdana" w:hAnsi="Verdana"/>
          <w:sz w:val="24"/>
          <w:szCs w:val="24"/>
        </w:rPr>
        <w:t>, die de controle doet, nagaan of de verzekeraars effectief op het gebrek aan motivering worden aangesproken en vervolgens gesanctioneerd bij herhaaldelijke overtreding.</w:t>
      </w:r>
      <w:r w:rsidR="008B166F">
        <w:rPr>
          <w:rFonts w:ascii="Verdana" w:hAnsi="Verdana"/>
          <w:sz w:val="24"/>
          <w:szCs w:val="24"/>
        </w:rPr>
        <w:t xml:space="preserve"> </w:t>
      </w:r>
      <w:r w:rsidR="00411C7C" w:rsidRPr="00411C7C">
        <w:rPr>
          <w:rFonts w:ascii="Verdana" w:hAnsi="Verdana"/>
          <w:sz w:val="24"/>
          <w:szCs w:val="24"/>
        </w:rPr>
        <w:t>Invoering van “</w:t>
      </w:r>
      <w:proofErr w:type="spellStart"/>
      <w:r w:rsidR="00411C7C" w:rsidRPr="00411C7C">
        <w:rPr>
          <w:rFonts w:ascii="Verdana" w:hAnsi="Verdana"/>
          <w:sz w:val="24"/>
          <w:szCs w:val="24"/>
        </w:rPr>
        <w:t>le</w:t>
      </w:r>
      <w:proofErr w:type="spellEnd"/>
      <w:r w:rsidR="00411C7C" w:rsidRPr="00411C7C">
        <w:rPr>
          <w:rFonts w:ascii="Verdana" w:hAnsi="Verdana"/>
          <w:sz w:val="24"/>
          <w:szCs w:val="24"/>
        </w:rPr>
        <w:t xml:space="preserve"> </w:t>
      </w:r>
      <w:proofErr w:type="spellStart"/>
      <w:r w:rsidR="00411C7C" w:rsidRPr="00411C7C">
        <w:rPr>
          <w:rFonts w:ascii="Verdana" w:hAnsi="Verdana"/>
          <w:sz w:val="24"/>
          <w:szCs w:val="24"/>
        </w:rPr>
        <w:t>droit</w:t>
      </w:r>
      <w:proofErr w:type="spellEnd"/>
      <w:r w:rsidR="00411C7C" w:rsidRPr="00411C7C">
        <w:rPr>
          <w:rFonts w:ascii="Verdana" w:hAnsi="Verdana"/>
          <w:sz w:val="24"/>
          <w:szCs w:val="24"/>
        </w:rPr>
        <w:t xml:space="preserve"> à </w:t>
      </w:r>
      <w:proofErr w:type="spellStart"/>
      <w:r w:rsidR="00411C7C" w:rsidRPr="00411C7C">
        <w:rPr>
          <w:rFonts w:ascii="Verdana" w:hAnsi="Verdana"/>
          <w:sz w:val="24"/>
          <w:szCs w:val="24"/>
        </w:rPr>
        <w:t>l’oubli</w:t>
      </w:r>
      <w:proofErr w:type="spellEnd"/>
      <w:r w:rsidR="00411C7C" w:rsidRPr="00411C7C">
        <w:rPr>
          <w:rFonts w:ascii="Verdana" w:hAnsi="Verdana"/>
          <w:sz w:val="24"/>
          <w:szCs w:val="24"/>
        </w:rPr>
        <w:t xml:space="preserve">” waarbij mensen vanaf een bepaald aantal jaar na genezing van een ziekte niet kunnen worden uitgesloten noch een </w:t>
      </w:r>
      <w:proofErr w:type="spellStart"/>
      <w:r w:rsidR="00411C7C" w:rsidRPr="00411C7C">
        <w:rPr>
          <w:rFonts w:ascii="Verdana" w:hAnsi="Verdana"/>
          <w:sz w:val="24"/>
          <w:szCs w:val="24"/>
        </w:rPr>
        <w:t>bijpremie</w:t>
      </w:r>
      <w:proofErr w:type="spellEnd"/>
      <w:r w:rsidR="00411C7C" w:rsidRPr="00411C7C">
        <w:rPr>
          <w:rFonts w:ascii="Verdana" w:hAnsi="Verdana"/>
          <w:sz w:val="24"/>
          <w:szCs w:val="24"/>
        </w:rPr>
        <w:t xml:space="preserve"> moeten betalen</w:t>
      </w:r>
      <w:r w:rsidR="00411C7C" w:rsidRPr="00411C7C">
        <w:rPr>
          <w:rFonts w:ascii="Verdana" w:hAnsi="Verdana"/>
          <w:bCs/>
          <w:sz w:val="24"/>
          <w:szCs w:val="24"/>
        </w:rPr>
        <w:t>, op basis van die ziekte</w:t>
      </w:r>
      <w:r w:rsidR="008B166F">
        <w:rPr>
          <w:rFonts w:ascii="Verdana" w:hAnsi="Verdana"/>
          <w:sz w:val="24"/>
          <w:szCs w:val="24"/>
        </w:rPr>
        <w:t>.</w:t>
      </w:r>
    </w:p>
    <w:p w14:paraId="23B33B59" w14:textId="77777777" w:rsidR="007609C5" w:rsidRPr="004A5A3D" w:rsidRDefault="007609C5" w:rsidP="00B22970">
      <w:pPr>
        <w:pStyle w:val="GRIP-Titelgroot"/>
        <w:numPr>
          <w:ilvl w:val="0"/>
          <w:numId w:val="0"/>
        </w:numPr>
        <w:spacing w:line="320" w:lineRule="exact"/>
        <w:rPr>
          <w:sz w:val="24"/>
          <w:szCs w:val="24"/>
          <w:lang w:val="nl-BE"/>
        </w:rPr>
      </w:pPr>
    </w:p>
    <w:p w14:paraId="35404867" w14:textId="77777777" w:rsidR="001A0565" w:rsidRDefault="001A0565" w:rsidP="003B3A5C">
      <w:pPr>
        <w:pStyle w:val="GRIP-Titelgroot"/>
        <w:numPr>
          <w:ilvl w:val="0"/>
          <w:numId w:val="0"/>
        </w:numPr>
        <w:spacing w:line="320" w:lineRule="exact"/>
        <w:rPr>
          <w:lang w:val="nl-BE"/>
        </w:rPr>
      </w:pPr>
    </w:p>
    <w:p w14:paraId="2457FCB4" w14:textId="77777777" w:rsidR="001A0565" w:rsidRDefault="001A0565" w:rsidP="003B3A5C">
      <w:pPr>
        <w:pStyle w:val="GRIP-Titelgroot"/>
        <w:numPr>
          <w:ilvl w:val="0"/>
          <w:numId w:val="0"/>
        </w:numPr>
        <w:spacing w:line="320" w:lineRule="exact"/>
        <w:rPr>
          <w:lang w:val="nl-BE"/>
        </w:rPr>
      </w:pPr>
    </w:p>
    <w:p w14:paraId="5E856B37" w14:textId="303D9409" w:rsidR="001A0565" w:rsidRDefault="001A0565" w:rsidP="003B3A5C">
      <w:pPr>
        <w:pStyle w:val="GRIP-Titelgroot"/>
        <w:numPr>
          <w:ilvl w:val="0"/>
          <w:numId w:val="0"/>
        </w:numPr>
        <w:spacing w:line="320" w:lineRule="exact"/>
        <w:rPr>
          <w:lang w:val="nl-BE"/>
        </w:rPr>
      </w:pPr>
    </w:p>
    <w:p w14:paraId="4564EC05" w14:textId="4BBF51FC" w:rsidR="004A0E02" w:rsidRDefault="004A0E02" w:rsidP="003B3A5C">
      <w:pPr>
        <w:pStyle w:val="GRIP-Titelgroot"/>
        <w:numPr>
          <w:ilvl w:val="0"/>
          <w:numId w:val="0"/>
        </w:numPr>
        <w:spacing w:line="320" w:lineRule="exact"/>
        <w:rPr>
          <w:lang w:val="nl-BE"/>
        </w:rPr>
      </w:pPr>
    </w:p>
    <w:p w14:paraId="05B9060B" w14:textId="26299124" w:rsidR="004A0E02" w:rsidRDefault="004A0E02" w:rsidP="003B3A5C">
      <w:pPr>
        <w:pStyle w:val="GRIP-Titelgroot"/>
        <w:numPr>
          <w:ilvl w:val="0"/>
          <w:numId w:val="0"/>
        </w:numPr>
        <w:spacing w:line="320" w:lineRule="exact"/>
        <w:rPr>
          <w:lang w:val="nl-BE"/>
        </w:rPr>
      </w:pPr>
    </w:p>
    <w:p w14:paraId="23B1CDF3" w14:textId="77369BC5" w:rsidR="004A0E02" w:rsidRDefault="004A0E02" w:rsidP="003B3A5C">
      <w:pPr>
        <w:pStyle w:val="GRIP-Titelgroot"/>
        <w:numPr>
          <w:ilvl w:val="0"/>
          <w:numId w:val="0"/>
        </w:numPr>
        <w:spacing w:line="320" w:lineRule="exact"/>
        <w:rPr>
          <w:lang w:val="nl-BE"/>
        </w:rPr>
      </w:pPr>
    </w:p>
    <w:p w14:paraId="0502D320" w14:textId="586A1E28" w:rsidR="004A0E02" w:rsidRDefault="004A0E02" w:rsidP="003B3A5C">
      <w:pPr>
        <w:pStyle w:val="GRIP-Titelgroot"/>
        <w:numPr>
          <w:ilvl w:val="0"/>
          <w:numId w:val="0"/>
        </w:numPr>
        <w:spacing w:line="320" w:lineRule="exact"/>
        <w:rPr>
          <w:lang w:val="nl-BE"/>
        </w:rPr>
      </w:pPr>
    </w:p>
    <w:p w14:paraId="7A13D2D3" w14:textId="658BD0E0" w:rsidR="004A0E02" w:rsidRDefault="004A0E02" w:rsidP="003B3A5C">
      <w:pPr>
        <w:pStyle w:val="GRIP-Titelgroot"/>
        <w:numPr>
          <w:ilvl w:val="0"/>
          <w:numId w:val="0"/>
        </w:numPr>
        <w:spacing w:line="320" w:lineRule="exact"/>
        <w:rPr>
          <w:lang w:val="nl-BE"/>
        </w:rPr>
      </w:pPr>
    </w:p>
    <w:p w14:paraId="3FD914B1" w14:textId="77777777" w:rsidR="004A0E02" w:rsidRDefault="004A0E02" w:rsidP="003B3A5C">
      <w:pPr>
        <w:pStyle w:val="GRIP-Titelgroot"/>
        <w:numPr>
          <w:ilvl w:val="0"/>
          <w:numId w:val="0"/>
        </w:numPr>
        <w:spacing w:line="320" w:lineRule="exact"/>
        <w:rPr>
          <w:lang w:val="nl-BE"/>
        </w:rPr>
      </w:pPr>
    </w:p>
    <w:p w14:paraId="215B4CCE" w14:textId="77777777" w:rsidR="001A0565" w:rsidRDefault="001A0565" w:rsidP="003B3A5C">
      <w:pPr>
        <w:pStyle w:val="GRIP-Titelgroot"/>
        <w:numPr>
          <w:ilvl w:val="0"/>
          <w:numId w:val="0"/>
        </w:numPr>
        <w:spacing w:line="320" w:lineRule="exact"/>
        <w:rPr>
          <w:lang w:val="nl-BE"/>
        </w:rPr>
      </w:pPr>
    </w:p>
    <w:p w14:paraId="35839238" w14:textId="7DBE46A2" w:rsidR="00B00B84" w:rsidRDefault="001A0565" w:rsidP="003B3A5C">
      <w:pPr>
        <w:pStyle w:val="GRIP-Titelgroot"/>
        <w:numPr>
          <w:ilvl w:val="0"/>
          <w:numId w:val="0"/>
        </w:numPr>
        <w:spacing w:line="320" w:lineRule="exact"/>
        <w:rPr>
          <w:lang w:val="nl-BE"/>
        </w:rPr>
      </w:pPr>
      <w:r>
        <w:rPr>
          <w:lang w:val="nl-BE"/>
        </w:rPr>
        <w:lastRenderedPageBreak/>
        <w:t xml:space="preserve">5 e) </w:t>
      </w:r>
      <w:r w:rsidR="00B311F4">
        <w:rPr>
          <w:lang w:val="nl-BE"/>
        </w:rPr>
        <w:t>Welzijn</w:t>
      </w:r>
      <w:r w:rsidR="00B00B84">
        <w:rPr>
          <w:lang w:val="nl-BE"/>
        </w:rPr>
        <w:t xml:space="preserve"> </w:t>
      </w:r>
    </w:p>
    <w:p w14:paraId="138D3920" w14:textId="77777777" w:rsidR="00B00B84" w:rsidRDefault="00B00B84" w:rsidP="003B3A5C">
      <w:pPr>
        <w:pStyle w:val="GRIP-Titelgroot"/>
        <w:numPr>
          <w:ilvl w:val="0"/>
          <w:numId w:val="0"/>
        </w:numPr>
        <w:spacing w:line="320" w:lineRule="exact"/>
        <w:rPr>
          <w:lang w:val="nl-BE"/>
        </w:rPr>
      </w:pPr>
    </w:p>
    <w:p w14:paraId="2BD53EBE" w14:textId="77777777" w:rsidR="00B00B84" w:rsidRPr="00CE6C6E" w:rsidRDefault="00B311F4" w:rsidP="003B3A5C">
      <w:pPr>
        <w:pStyle w:val="GRIP-Titelgroot"/>
        <w:numPr>
          <w:ilvl w:val="0"/>
          <w:numId w:val="0"/>
        </w:numPr>
        <w:spacing w:line="320" w:lineRule="exact"/>
        <w:rPr>
          <w:i/>
          <w:sz w:val="24"/>
          <w:szCs w:val="24"/>
          <w:lang w:val="nl-BE"/>
        </w:rPr>
      </w:pPr>
      <w:r w:rsidRPr="00CE6C6E">
        <w:rPr>
          <w:i/>
          <w:sz w:val="24"/>
          <w:szCs w:val="24"/>
          <w:lang w:val="nl-BE"/>
        </w:rPr>
        <w:t xml:space="preserve">Inleiding: </w:t>
      </w:r>
    </w:p>
    <w:p w14:paraId="2ED4C8C1" w14:textId="77777777" w:rsidR="00B311F4" w:rsidRPr="00CE6C6E" w:rsidRDefault="00B311F4" w:rsidP="003B3A5C">
      <w:pPr>
        <w:pStyle w:val="GRIP-Titelgroot"/>
        <w:numPr>
          <w:ilvl w:val="0"/>
          <w:numId w:val="0"/>
        </w:numPr>
        <w:spacing w:line="320" w:lineRule="exact"/>
        <w:rPr>
          <w:i/>
          <w:sz w:val="24"/>
          <w:szCs w:val="24"/>
          <w:lang w:val="nl-BE"/>
        </w:rPr>
      </w:pPr>
    </w:p>
    <w:p w14:paraId="342663C3" w14:textId="5FD478C5" w:rsidR="00B311F4" w:rsidRDefault="00B311F4" w:rsidP="003B3A5C">
      <w:pPr>
        <w:pStyle w:val="GRIP-Titelgroot"/>
        <w:numPr>
          <w:ilvl w:val="0"/>
          <w:numId w:val="0"/>
        </w:numPr>
        <w:spacing w:line="320" w:lineRule="exact"/>
        <w:rPr>
          <w:b w:val="0"/>
          <w:i/>
          <w:sz w:val="24"/>
          <w:szCs w:val="24"/>
          <w:lang w:val="nl-BE"/>
        </w:rPr>
      </w:pPr>
      <w:r w:rsidRPr="008B157D">
        <w:rPr>
          <w:b w:val="0"/>
          <w:i/>
          <w:sz w:val="24"/>
          <w:szCs w:val="24"/>
          <w:lang w:val="nl-BE"/>
        </w:rPr>
        <w:t xml:space="preserve">Dit beleidsdomein is sterk verweven met het thema </w:t>
      </w:r>
      <w:r>
        <w:rPr>
          <w:b w:val="0"/>
          <w:i/>
          <w:sz w:val="24"/>
          <w:szCs w:val="24"/>
          <w:lang w:val="nl-BE"/>
        </w:rPr>
        <w:t>ondersteuning op maat en controle over de ondersteuning. Artikel 19b van het V</w:t>
      </w:r>
      <w:r w:rsidR="00BB37A8">
        <w:rPr>
          <w:b w:val="0"/>
          <w:i/>
          <w:sz w:val="24"/>
          <w:szCs w:val="24"/>
          <w:lang w:val="nl-BE"/>
        </w:rPr>
        <w:t>RPH</w:t>
      </w:r>
      <w:r>
        <w:rPr>
          <w:b w:val="0"/>
          <w:i/>
          <w:sz w:val="24"/>
          <w:szCs w:val="24"/>
          <w:lang w:val="nl-BE"/>
        </w:rPr>
        <w:t xml:space="preserve"> verwoordt het recht op </w:t>
      </w:r>
      <w:r w:rsidR="00CE6C6E">
        <w:rPr>
          <w:b w:val="0"/>
          <w:i/>
          <w:sz w:val="24"/>
          <w:szCs w:val="24"/>
          <w:lang w:val="nl-BE"/>
        </w:rPr>
        <w:t xml:space="preserve">toegang tot </w:t>
      </w:r>
      <w:r>
        <w:rPr>
          <w:b w:val="0"/>
          <w:i/>
          <w:sz w:val="24"/>
          <w:szCs w:val="24"/>
          <w:lang w:val="nl-BE"/>
        </w:rPr>
        <w:t>ondersteuning met inbegrip van persoonlijke assistentie</w:t>
      </w:r>
      <w:r w:rsidR="00CE6C6E">
        <w:rPr>
          <w:b w:val="0"/>
          <w:i/>
          <w:sz w:val="24"/>
          <w:szCs w:val="24"/>
          <w:lang w:val="nl-BE"/>
        </w:rPr>
        <w:t xml:space="preserve"> om opname in de maatschappij te ondersteunen en uitsluiting te voorkomen. Er is ook een sterk verband met het thema ‘inkomenspositie’ en artikel 28 van het V</w:t>
      </w:r>
      <w:r w:rsidR="00BB37A8">
        <w:rPr>
          <w:b w:val="0"/>
          <w:i/>
          <w:sz w:val="24"/>
          <w:szCs w:val="24"/>
          <w:lang w:val="nl-BE"/>
        </w:rPr>
        <w:t>RPH</w:t>
      </w:r>
      <w:r w:rsidR="00CE6C6E">
        <w:rPr>
          <w:b w:val="0"/>
          <w:i/>
          <w:sz w:val="24"/>
          <w:szCs w:val="24"/>
          <w:lang w:val="nl-BE"/>
        </w:rPr>
        <w:t xml:space="preserve"> over het recht op bestaanszekerheid en sociale bescherming. Wanneer personen met een handicap zelf ondersteuning en hulpmiddelen moeten betalen, tast dit immers hun inkomen aan en vergroot hun risico op bestaansonzekerheid. Ten slotte </w:t>
      </w:r>
      <w:r w:rsidR="006910C2">
        <w:rPr>
          <w:b w:val="0"/>
          <w:i/>
          <w:sz w:val="24"/>
          <w:szCs w:val="24"/>
          <w:lang w:val="nl-BE"/>
        </w:rPr>
        <w:t>is het welzijnsbeleid betekenisvol voor</w:t>
      </w:r>
      <w:r w:rsidR="00CE6C6E">
        <w:rPr>
          <w:b w:val="0"/>
          <w:i/>
          <w:sz w:val="24"/>
          <w:szCs w:val="24"/>
          <w:lang w:val="nl-BE"/>
        </w:rPr>
        <w:t xml:space="preserve"> alle participatiedomeinen (wonen, werk, onderwijs, vrije tijd, cultuur,…) aangezien de nood aan </w:t>
      </w:r>
      <w:proofErr w:type="spellStart"/>
      <w:r w:rsidR="006910C2">
        <w:rPr>
          <w:b w:val="0"/>
          <w:i/>
          <w:sz w:val="24"/>
          <w:szCs w:val="24"/>
          <w:lang w:val="nl-BE"/>
        </w:rPr>
        <w:t>b</w:t>
      </w:r>
      <w:r w:rsidR="00FA2AFA">
        <w:rPr>
          <w:b w:val="0"/>
          <w:i/>
          <w:sz w:val="24"/>
          <w:szCs w:val="24"/>
          <w:lang w:val="nl-BE"/>
        </w:rPr>
        <w:t>ijv.</w:t>
      </w:r>
      <w:r w:rsidR="00CE6C6E">
        <w:rPr>
          <w:b w:val="0"/>
          <w:i/>
          <w:sz w:val="24"/>
          <w:szCs w:val="24"/>
          <w:lang w:val="nl-BE"/>
        </w:rPr>
        <w:t>persoonlijke</w:t>
      </w:r>
      <w:proofErr w:type="spellEnd"/>
      <w:r w:rsidR="00CE6C6E">
        <w:rPr>
          <w:b w:val="0"/>
          <w:i/>
          <w:sz w:val="24"/>
          <w:szCs w:val="24"/>
          <w:lang w:val="nl-BE"/>
        </w:rPr>
        <w:t xml:space="preserve"> assistentie vaak </w:t>
      </w:r>
      <w:proofErr w:type="spellStart"/>
      <w:r w:rsidR="00CE6C6E">
        <w:rPr>
          <w:b w:val="0"/>
          <w:i/>
          <w:sz w:val="24"/>
          <w:szCs w:val="24"/>
          <w:lang w:val="nl-BE"/>
        </w:rPr>
        <w:t>domeinoverstijgend</w:t>
      </w:r>
      <w:proofErr w:type="spellEnd"/>
      <w:r w:rsidR="00CE6C6E">
        <w:rPr>
          <w:b w:val="0"/>
          <w:i/>
          <w:sz w:val="24"/>
          <w:szCs w:val="24"/>
          <w:lang w:val="nl-BE"/>
        </w:rPr>
        <w:t xml:space="preserve"> is. </w:t>
      </w:r>
    </w:p>
    <w:p w14:paraId="3FCE0CE7" w14:textId="77777777" w:rsidR="00CE6C6E" w:rsidRDefault="00CE6C6E" w:rsidP="003B3A5C">
      <w:pPr>
        <w:pStyle w:val="GRIP-Titelgroot"/>
        <w:numPr>
          <w:ilvl w:val="0"/>
          <w:numId w:val="0"/>
        </w:numPr>
        <w:spacing w:line="320" w:lineRule="exact"/>
        <w:rPr>
          <w:b w:val="0"/>
          <w:i/>
          <w:sz w:val="24"/>
          <w:szCs w:val="24"/>
          <w:lang w:val="nl-BE"/>
        </w:rPr>
      </w:pPr>
    </w:p>
    <w:p w14:paraId="5ED1C452" w14:textId="0F347D71" w:rsidR="00CE6C6E" w:rsidRPr="00CE6C6E" w:rsidRDefault="00CE6C6E" w:rsidP="003B3A5C">
      <w:pPr>
        <w:pStyle w:val="GRIP-Titelgroot"/>
        <w:numPr>
          <w:ilvl w:val="0"/>
          <w:numId w:val="0"/>
        </w:numPr>
        <w:spacing w:line="320" w:lineRule="exact"/>
        <w:rPr>
          <w:sz w:val="24"/>
          <w:szCs w:val="24"/>
          <w:lang w:val="nl-BE"/>
        </w:rPr>
      </w:pPr>
      <w:r w:rsidRPr="00CE6C6E">
        <w:rPr>
          <w:sz w:val="24"/>
          <w:szCs w:val="24"/>
          <w:lang w:val="nl-BE"/>
        </w:rPr>
        <w:t xml:space="preserve">Probleem: </w:t>
      </w:r>
      <w:r w:rsidRPr="00CE6C6E">
        <w:rPr>
          <w:b w:val="0"/>
          <w:sz w:val="24"/>
          <w:szCs w:val="24"/>
          <w:lang w:val="nl-BE"/>
        </w:rPr>
        <w:t>Individuele hulpmiddelen die noodzakelijk zijn om een zelfstandig leven te kunnen leven worden vaak niet of niet volledig terugbetaald. Zelfs wanneer het over grote bedragen gaat ziet de persoon zich dus genoodzaakt deze hulpmiddelen zelf te bekostigen</w:t>
      </w:r>
      <w:r w:rsidR="00FA2AFA">
        <w:rPr>
          <w:b w:val="0"/>
          <w:sz w:val="24"/>
          <w:szCs w:val="24"/>
          <w:lang w:val="nl-BE"/>
        </w:rPr>
        <w:t>.</w:t>
      </w:r>
    </w:p>
    <w:p w14:paraId="306565CA" w14:textId="6BBD21EE" w:rsidR="00B311F4" w:rsidRDefault="00CE6C6E" w:rsidP="003B3A5C">
      <w:pPr>
        <w:pStyle w:val="GRIP-Titelgroot"/>
        <w:numPr>
          <w:ilvl w:val="0"/>
          <w:numId w:val="0"/>
        </w:numPr>
        <w:spacing w:line="320" w:lineRule="exact"/>
        <w:rPr>
          <w:sz w:val="24"/>
          <w:szCs w:val="24"/>
          <w:lang w:val="nl-BE"/>
        </w:rPr>
      </w:pPr>
      <w:r>
        <w:rPr>
          <w:sz w:val="24"/>
          <w:szCs w:val="24"/>
          <w:lang w:val="nl-BE"/>
        </w:rPr>
        <w:t xml:space="preserve">Beleid: </w:t>
      </w:r>
      <w:r w:rsidR="00FA2AFA">
        <w:rPr>
          <w:b w:val="0"/>
          <w:sz w:val="24"/>
          <w:szCs w:val="24"/>
          <w:lang w:val="nl-BE"/>
        </w:rPr>
        <w:t>G</w:t>
      </w:r>
      <w:r w:rsidR="00F06F89" w:rsidRPr="00F06F89">
        <w:rPr>
          <w:b w:val="0"/>
          <w:sz w:val="24"/>
          <w:szCs w:val="24"/>
          <w:lang w:val="nl-BE"/>
        </w:rPr>
        <w:t xml:space="preserve">edeeltelijke terugbetaling van Individuele Materiële Bijstand op basis van een </w:t>
      </w:r>
      <w:r w:rsidR="00794A79">
        <w:rPr>
          <w:b w:val="0"/>
          <w:sz w:val="24"/>
          <w:szCs w:val="24"/>
          <w:lang w:val="nl-BE"/>
        </w:rPr>
        <w:t>niet-</w:t>
      </w:r>
      <w:r w:rsidR="00F06F89">
        <w:rPr>
          <w:b w:val="0"/>
          <w:sz w:val="24"/>
          <w:szCs w:val="24"/>
          <w:lang w:val="nl-BE"/>
        </w:rPr>
        <w:t xml:space="preserve">exhaustieve </w:t>
      </w:r>
      <w:r w:rsidR="00F06F89" w:rsidRPr="00F06F89">
        <w:rPr>
          <w:b w:val="0"/>
          <w:sz w:val="24"/>
          <w:szCs w:val="24"/>
          <w:lang w:val="nl-BE"/>
        </w:rPr>
        <w:t>refertelijst en het principe dat een deel van de kostprijs door de persoon zelf gedragen wordt</w:t>
      </w:r>
      <w:r w:rsidR="00FA2AFA">
        <w:rPr>
          <w:b w:val="0"/>
          <w:sz w:val="24"/>
          <w:szCs w:val="24"/>
          <w:lang w:val="nl-BE"/>
        </w:rPr>
        <w:t>.</w:t>
      </w:r>
    </w:p>
    <w:p w14:paraId="3CFED4B8" w14:textId="51CB850C" w:rsidR="00CE6C6E" w:rsidRDefault="00CE6C6E" w:rsidP="003B3A5C">
      <w:pPr>
        <w:pStyle w:val="GRIP-Titelgroot"/>
        <w:numPr>
          <w:ilvl w:val="0"/>
          <w:numId w:val="0"/>
        </w:numPr>
        <w:spacing w:line="320" w:lineRule="exact"/>
        <w:rPr>
          <w:sz w:val="24"/>
          <w:szCs w:val="24"/>
          <w:lang w:val="nl-BE"/>
        </w:rPr>
      </w:pPr>
      <w:r>
        <w:rPr>
          <w:sz w:val="24"/>
          <w:szCs w:val="24"/>
          <w:lang w:val="nl-BE"/>
        </w:rPr>
        <w:t xml:space="preserve">Voorstel: </w:t>
      </w:r>
      <w:r w:rsidR="00FA2AFA">
        <w:rPr>
          <w:b w:val="0"/>
          <w:sz w:val="24"/>
          <w:szCs w:val="24"/>
          <w:lang w:val="nl-BE"/>
        </w:rPr>
        <w:t>A</w:t>
      </w:r>
      <w:r w:rsidRPr="00CE6C6E">
        <w:rPr>
          <w:b w:val="0"/>
          <w:sz w:val="24"/>
          <w:szCs w:val="24"/>
          <w:lang w:val="nl-BE"/>
        </w:rPr>
        <w:t>anpassing van de regelgeving zodat individuele hulpmiddelen volledig terugbetaald worden</w:t>
      </w:r>
      <w:r w:rsidR="00FA2AFA">
        <w:rPr>
          <w:b w:val="0"/>
          <w:sz w:val="24"/>
          <w:szCs w:val="24"/>
          <w:lang w:val="nl-BE"/>
        </w:rPr>
        <w:t>.</w:t>
      </w:r>
      <w:r>
        <w:rPr>
          <w:sz w:val="24"/>
          <w:szCs w:val="24"/>
          <w:lang w:val="nl-BE"/>
        </w:rPr>
        <w:t xml:space="preserve"> </w:t>
      </w:r>
    </w:p>
    <w:p w14:paraId="1733649F" w14:textId="77777777" w:rsidR="00CE6C6E" w:rsidRDefault="00CE6C6E" w:rsidP="003B3A5C">
      <w:pPr>
        <w:pStyle w:val="GRIP-Titelgroot"/>
        <w:numPr>
          <w:ilvl w:val="0"/>
          <w:numId w:val="0"/>
        </w:numPr>
        <w:spacing w:line="320" w:lineRule="exact"/>
        <w:rPr>
          <w:sz w:val="24"/>
          <w:szCs w:val="24"/>
          <w:lang w:val="nl-BE"/>
        </w:rPr>
      </w:pPr>
    </w:p>
    <w:p w14:paraId="29A7F012" w14:textId="504979BC" w:rsidR="00CE6C6E" w:rsidRPr="00CE6C6E" w:rsidRDefault="00CE6C6E" w:rsidP="00CE6C6E">
      <w:pPr>
        <w:pStyle w:val="GRIP-Titelgroot"/>
        <w:numPr>
          <w:ilvl w:val="0"/>
          <w:numId w:val="0"/>
        </w:numPr>
        <w:spacing w:line="320" w:lineRule="exact"/>
        <w:rPr>
          <w:sz w:val="24"/>
          <w:szCs w:val="24"/>
          <w:lang w:val="nl-BE"/>
        </w:rPr>
      </w:pPr>
      <w:r w:rsidRPr="00CE6C6E">
        <w:rPr>
          <w:sz w:val="24"/>
          <w:szCs w:val="24"/>
          <w:lang w:val="nl-BE"/>
        </w:rPr>
        <w:t xml:space="preserve">Probleem: </w:t>
      </w:r>
      <w:r w:rsidRPr="00CE6C6E">
        <w:rPr>
          <w:b w:val="0"/>
          <w:sz w:val="24"/>
          <w:szCs w:val="24"/>
          <w:lang w:val="nl-BE"/>
        </w:rPr>
        <w:t xml:space="preserve">Woningaanpassingen </w:t>
      </w:r>
      <w:r w:rsidR="00F06F89">
        <w:rPr>
          <w:b w:val="0"/>
          <w:sz w:val="24"/>
          <w:szCs w:val="24"/>
          <w:lang w:val="nl-BE"/>
        </w:rPr>
        <w:t xml:space="preserve">die noodzakelijk zijn om in de maatschappij te kunnen wonen en leven </w:t>
      </w:r>
      <w:r w:rsidRPr="00CE6C6E">
        <w:rPr>
          <w:b w:val="0"/>
          <w:sz w:val="24"/>
          <w:szCs w:val="24"/>
          <w:lang w:val="nl-BE"/>
        </w:rPr>
        <w:t>worden vaak niet volledig terugbetaald. Zelfs wanneer het over grote bedragen gaat</w:t>
      </w:r>
      <w:r w:rsidR="00FA2AFA">
        <w:rPr>
          <w:b w:val="0"/>
          <w:sz w:val="24"/>
          <w:szCs w:val="24"/>
          <w:lang w:val="nl-BE"/>
        </w:rPr>
        <w:t>,</w:t>
      </w:r>
      <w:r w:rsidRPr="00CE6C6E">
        <w:rPr>
          <w:b w:val="0"/>
          <w:sz w:val="24"/>
          <w:szCs w:val="24"/>
          <w:lang w:val="nl-BE"/>
        </w:rPr>
        <w:t xml:space="preserve"> ziet de persoon zich dus genoodzaakt deze </w:t>
      </w:r>
      <w:r w:rsidR="00F06F89">
        <w:rPr>
          <w:b w:val="0"/>
          <w:sz w:val="24"/>
          <w:szCs w:val="24"/>
          <w:lang w:val="nl-BE"/>
        </w:rPr>
        <w:t>aanpassingen</w:t>
      </w:r>
      <w:r w:rsidRPr="00CE6C6E">
        <w:rPr>
          <w:b w:val="0"/>
          <w:sz w:val="24"/>
          <w:szCs w:val="24"/>
          <w:lang w:val="nl-BE"/>
        </w:rPr>
        <w:t xml:space="preserve"> zelf te bekostigen</w:t>
      </w:r>
      <w:r w:rsidR="00306634">
        <w:rPr>
          <w:b w:val="0"/>
          <w:sz w:val="24"/>
          <w:szCs w:val="24"/>
          <w:lang w:val="nl-BE"/>
        </w:rPr>
        <w:t>. Di</w:t>
      </w:r>
      <w:r w:rsidR="00CE1B98">
        <w:rPr>
          <w:b w:val="0"/>
          <w:sz w:val="24"/>
          <w:szCs w:val="24"/>
          <w:lang w:val="nl-BE"/>
        </w:rPr>
        <w:t>t</w:t>
      </w:r>
      <w:r w:rsidR="00306634">
        <w:rPr>
          <w:b w:val="0"/>
          <w:sz w:val="24"/>
          <w:szCs w:val="24"/>
          <w:lang w:val="nl-BE"/>
        </w:rPr>
        <w:t xml:space="preserve"> is een rem op de betaalbaarheid van wonen in de maatschappij. </w:t>
      </w:r>
    </w:p>
    <w:p w14:paraId="2AB1A0E2" w14:textId="77777777" w:rsidR="00CE6C6E" w:rsidRDefault="00CE6C6E" w:rsidP="00CE6C6E">
      <w:pPr>
        <w:pStyle w:val="GRIP-Titelgroot"/>
        <w:numPr>
          <w:ilvl w:val="0"/>
          <w:numId w:val="0"/>
        </w:numPr>
        <w:spacing w:line="320" w:lineRule="exact"/>
        <w:rPr>
          <w:sz w:val="24"/>
          <w:szCs w:val="24"/>
          <w:lang w:val="nl-BE"/>
        </w:rPr>
      </w:pPr>
      <w:r>
        <w:rPr>
          <w:sz w:val="24"/>
          <w:szCs w:val="24"/>
          <w:lang w:val="nl-BE"/>
        </w:rPr>
        <w:t>Beleid</w:t>
      </w:r>
      <w:r w:rsidRPr="00CE1B98">
        <w:rPr>
          <w:sz w:val="24"/>
          <w:szCs w:val="24"/>
          <w:lang w:val="nl-BE"/>
        </w:rPr>
        <w:t xml:space="preserve">: </w:t>
      </w:r>
      <w:r w:rsidR="00306634" w:rsidRPr="00CE1B98">
        <w:rPr>
          <w:b w:val="0"/>
          <w:sz w:val="24"/>
          <w:szCs w:val="24"/>
          <w:lang w:val="nl-BE"/>
        </w:rPr>
        <w:t>Het VAPH voorziet een tegemoetkoming voor bepaalde aanpassingen</w:t>
      </w:r>
      <w:r w:rsidR="00CE1B98" w:rsidRPr="00CE1B98">
        <w:rPr>
          <w:b w:val="0"/>
          <w:sz w:val="24"/>
          <w:szCs w:val="24"/>
          <w:lang w:val="nl-BE"/>
        </w:rPr>
        <w:t xml:space="preserve"> voor wie op het moment van de aanvraag zelf een bepaalde handicap heeft.</w:t>
      </w:r>
      <w:r w:rsidR="00F06F89">
        <w:rPr>
          <w:sz w:val="24"/>
          <w:szCs w:val="24"/>
          <w:lang w:val="nl-BE"/>
        </w:rPr>
        <w:t xml:space="preserve"> </w:t>
      </w:r>
    </w:p>
    <w:p w14:paraId="7B75B65F" w14:textId="07BBF242" w:rsidR="00CE6C6E" w:rsidRPr="00306634" w:rsidRDefault="00CE6C6E" w:rsidP="00CE6C6E">
      <w:pPr>
        <w:pStyle w:val="GRIP-Titelgroot"/>
        <w:numPr>
          <w:ilvl w:val="0"/>
          <w:numId w:val="0"/>
        </w:numPr>
        <w:spacing w:line="320" w:lineRule="exact"/>
        <w:rPr>
          <w:b w:val="0"/>
          <w:sz w:val="24"/>
          <w:szCs w:val="24"/>
          <w:lang w:val="nl-BE"/>
        </w:rPr>
      </w:pPr>
      <w:r>
        <w:rPr>
          <w:sz w:val="24"/>
          <w:szCs w:val="24"/>
          <w:lang w:val="nl-BE"/>
        </w:rPr>
        <w:t xml:space="preserve">Voorstel: </w:t>
      </w:r>
      <w:r w:rsidRPr="00CE6C6E">
        <w:rPr>
          <w:b w:val="0"/>
          <w:sz w:val="24"/>
          <w:szCs w:val="24"/>
          <w:lang w:val="nl-BE"/>
        </w:rPr>
        <w:t xml:space="preserve">aanpassing van de regelgeving zodat </w:t>
      </w:r>
      <w:r w:rsidR="00F06F89">
        <w:rPr>
          <w:b w:val="0"/>
          <w:sz w:val="24"/>
          <w:szCs w:val="24"/>
          <w:lang w:val="nl-BE"/>
        </w:rPr>
        <w:t>woningaanpassingen v</w:t>
      </w:r>
      <w:r w:rsidRPr="00CE6C6E">
        <w:rPr>
          <w:b w:val="0"/>
          <w:sz w:val="24"/>
          <w:szCs w:val="24"/>
          <w:lang w:val="nl-BE"/>
        </w:rPr>
        <w:t xml:space="preserve">olledig terugbetaald </w:t>
      </w:r>
      <w:r w:rsidRPr="00306634">
        <w:rPr>
          <w:b w:val="0"/>
          <w:sz w:val="24"/>
          <w:szCs w:val="24"/>
          <w:lang w:val="nl-BE"/>
        </w:rPr>
        <w:t xml:space="preserve">worden </w:t>
      </w:r>
      <w:r w:rsidR="00306634" w:rsidRPr="00306634">
        <w:rPr>
          <w:b w:val="0"/>
          <w:sz w:val="24"/>
          <w:szCs w:val="24"/>
          <w:lang w:val="nl-BE"/>
        </w:rPr>
        <w:t>en ook ruimer kunnen worden toegepast</w:t>
      </w:r>
      <w:r w:rsidR="00CE1B98">
        <w:rPr>
          <w:b w:val="0"/>
          <w:sz w:val="24"/>
          <w:szCs w:val="24"/>
          <w:lang w:val="nl-BE"/>
        </w:rPr>
        <w:t>, zoals bijv</w:t>
      </w:r>
      <w:r w:rsidR="00FA2AFA">
        <w:rPr>
          <w:b w:val="0"/>
          <w:sz w:val="24"/>
          <w:szCs w:val="24"/>
          <w:lang w:val="nl-BE"/>
        </w:rPr>
        <w:t xml:space="preserve">. </w:t>
      </w:r>
      <w:r w:rsidR="00306634">
        <w:rPr>
          <w:b w:val="0"/>
          <w:sz w:val="24"/>
          <w:szCs w:val="24"/>
          <w:lang w:val="nl-BE"/>
        </w:rPr>
        <w:t>bij een verwachte achteruitgang van de gezondheidstoestand of bij aanpassing van een woning voor bezoekers met een handicap</w:t>
      </w:r>
      <w:r w:rsidR="00306634" w:rsidRPr="00306634">
        <w:rPr>
          <w:b w:val="0"/>
          <w:sz w:val="24"/>
          <w:szCs w:val="24"/>
          <w:lang w:val="nl-BE"/>
        </w:rPr>
        <w:t xml:space="preserve">. </w:t>
      </w:r>
    </w:p>
    <w:p w14:paraId="6DE24428" w14:textId="77777777" w:rsidR="00AD1A8B" w:rsidRDefault="00AD1A8B" w:rsidP="00CE6C6E">
      <w:pPr>
        <w:pStyle w:val="GRIP-Titelgroot"/>
        <w:numPr>
          <w:ilvl w:val="0"/>
          <w:numId w:val="0"/>
        </w:numPr>
        <w:spacing w:line="320" w:lineRule="exact"/>
        <w:rPr>
          <w:sz w:val="24"/>
          <w:szCs w:val="24"/>
          <w:lang w:val="nl-BE"/>
        </w:rPr>
      </w:pPr>
    </w:p>
    <w:p w14:paraId="1C5DB73B" w14:textId="77777777" w:rsidR="00AD1A8B" w:rsidRPr="0020213C" w:rsidRDefault="00AD1A8B" w:rsidP="00AD1A8B">
      <w:pPr>
        <w:pStyle w:val="GRIP-Titelgroot"/>
        <w:numPr>
          <w:ilvl w:val="0"/>
          <w:numId w:val="0"/>
        </w:numPr>
        <w:spacing w:line="320" w:lineRule="exact"/>
        <w:rPr>
          <w:b w:val="0"/>
          <w:sz w:val="24"/>
          <w:szCs w:val="24"/>
          <w:lang w:val="nl-BE"/>
        </w:rPr>
      </w:pPr>
      <w:r>
        <w:rPr>
          <w:sz w:val="24"/>
          <w:szCs w:val="24"/>
          <w:lang w:val="nl-BE"/>
        </w:rPr>
        <w:t xml:space="preserve">Probleem: </w:t>
      </w:r>
      <w:r w:rsidR="0020213C" w:rsidRPr="0020213C">
        <w:rPr>
          <w:b w:val="0"/>
          <w:sz w:val="24"/>
          <w:szCs w:val="24"/>
          <w:lang w:val="nl-BE"/>
        </w:rPr>
        <w:t xml:space="preserve">de toegang tot persoonlijke assistentie die het toelaat om een gewoon en autonoom leven te leiden is niet verzekerd voor </w:t>
      </w:r>
      <w:r w:rsidR="0020213C" w:rsidRPr="00774F9C">
        <w:rPr>
          <w:b w:val="0"/>
          <w:sz w:val="24"/>
          <w:szCs w:val="24"/>
          <w:lang w:val="nl-BE"/>
        </w:rPr>
        <w:t>volwassenen</w:t>
      </w:r>
      <w:r w:rsidR="0020213C" w:rsidRPr="0020213C">
        <w:rPr>
          <w:b w:val="0"/>
          <w:sz w:val="24"/>
          <w:szCs w:val="24"/>
          <w:lang w:val="nl-BE"/>
        </w:rPr>
        <w:t xml:space="preserve">. De wachttijd loopt op </w:t>
      </w:r>
      <w:r w:rsidR="0020213C" w:rsidRPr="005B0787">
        <w:rPr>
          <w:b w:val="0"/>
          <w:sz w:val="24"/>
          <w:szCs w:val="24"/>
          <w:lang w:val="nl-BE"/>
        </w:rPr>
        <w:t>tot naar schatting 13 jaar</w:t>
      </w:r>
      <w:r w:rsidR="0020213C" w:rsidRPr="0020213C">
        <w:rPr>
          <w:b w:val="0"/>
          <w:sz w:val="24"/>
          <w:szCs w:val="24"/>
          <w:lang w:val="nl-BE"/>
        </w:rPr>
        <w:t xml:space="preserve">. </w:t>
      </w:r>
    </w:p>
    <w:p w14:paraId="524B2049" w14:textId="600E594E" w:rsidR="00AD1A8B" w:rsidRDefault="00AD1A8B" w:rsidP="00AD1A8B">
      <w:pPr>
        <w:pStyle w:val="GRIP-Titelgroot"/>
        <w:numPr>
          <w:ilvl w:val="0"/>
          <w:numId w:val="0"/>
        </w:numPr>
        <w:spacing w:line="320" w:lineRule="exact"/>
        <w:rPr>
          <w:sz w:val="24"/>
          <w:szCs w:val="24"/>
          <w:lang w:val="nl-BE"/>
        </w:rPr>
      </w:pPr>
      <w:r>
        <w:rPr>
          <w:sz w:val="24"/>
          <w:szCs w:val="24"/>
          <w:lang w:val="nl-BE"/>
        </w:rPr>
        <w:lastRenderedPageBreak/>
        <w:t xml:space="preserve">Beleid: </w:t>
      </w:r>
      <w:r w:rsidR="00395FC3" w:rsidRPr="00395FC3">
        <w:rPr>
          <w:b w:val="0"/>
          <w:sz w:val="24"/>
          <w:szCs w:val="24"/>
          <w:lang w:val="nl-BE"/>
        </w:rPr>
        <w:t>er worden te weinig middelen vrijgemaakt voor nieuwe persoonsvolgende budgetten</w:t>
      </w:r>
      <w:r w:rsidR="0062323C">
        <w:rPr>
          <w:b w:val="0"/>
          <w:sz w:val="24"/>
          <w:szCs w:val="24"/>
          <w:lang w:val="nl-BE"/>
        </w:rPr>
        <w:t>.</w:t>
      </w:r>
    </w:p>
    <w:p w14:paraId="27225FCC" w14:textId="44317C9D" w:rsidR="00AD1A8B" w:rsidRDefault="00AD1A8B" w:rsidP="00AD1A8B">
      <w:pPr>
        <w:pStyle w:val="GRIP-Titelgroot"/>
        <w:numPr>
          <w:ilvl w:val="0"/>
          <w:numId w:val="0"/>
        </w:numPr>
        <w:spacing w:line="320" w:lineRule="exact"/>
        <w:rPr>
          <w:sz w:val="24"/>
          <w:szCs w:val="24"/>
          <w:lang w:val="nl-BE"/>
        </w:rPr>
      </w:pPr>
      <w:r>
        <w:rPr>
          <w:sz w:val="24"/>
          <w:szCs w:val="24"/>
          <w:lang w:val="nl-BE"/>
        </w:rPr>
        <w:t xml:space="preserve">Voorstel: </w:t>
      </w:r>
      <w:r w:rsidR="0062323C">
        <w:rPr>
          <w:b w:val="0"/>
          <w:sz w:val="24"/>
          <w:szCs w:val="24"/>
          <w:lang w:val="nl-BE"/>
        </w:rPr>
        <w:t>V</w:t>
      </w:r>
      <w:r w:rsidR="00395FC3" w:rsidRPr="000A4785">
        <w:rPr>
          <w:b w:val="0"/>
          <w:sz w:val="24"/>
          <w:szCs w:val="24"/>
          <w:lang w:val="nl-BE"/>
        </w:rPr>
        <w:t xml:space="preserve">erhoging van </w:t>
      </w:r>
      <w:proofErr w:type="spellStart"/>
      <w:r w:rsidR="00395FC3" w:rsidRPr="000A4785">
        <w:rPr>
          <w:b w:val="0"/>
          <w:sz w:val="24"/>
          <w:szCs w:val="24"/>
          <w:lang w:val="nl-BE"/>
        </w:rPr>
        <w:t>macro-budget</w:t>
      </w:r>
      <w:proofErr w:type="spellEnd"/>
      <w:r w:rsidR="00395FC3" w:rsidRPr="000A4785">
        <w:rPr>
          <w:b w:val="0"/>
          <w:sz w:val="24"/>
          <w:szCs w:val="24"/>
          <w:lang w:val="nl-BE"/>
        </w:rPr>
        <w:t xml:space="preserve"> </w:t>
      </w:r>
      <w:r w:rsidR="00395FC3">
        <w:rPr>
          <w:b w:val="0"/>
          <w:sz w:val="24"/>
          <w:szCs w:val="24"/>
          <w:lang w:val="nl-BE"/>
        </w:rPr>
        <w:t xml:space="preserve">VAPH </w:t>
      </w:r>
      <w:proofErr w:type="spellStart"/>
      <w:r w:rsidR="00395FC3">
        <w:rPr>
          <w:b w:val="0"/>
          <w:sz w:val="24"/>
          <w:szCs w:val="24"/>
          <w:lang w:val="nl-BE"/>
        </w:rPr>
        <w:t>nRTH</w:t>
      </w:r>
      <w:proofErr w:type="spellEnd"/>
      <w:r w:rsidR="00395FC3">
        <w:rPr>
          <w:b w:val="0"/>
          <w:sz w:val="24"/>
          <w:szCs w:val="24"/>
          <w:lang w:val="nl-BE"/>
        </w:rPr>
        <w:t xml:space="preserve"> </w:t>
      </w:r>
      <w:r w:rsidR="00395FC3" w:rsidRPr="000A4785">
        <w:rPr>
          <w:b w:val="0"/>
          <w:sz w:val="24"/>
          <w:szCs w:val="24"/>
          <w:lang w:val="nl-BE"/>
        </w:rPr>
        <w:t xml:space="preserve">zodat er </w:t>
      </w:r>
      <w:r w:rsidR="00395FC3">
        <w:rPr>
          <w:b w:val="0"/>
          <w:sz w:val="24"/>
          <w:szCs w:val="24"/>
          <w:lang w:val="nl-BE"/>
        </w:rPr>
        <w:t xml:space="preserve">een </w:t>
      </w:r>
      <w:r w:rsidR="00395FC3" w:rsidRPr="000A4785">
        <w:rPr>
          <w:b w:val="0"/>
          <w:sz w:val="24"/>
          <w:szCs w:val="24"/>
          <w:lang w:val="nl-BE"/>
        </w:rPr>
        <w:t xml:space="preserve">redelijke </w:t>
      </w:r>
      <w:r w:rsidR="00395FC3">
        <w:rPr>
          <w:b w:val="0"/>
          <w:sz w:val="24"/>
          <w:szCs w:val="24"/>
          <w:lang w:val="nl-BE"/>
        </w:rPr>
        <w:t xml:space="preserve">(administratieve) </w:t>
      </w:r>
      <w:r w:rsidR="00395FC3" w:rsidRPr="000A4785">
        <w:rPr>
          <w:b w:val="0"/>
          <w:sz w:val="24"/>
          <w:szCs w:val="24"/>
          <w:lang w:val="nl-BE"/>
        </w:rPr>
        <w:t xml:space="preserve">wachttermijn </w:t>
      </w:r>
      <w:r w:rsidR="00395FC3">
        <w:rPr>
          <w:b w:val="0"/>
          <w:sz w:val="24"/>
          <w:szCs w:val="24"/>
          <w:lang w:val="nl-BE"/>
        </w:rPr>
        <w:t xml:space="preserve">kan worden ingevoerd </w:t>
      </w:r>
      <w:r w:rsidR="00395FC3" w:rsidRPr="000A4785">
        <w:rPr>
          <w:b w:val="0"/>
          <w:sz w:val="24"/>
          <w:szCs w:val="24"/>
          <w:lang w:val="nl-BE"/>
        </w:rPr>
        <w:t xml:space="preserve">voor iedereen die een </w:t>
      </w:r>
      <w:r w:rsidR="00395FC3">
        <w:rPr>
          <w:b w:val="0"/>
          <w:sz w:val="24"/>
          <w:szCs w:val="24"/>
          <w:lang w:val="nl-BE"/>
        </w:rPr>
        <w:t>persoonsvolgend budget nodig hee</w:t>
      </w:r>
      <w:r w:rsidR="00395FC3" w:rsidRPr="000A4785">
        <w:rPr>
          <w:b w:val="0"/>
          <w:sz w:val="24"/>
          <w:szCs w:val="24"/>
          <w:lang w:val="nl-BE"/>
        </w:rPr>
        <w:t>ft</w:t>
      </w:r>
      <w:r w:rsidR="0062323C">
        <w:rPr>
          <w:b w:val="0"/>
          <w:sz w:val="24"/>
          <w:szCs w:val="24"/>
          <w:lang w:val="nl-BE"/>
        </w:rPr>
        <w:t>.</w:t>
      </w:r>
    </w:p>
    <w:p w14:paraId="6CC1CF54" w14:textId="77777777" w:rsidR="00AD1A8B" w:rsidRDefault="00AD1A8B" w:rsidP="00CE6C6E">
      <w:pPr>
        <w:pStyle w:val="GRIP-Titelgroot"/>
        <w:numPr>
          <w:ilvl w:val="0"/>
          <w:numId w:val="0"/>
        </w:numPr>
        <w:spacing w:line="320" w:lineRule="exact"/>
        <w:rPr>
          <w:sz w:val="24"/>
          <w:szCs w:val="24"/>
          <w:lang w:val="nl-BE"/>
        </w:rPr>
      </w:pPr>
    </w:p>
    <w:p w14:paraId="623BA886" w14:textId="4626D34F" w:rsidR="00AD1A8B" w:rsidRDefault="00AD1A8B" w:rsidP="00CE6C6E">
      <w:pPr>
        <w:pStyle w:val="GRIP-Titelgroot"/>
        <w:numPr>
          <w:ilvl w:val="0"/>
          <w:numId w:val="0"/>
        </w:numPr>
        <w:spacing w:line="320" w:lineRule="exact"/>
        <w:rPr>
          <w:sz w:val="24"/>
          <w:szCs w:val="24"/>
          <w:lang w:val="nl-BE"/>
        </w:rPr>
      </w:pPr>
      <w:r>
        <w:rPr>
          <w:sz w:val="24"/>
          <w:szCs w:val="24"/>
          <w:lang w:val="nl-BE"/>
        </w:rPr>
        <w:t xml:space="preserve">Probleem: </w:t>
      </w:r>
      <w:r w:rsidR="0062323C">
        <w:rPr>
          <w:b w:val="0"/>
          <w:sz w:val="24"/>
          <w:szCs w:val="24"/>
          <w:lang w:val="nl-BE"/>
        </w:rPr>
        <w:t>P</w:t>
      </w:r>
      <w:r w:rsidRPr="00AD1A8B">
        <w:rPr>
          <w:b w:val="0"/>
          <w:sz w:val="24"/>
          <w:szCs w:val="24"/>
          <w:lang w:val="nl-BE"/>
        </w:rPr>
        <w:t xml:space="preserve">ersoonsvolgende budgetten voor </w:t>
      </w:r>
      <w:r w:rsidRPr="00774F9C">
        <w:rPr>
          <w:b w:val="0"/>
          <w:sz w:val="24"/>
          <w:szCs w:val="24"/>
          <w:lang w:val="nl-BE"/>
        </w:rPr>
        <w:t>volwassenen</w:t>
      </w:r>
      <w:r w:rsidRPr="00AD1A8B">
        <w:rPr>
          <w:b w:val="0"/>
          <w:sz w:val="24"/>
          <w:szCs w:val="24"/>
          <w:lang w:val="nl-BE"/>
        </w:rPr>
        <w:t xml:space="preserve"> zijn vaak niet </w:t>
      </w:r>
      <w:r w:rsidR="00EC49AD">
        <w:rPr>
          <w:b w:val="0"/>
          <w:sz w:val="24"/>
          <w:szCs w:val="24"/>
          <w:lang w:val="nl-BE"/>
        </w:rPr>
        <w:t xml:space="preserve">aangepast aan de ondersteuningsnood </w:t>
      </w:r>
      <w:r w:rsidRPr="00AD1A8B">
        <w:rPr>
          <w:b w:val="0"/>
          <w:sz w:val="24"/>
          <w:szCs w:val="24"/>
          <w:lang w:val="nl-BE"/>
        </w:rPr>
        <w:t>en er is geen redelijke wachttermijn om een voldoende budgetverhoging te krijgen, zelfs niet wanneer hierdoor institutionalisering en uitsluiting dreig</w:t>
      </w:r>
      <w:r w:rsidR="0062323C">
        <w:rPr>
          <w:b w:val="0"/>
          <w:sz w:val="24"/>
          <w:szCs w:val="24"/>
          <w:lang w:val="nl-BE"/>
        </w:rPr>
        <w:t>en</w:t>
      </w:r>
      <w:r w:rsidRPr="00AD1A8B">
        <w:rPr>
          <w:b w:val="0"/>
          <w:sz w:val="24"/>
          <w:szCs w:val="24"/>
          <w:lang w:val="nl-BE"/>
        </w:rPr>
        <w:t xml:space="preserve"> op te treden</w:t>
      </w:r>
      <w:r w:rsidR="0062323C">
        <w:rPr>
          <w:b w:val="0"/>
          <w:sz w:val="24"/>
          <w:szCs w:val="24"/>
          <w:lang w:val="nl-BE"/>
        </w:rPr>
        <w:t>.</w:t>
      </w:r>
    </w:p>
    <w:p w14:paraId="25BD02CF" w14:textId="0C8338EA" w:rsidR="00AD1A8B" w:rsidRDefault="00AD1A8B" w:rsidP="00CE6C6E">
      <w:pPr>
        <w:pStyle w:val="GRIP-Titelgroot"/>
        <w:numPr>
          <w:ilvl w:val="0"/>
          <w:numId w:val="0"/>
        </w:numPr>
        <w:spacing w:line="320" w:lineRule="exact"/>
        <w:rPr>
          <w:sz w:val="24"/>
          <w:szCs w:val="24"/>
          <w:lang w:val="nl-BE"/>
        </w:rPr>
      </w:pPr>
      <w:r>
        <w:rPr>
          <w:sz w:val="24"/>
          <w:szCs w:val="24"/>
          <w:lang w:val="nl-BE"/>
        </w:rPr>
        <w:t xml:space="preserve">Beleid: </w:t>
      </w:r>
      <w:r w:rsidR="0062323C">
        <w:rPr>
          <w:b w:val="0"/>
          <w:sz w:val="24"/>
          <w:szCs w:val="24"/>
          <w:lang w:val="nl-BE"/>
        </w:rPr>
        <w:t>E</w:t>
      </w:r>
      <w:r w:rsidR="006A0B25" w:rsidRPr="00395FC3">
        <w:rPr>
          <w:b w:val="0"/>
          <w:sz w:val="24"/>
          <w:szCs w:val="24"/>
          <w:lang w:val="nl-BE"/>
        </w:rPr>
        <w:t xml:space="preserve">r worden te weinig middelen vrijgemaakt voor </w:t>
      </w:r>
      <w:r w:rsidR="006A0B25">
        <w:rPr>
          <w:b w:val="0"/>
          <w:sz w:val="24"/>
          <w:szCs w:val="24"/>
          <w:lang w:val="nl-BE"/>
        </w:rPr>
        <w:t xml:space="preserve">VAPH </w:t>
      </w:r>
      <w:proofErr w:type="spellStart"/>
      <w:r w:rsidR="006A0B25">
        <w:rPr>
          <w:b w:val="0"/>
          <w:sz w:val="24"/>
          <w:szCs w:val="24"/>
          <w:lang w:val="nl-BE"/>
        </w:rPr>
        <w:t>nRTH</w:t>
      </w:r>
      <w:proofErr w:type="spellEnd"/>
      <w:r w:rsidR="006A0B25">
        <w:rPr>
          <w:b w:val="0"/>
          <w:sz w:val="24"/>
          <w:szCs w:val="24"/>
          <w:lang w:val="nl-BE"/>
        </w:rPr>
        <w:t xml:space="preserve"> waardoor er geen toegang is tot </w:t>
      </w:r>
      <w:r w:rsidR="00EC49AD">
        <w:rPr>
          <w:b w:val="0"/>
          <w:sz w:val="24"/>
          <w:szCs w:val="24"/>
          <w:lang w:val="nl-BE"/>
        </w:rPr>
        <w:t>budget</w:t>
      </w:r>
      <w:r w:rsidR="006A0B25">
        <w:rPr>
          <w:b w:val="0"/>
          <w:sz w:val="24"/>
          <w:szCs w:val="24"/>
          <w:lang w:val="nl-BE"/>
        </w:rPr>
        <w:t>verhoging PVB</w:t>
      </w:r>
      <w:r w:rsidR="0062323C">
        <w:rPr>
          <w:b w:val="0"/>
          <w:sz w:val="24"/>
          <w:szCs w:val="24"/>
          <w:lang w:val="nl-BE"/>
        </w:rPr>
        <w:t>.</w:t>
      </w:r>
    </w:p>
    <w:p w14:paraId="5F2188C7" w14:textId="186C39BC" w:rsidR="00E77114" w:rsidRDefault="00AD1A8B" w:rsidP="00E77114">
      <w:pPr>
        <w:pStyle w:val="GRIP-Titelgroot"/>
        <w:numPr>
          <w:ilvl w:val="0"/>
          <w:numId w:val="0"/>
        </w:numPr>
        <w:spacing w:line="320" w:lineRule="exact"/>
        <w:rPr>
          <w:sz w:val="24"/>
          <w:szCs w:val="24"/>
          <w:lang w:val="nl-BE"/>
        </w:rPr>
      </w:pPr>
      <w:r>
        <w:rPr>
          <w:sz w:val="24"/>
          <w:szCs w:val="24"/>
          <w:lang w:val="nl-BE"/>
        </w:rPr>
        <w:t xml:space="preserve">Voorstel: </w:t>
      </w:r>
      <w:r w:rsidR="0062323C">
        <w:rPr>
          <w:b w:val="0"/>
          <w:sz w:val="24"/>
          <w:szCs w:val="24"/>
          <w:lang w:val="nl-BE"/>
        </w:rPr>
        <w:t>V</w:t>
      </w:r>
      <w:r w:rsidR="00E77114" w:rsidRPr="000A4785">
        <w:rPr>
          <w:b w:val="0"/>
          <w:sz w:val="24"/>
          <w:szCs w:val="24"/>
          <w:lang w:val="nl-BE"/>
        </w:rPr>
        <w:t xml:space="preserve">erhoging van </w:t>
      </w:r>
      <w:proofErr w:type="spellStart"/>
      <w:r w:rsidR="00E77114" w:rsidRPr="000A4785">
        <w:rPr>
          <w:b w:val="0"/>
          <w:sz w:val="24"/>
          <w:szCs w:val="24"/>
          <w:lang w:val="nl-BE"/>
        </w:rPr>
        <w:t>macro-budget</w:t>
      </w:r>
      <w:proofErr w:type="spellEnd"/>
      <w:r w:rsidR="00E77114" w:rsidRPr="000A4785">
        <w:rPr>
          <w:b w:val="0"/>
          <w:sz w:val="24"/>
          <w:szCs w:val="24"/>
          <w:lang w:val="nl-BE"/>
        </w:rPr>
        <w:t xml:space="preserve"> </w:t>
      </w:r>
      <w:r w:rsidR="00E77114">
        <w:rPr>
          <w:b w:val="0"/>
          <w:sz w:val="24"/>
          <w:szCs w:val="24"/>
          <w:lang w:val="nl-BE"/>
        </w:rPr>
        <w:t xml:space="preserve">VAPH </w:t>
      </w:r>
      <w:proofErr w:type="spellStart"/>
      <w:r w:rsidR="00E77114">
        <w:rPr>
          <w:b w:val="0"/>
          <w:sz w:val="24"/>
          <w:szCs w:val="24"/>
          <w:lang w:val="nl-BE"/>
        </w:rPr>
        <w:t>nRTH</w:t>
      </w:r>
      <w:proofErr w:type="spellEnd"/>
      <w:r w:rsidR="00E77114">
        <w:rPr>
          <w:b w:val="0"/>
          <w:sz w:val="24"/>
          <w:szCs w:val="24"/>
          <w:lang w:val="nl-BE"/>
        </w:rPr>
        <w:t xml:space="preserve"> </w:t>
      </w:r>
      <w:r w:rsidR="00E77114" w:rsidRPr="000A4785">
        <w:rPr>
          <w:b w:val="0"/>
          <w:sz w:val="24"/>
          <w:szCs w:val="24"/>
          <w:lang w:val="nl-BE"/>
        </w:rPr>
        <w:t xml:space="preserve">zodat er </w:t>
      </w:r>
      <w:r w:rsidR="00E77114">
        <w:rPr>
          <w:b w:val="0"/>
          <w:sz w:val="24"/>
          <w:szCs w:val="24"/>
          <w:lang w:val="nl-BE"/>
        </w:rPr>
        <w:t xml:space="preserve">een </w:t>
      </w:r>
      <w:r w:rsidR="00E77114" w:rsidRPr="000A4785">
        <w:rPr>
          <w:b w:val="0"/>
          <w:sz w:val="24"/>
          <w:szCs w:val="24"/>
          <w:lang w:val="nl-BE"/>
        </w:rPr>
        <w:t xml:space="preserve">redelijke </w:t>
      </w:r>
      <w:r w:rsidR="00395FC3">
        <w:rPr>
          <w:b w:val="0"/>
          <w:sz w:val="24"/>
          <w:szCs w:val="24"/>
          <w:lang w:val="nl-BE"/>
        </w:rPr>
        <w:t xml:space="preserve">(administratieve) </w:t>
      </w:r>
      <w:r w:rsidR="00E77114" w:rsidRPr="000A4785">
        <w:rPr>
          <w:b w:val="0"/>
          <w:sz w:val="24"/>
          <w:szCs w:val="24"/>
          <w:lang w:val="nl-BE"/>
        </w:rPr>
        <w:t xml:space="preserve">wachttermijn </w:t>
      </w:r>
      <w:r w:rsidR="00E77114">
        <w:rPr>
          <w:b w:val="0"/>
          <w:sz w:val="24"/>
          <w:szCs w:val="24"/>
          <w:lang w:val="nl-BE"/>
        </w:rPr>
        <w:t xml:space="preserve">kan worden ingevoerd </w:t>
      </w:r>
      <w:r w:rsidR="00E77114" w:rsidRPr="000A4785">
        <w:rPr>
          <w:b w:val="0"/>
          <w:sz w:val="24"/>
          <w:szCs w:val="24"/>
          <w:lang w:val="nl-BE"/>
        </w:rPr>
        <w:t>voor iedereen die een verhoging nodig heeft</w:t>
      </w:r>
      <w:r w:rsidR="0062323C">
        <w:rPr>
          <w:b w:val="0"/>
          <w:sz w:val="24"/>
          <w:szCs w:val="24"/>
          <w:lang w:val="nl-BE"/>
        </w:rPr>
        <w:t>.</w:t>
      </w:r>
    </w:p>
    <w:p w14:paraId="2489225F" w14:textId="77777777" w:rsidR="00AD1A8B" w:rsidRDefault="00AD1A8B" w:rsidP="00CE6C6E">
      <w:pPr>
        <w:pStyle w:val="GRIP-Titelgroot"/>
        <w:numPr>
          <w:ilvl w:val="0"/>
          <w:numId w:val="0"/>
        </w:numPr>
        <w:spacing w:line="320" w:lineRule="exact"/>
        <w:rPr>
          <w:sz w:val="24"/>
          <w:szCs w:val="24"/>
          <w:lang w:val="nl-BE"/>
        </w:rPr>
      </w:pPr>
    </w:p>
    <w:p w14:paraId="3BF85574" w14:textId="77777777" w:rsidR="00AD1A8B" w:rsidRDefault="00AD1A8B" w:rsidP="00CE6C6E">
      <w:pPr>
        <w:pStyle w:val="GRIP-Titelgroot"/>
        <w:numPr>
          <w:ilvl w:val="0"/>
          <w:numId w:val="0"/>
        </w:numPr>
        <w:spacing w:line="320" w:lineRule="exact"/>
        <w:rPr>
          <w:b w:val="0"/>
          <w:sz w:val="24"/>
          <w:szCs w:val="24"/>
          <w:lang w:val="nl-BE"/>
        </w:rPr>
      </w:pPr>
      <w:r>
        <w:rPr>
          <w:sz w:val="24"/>
          <w:szCs w:val="24"/>
          <w:lang w:val="nl-BE"/>
        </w:rPr>
        <w:t xml:space="preserve">Probleem: </w:t>
      </w:r>
      <w:r w:rsidRPr="0020213C">
        <w:rPr>
          <w:b w:val="0"/>
          <w:sz w:val="24"/>
          <w:szCs w:val="24"/>
          <w:lang w:val="nl-BE"/>
        </w:rPr>
        <w:t xml:space="preserve">Bij de </w:t>
      </w:r>
      <w:r w:rsidR="0020213C">
        <w:rPr>
          <w:b w:val="0"/>
          <w:sz w:val="24"/>
          <w:szCs w:val="24"/>
          <w:lang w:val="nl-BE"/>
        </w:rPr>
        <w:t xml:space="preserve">procedure die </w:t>
      </w:r>
      <w:r w:rsidR="00E77114" w:rsidRPr="00D33446">
        <w:rPr>
          <w:b w:val="0"/>
          <w:sz w:val="24"/>
          <w:szCs w:val="24"/>
          <w:lang w:val="nl-BE"/>
        </w:rPr>
        <w:t>een volwassene</w:t>
      </w:r>
      <w:r w:rsidR="0020213C">
        <w:rPr>
          <w:b w:val="0"/>
          <w:sz w:val="24"/>
          <w:szCs w:val="24"/>
          <w:lang w:val="nl-BE"/>
        </w:rPr>
        <w:t xml:space="preserve"> moet doorlopen om te worden geregistreerd en zodoende in theorie aanspraak te kunnen maken op een PVB </w:t>
      </w:r>
      <w:r w:rsidRPr="0020213C">
        <w:rPr>
          <w:b w:val="0"/>
          <w:sz w:val="24"/>
          <w:szCs w:val="24"/>
          <w:lang w:val="nl-BE"/>
        </w:rPr>
        <w:t>of een verhoging van het PVB wordt het recht op de privacy geschonden</w:t>
      </w:r>
      <w:r w:rsidR="0020213C">
        <w:rPr>
          <w:b w:val="0"/>
          <w:sz w:val="24"/>
          <w:szCs w:val="24"/>
          <w:lang w:val="nl-BE"/>
        </w:rPr>
        <w:t xml:space="preserve">. </w:t>
      </w:r>
      <w:r w:rsidRPr="0020213C">
        <w:rPr>
          <w:b w:val="0"/>
          <w:sz w:val="24"/>
          <w:szCs w:val="24"/>
          <w:lang w:val="nl-BE"/>
        </w:rPr>
        <w:t xml:space="preserve"> </w:t>
      </w:r>
    </w:p>
    <w:p w14:paraId="40F30CCC" w14:textId="0AEFA389" w:rsidR="0020213C" w:rsidRDefault="0020213C" w:rsidP="00CE6C6E">
      <w:pPr>
        <w:pStyle w:val="GRIP-Titelgroot"/>
        <w:numPr>
          <w:ilvl w:val="0"/>
          <w:numId w:val="0"/>
        </w:numPr>
        <w:spacing w:line="320" w:lineRule="exact"/>
        <w:rPr>
          <w:b w:val="0"/>
          <w:sz w:val="24"/>
          <w:szCs w:val="24"/>
          <w:lang w:val="nl-BE"/>
        </w:rPr>
      </w:pPr>
      <w:r w:rsidRPr="0020213C">
        <w:rPr>
          <w:sz w:val="24"/>
          <w:szCs w:val="24"/>
          <w:lang w:val="nl-BE"/>
        </w:rPr>
        <w:t>Beleid</w:t>
      </w:r>
      <w:r>
        <w:rPr>
          <w:b w:val="0"/>
          <w:sz w:val="24"/>
          <w:szCs w:val="24"/>
          <w:lang w:val="nl-BE"/>
        </w:rPr>
        <w:t xml:space="preserve">: In het ondersteuningsplan staan vragen naar de persoonlijke situatie die onnodig zijn om de nood aan een PVB vanuit het VAPH te onderbouwen. </w:t>
      </w:r>
      <w:r w:rsidR="000A4785">
        <w:rPr>
          <w:b w:val="0"/>
          <w:sz w:val="24"/>
          <w:szCs w:val="24"/>
          <w:lang w:val="nl-BE"/>
        </w:rPr>
        <w:t xml:space="preserve">Bij prioritering moet je zoveel mogelijke details over je eigen </w:t>
      </w:r>
      <w:proofErr w:type="spellStart"/>
      <w:r w:rsidR="000A4785">
        <w:rPr>
          <w:b w:val="0"/>
          <w:sz w:val="24"/>
          <w:szCs w:val="24"/>
          <w:lang w:val="nl-BE"/>
        </w:rPr>
        <w:t>privé-leven</w:t>
      </w:r>
      <w:proofErr w:type="spellEnd"/>
      <w:r w:rsidR="000A4785">
        <w:rPr>
          <w:b w:val="0"/>
          <w:sz w:val="24"/>
          <w:szCs w:val="24"/>
          <w:lang w:val="nl-BE"/>
        </w:rPr>
        <w:t xml:space="preserve"> en dat van je naasten geven om een hogere prioriteitengroep toegewezen te krijgen</w:t>
      </w:r>
      <w:r w:rsidR="0062323C">
        <w:rPr>
          <w:b w:val="0"/>
          <w:sz w:val="24"/>
          <w:szCs w:val="24"/>
          <w:lang w:val="nl-BE"/>
        </w:rPr>
        <w:t>.</w:t>
      </w:r>
    </w:p>
    <w:p w14:paraId="473EB6CA" w14:textId="2A018B6A" w:rsidR="0020213C" w:rsidRDefault="0020213C" w:rsidP="00CE6C6E">
      <w:pPr>
        <w:pStyle w:val="GRIP-Titelgroot"/>
        <w:numPr>
          <w:ilvl w:val="0"/>
          <w:numId w:val="0"/>
        </w:numPr>
        <w:spacing w:line="320" w:lineRule="exact"/>
        <w:rPr>
          <w:sz w:val="24"/>
          <w:szCs w:val="24"/>
          <w:lang w:val="nl-BE"/>
        </w:rPr>
      </w:pPr>
      <w:r w:rsidRPr="0020213C">
        <w:rPr>
          <w:sz w:val="24"/>
          <w:szCs w:val="24"/>
          <w:lang w:val="nl-BE"/>
        </w:rPr>
        <w:t xml:space="preserve">Voorstel: </w:t>
      </w:r>
      <w:r w:rsidR="0062323C">
        <w:rPr>
          <w:b w:val="0"/>
          <w:sz w:val="24"/>
          <w:szCs w:val="24"/>
          <w:lang w:val="nl-BE"/>
        </w:rPr>
        <w:t>V</w:t>
      </w:r>
      <w:r w:rsidR="000A4785" w:rsidRPr="000A4785">
        <w:rPr>
          <w:b w:val="0"/>
          <w:sz w:val="24"/>
          <w:szCs w:val="24"/>
          <w:lang w:val="nl-BE"/>
        </w:rPr>
        <w:t xml:space="preserve">erhoging van </w:t>
      </w:r>
      <w:proofErr w:type="spellStart"/>
      <w:r w:rsidR="000A4785" w:rsidRPr="000A4785">
        <w:rPr>
          <w:b w:val="0"/>
          <w:sz w:val="24"/>
          <w:szCs w:val="24"/>
          <w:lang w:val="nl-BE"/>
        </w:rPr>
        <w:t>macro-budget</w:t>
      </w:r>
      <w:proofErr w:type="spellEnd"/>
      <w:r w:rsidR="000A4785" w:rsidRPr="000A4785">
        <w:rPr>
          <w:b w:val="0"/>
          <w:sz w:val="24"/>
          <w:szCs w:val="24"/>
          <w:lang w:val="nl-BE"/>
        </w:rPr>
        <w:t xml:space="preserve"> </w:t>
      </w:r>
      <w:r w:rsidR="00E77114">
        <w:rPr>
          <w:b w:val="0"/>
          <w:sz w:val="24"/>
          <w:szCs w:val="24"/>
          <w:lang w:val="nl-BE"/>
        </w:rPr>
        <w:t xml:space="preserve">VAPH </w:t>
      </w:r>
      <w:proofErr w:type="spellStart"/>
      <w:r w:rsidR="00E77114">
        <w:rPr>
          <w:b w:val="0"/>
          <w:sz w:val="24"/>
          <w:szCs w:val="24"/>
          <w:lang w:val="nl-BE"/>
        </w:rPr>
        <w:t>nRTH</w:t>
      </w:r>
      <w:proofErr w:type="spellEnd"/>
      <w:r w:rsidR="00E77114">
        <w:rPr>
          <w:b w:val="0"/>
          <w:sz w:val="24"/>
          <w:szCs w:val="24"/>
          <w:lang w:val="nl-BE"/>
        </w:rPr>
        <w:t xml:space="preserve"> </w:t>
      </w:r>
      <w:r w:rsidR="000A4785" w:rsidRPr="000A4785">
        <w:rPr>
          <w:b w:val="0"/>
          <w:sz w:val="24"/>
          <w:szCs w:val="24"/>
          <w:lang w:val="nl-BE"/>
        </w:rPr>
        <w:t>zodat er afschaffing van prioriteitengroepen kan plaatsvinden inclusief invoering redelijke wachttermijn voor iedereen die een persoonsvolgend budget of een verhoging nodig heeft</w:t>
      </w:r>
      <w:r w:rsidR="0062323C">
        <w:rPr>
          <w:b w:val="0"/>
          <w:sz w:val="24"/>
          <w:szCs w:val="24"/>
          <w:lang w:val="nl-BE"/>
        </w:rPr>
        <w:t>.</w:t>
      </w:r>
    </w:p>
    <w:p w14:paraId="4BF74490" w14:textId="77777777" w:rsidR="001B69E3" w:rsidRDefault="001B69E3" w:rsidP="00CE6C6E">
      <w:pPr>
        <w:pStyle w:val="GRIP-Titelgroot"/>
        <w:numPr>
          <w:ilvl w:val="0"/>
          <w:numId w:val="0"/>
        </w:numPr>
        <w:spacing w:line="320" w:lineRule="exact"/>
        <w:rPr>
          <w:sz w:val="24"/>
          <w:szCs w:val="24"/>
          <w:lang w:val="nl-BE"/>
        </w:rPr>
      </w:pPr>
    </w:p>
    <w:p w14:paraId="680E38B4" w14:textId="2FEF4E03" w:rsidR="001B69E3" w:rsidRDefault="001B69E3" w:rsidP="00CE6C6E">
      <w:pPr>
        <w:pStyle w:val="GRIP-Titelgroot"/>
        <w:numPr>
          <w:ilvl w:val="0"/>
          <w:numId w:val="0"/>
        </w:numPr>
        <w:spacing w:line="320" w:lineRule="exact"/>
        <w:rPr>
          <w:sz w:val="24"/>
          <w:szCs w:val="24"/>
          <w:lang w:val="nl-BE"/>
        </w:rPr>
      </w:pPr>
      <w:r>
        <w:rPr>
          <w:sz w:val="24"/>
          <w:szCs w:val="24"/>
          <w:lang w:val="nl-BE"/>
        </w:rPr>
        <w:t xml:space="preserve">Probleem: </w:t>
      </w:r>
      <w:r w:rsidRPr="001B69E3">
        <w:rPr>
          <w:b w:val="0"/>
          <w:sz w:val="24"/>
          <w:szCs w:val="24"/>
          <w:lang w:val="nl-BE"/>
        </w:rPr>
        <w:t xml:space="preserve">Elk jaar worden nieuwe </w:t>
      </w:r>
      <w:r w:rsidRPr="00D33446">
        <w:rPr>
          <w:b w:val="0"/>
          <w:sz w:val="24"/>
          <w:szCs w:val="24"/>
          <w:lang w:val="nl-BE"/>
        </w:rPr>
        <w:t>kinderen me</w:t>
      </w:r>
      <w:r w:rsidRPr="001B69E3">
        <w:rPr>
          <w:b w:val="0"/>
          <w:sz w:val="24"/>
          <w:szCs w:val="24"/>
          <w:lang w:val="nl-BE"/>
        </w:rPr>
        <w:t>t een handicap onnodig geïnstitutionaliseerd</w:t>
      </w:r>
      <w:r w:rsidR="0062323C">
        <w:rPr>
          <w:b w:val="0"/>
          <w:sz w:val="24"/>
          <w:szCs w:val="24"/>
          <w:lang w:val="nl-BE"/>
        </w:rPr>
        <w:t>.</w:t>
      </w:r>
    </w:p>
    <w:p w14:paraId="04A23CEB" w14:textId="2F06799F" w:rsidR="001B69E3" w:rsidRDefault="001B69E3" w:rsidP="00CE6C6E">
      <w:pPr>
        <w:pStyle w:val="GRIP-Titelgroot"/>
        <w:numPr>
          <w:ilvl w:val="0"/>
          <w:numId w:val="0"/>
        </w:numPr>
        <w:spacing w:line="320" w:lineRule="exact"/>
        <w:rPr>
          <w:b w:val="0"/>
          <w:sz w:val="24"/>
          <w:szCs w:val="24"/>
          <w:lang w:val="nl-BE"/>
        </w:rPr>
      </w:pPr>
      <w:r>
        <w:rPr>
          <w:sz w:val="24"/>
          <w:szCs w:val="24"/>
          <w:lang w:val="nl-BE"/>
        </w:rPr>
        <w:t xml:space="preserve">Beleid: </w:t>
      </w:r>
      <w:r w:rsidR="0062323C">
        <w:rPr>
          <w:b w:val="0"/>
          <w:sz w:val="24"/>
          <w:szCs w:val="24"/>
          <w:lang w:val="nl-BE"/>
        </w:rPr>
        <w:t>G</w:t>
      </w:r>
      <w:r w:rsidRPr="001B69E3">
        <w:rPr>
          <w:b w:val="0"/>
          <w:sz w:val="24"/>
          <w:szCs w:val="24"/>
          <w:lang w:val="nl-BE"/>
        </w:rPr>
        <w:t>een maatregelen om een redelijke wachttijd voor persoonlijke assistentie te rea</w:t>
      </w:r>
      <w:r w:rsidR="0062323C">
        <w:rPr>
          <w:b w:val="0"/>
          <w:sz w:val="24"/>
          <w:szCs w:val="24"/>
          <w:lang w:val="nl-BE"/>
        </w:rPr>
        <w:t>liseren.</w:t>
      </w:r>
    </w:p>
    <w:p w14:paraId="5F07A995" w14:textId="1A2A6D54" w:rsidR="000A4785" w:rsidRPr="000A4785" w:rsidRDefault="000A4785" w:rsidP="00CE6C6E">
      <w:pPr>
        <w:pStyle w:val="GRIP-Titelgroot"/>
        <w:numPr>
          <w:ilvl w:val="0"/>
          <w:numId w:val="0"/>
        </w:numPr>
        <w:spacing w:line="320" w:lineRule="exact"/>
        <w:rPr>
          <w:sz w:val="24"/>
          <w:szCs w:val="24"/>
          <w:lang w:val="nl-BE"/>
        </w:rPr>
      </w:pPr>
      <w:r w:rsidRPr="000A4785">
        <w:rPr>
          <w:sz w:val="24"/>
          <w:szCs w:val="24"/>
          <w:lang w:val="nl-BE"/>
        </w:rPr>
        <w:t xml:space="preserve">Voorstel: </w:t>
      </w:r>
      <w:r w:rsidR="0062323C">
        <w:rPr>
          <w:b w:val="0"/>
          <w:sz w:val="24"/>
          <w:szCs w:val="24"/>
          <w:lang w:val="nl-BE"/>
        </w:rPr>
        <w:t>P</w:t>
      </w:r>
      <w:r w:rsidR="00E77114" w:rsidRPr="00E77114">
        <w:rPr>
          <w:b w:val="0"/>
          <w:sz w:val="24"/>
          <w:szCs w:val="24"/>
          <w:lang w:val="nl-BE"/>
        </w:rPr>
        <w:t xml:space="preserve">rioriteit geven aan vrijmaken van </w:t>
      </w:r>
      <w:proofErr w:type="spellStart"/>
      <w:r w:rsidR="00E77114" w:rsidRPr="00E77114">
        <w:rPr>
          <w:b w:val="0"/>
          <w:sz w:val="24"/>
          <w:szCs w:val="24"/>
          <w:lang w:val="nl-BE"/>
        </w:rPr>
        <w:t>macro-budget</w:t>
      </w:r>
      <w:proofErr w:type="spellEnd"/>
      <w:r w:rsidR="00E77114" w:rsidRPr="00E77114">
        <w:rPr>
          <w:b w:val="0"/>
          <w:sz w:val="24"/>
          <w:szCs w:val="24"/>
          <w:lang w:val="nl-BE"/>
        </w:rPr>
        <w:t xml:space="preserve"> zodat alle huidige en toekomstige geregistreerde vragen voor persoonlijke assistentie voor kinderen kunnen worden opgelost binnen een redelijke (administratieve) wachttermijn</w:t>
      </w:r>
      <w:r w:rsidR="0062323C">
        <w:rPr>
          <w:b w:val="0"/>
          <w:sz w:val="24"/>
          <w:szCs w:val="24"/>
          <w:lang w:val="nl-BE"/>
        </w:rPr>
        <w:t>.</w:t>
      </w:r>
    </w:p>
    <w:p w14:paraId="4401AB65" w14:textId="77777777" w:rsidR="00CE6C6E" w:rsidRPr="0020213C" w:rsidRDefault="00CE6C6E" w:rsidP="003B3A5C">
      <w:pPr>
        <w:pStyle w:val="GRIP-Titelgroot"/>
        <w:numPr>
          <w:ilvl w:val="0"/>
          <w:numId w:val="0"/>
        </w:numPr>
        <w:spacing w:line="320" w:lineRule="exact"/>
        <w:rPr>
          <w:b w:val="0"/>
          <w:sz w:val="24"/>
          <w:szCs w:val="24"/>
          <w:lang w:val="nl-BE"/>
        </w:rPr>
      </w:pPr>
    </w:p>
    <w:p w14:paraId="0F191B9C" w14:textId="06BA1903" w:rsidR="001B69E3" w:rsidRDefault="001B69E3" w:rsidP="001B69E3">
      <w:pPr>
        <w:pStyle w:val="GRIP-Titelgroot"/>
        <w:numPr>
          <w:ilvl w:val="0"/>
          <w:numId w:val="0"/>
        </w:numPr>
        <w:spacing w:line="320" w:lineRule="exact"/>
        <w:rPr>
          <w:sz w:val="24"/>
          <w:szCs w:val="24"/>
          <w:lang w:val="nl-BE"/>
        </w:rPr>
      </w:pPr>
      <w:r>
        <w:rPr>
          <w:sz w:val="24"/>
          <w:szCs w:val="24"/>
          <w:lang w:val="nl-BE"/>
        </w:rPr>
        <w:t xml:space="preserve">Probleem: </w:t>
      </w:r>
      <w:r w:rsidRPr="001B69E3">
        <w:rPr>
          <w:b w:val="0"/>
          <w:sz w:val="24"/>
          <w:szCs w:val="24"/>
          <w:lang w:val="nl-BE"/>
        </w:rPr>
        <w:t>Kinderen met een handicap die in collectieve instellingen verblijven hebben geen realistische mogelijkheden om een gewoon leven op te bouwen</w:t>
      </w:r>
      <w:r w:rsidR="0062323C">
        <w:rPr>
          <w:sz w:val="24"/>
          <w:szCs w:val="24"/>
          <w:lang w:val="nl-BE"/>
        </w:rPr>
        <w:t>.</w:t>
      </w:r>
    </w:p>
    <w:p w14:paraId="5144E1F3" w14:textId="4FBEABDD" w:rsidR="00E43D2A" w:rsidRDefault="001B69E3" w:rsidP="001B69E3">
      <w:pPr>
        <w:pStyle w:val="GRIP-Titelgroot"/>
        <w:numPr>
          <w:ilvl w:val="0"/>
          <w:numId w:val="0"/>
        </w:numPr>
        <w:spacing w:line="320" w:lineRule="exact"/>
        <w:rPr>
          <w:b w:val="0"/>
          <w:sz w:val="24"/>
          <w:szCs w:val="24"/>
          <w:lang w:val="nl-BE"/>
        </w:rPr>
      </w:pPr>
      <w:r>
        <w:rPr>
          <w:sz w:val="24"/>
          <w:szCs w:val="24"/>
          <w:lang w:val="nl-BE"/>
        </w:rPr>
        <w:lastRenderedPageBreak/>
        <w:t xml:space="preserve">Beleid: </w:t>
      </w:r>
      <w:r w:rsidR="0062323C">
        <w:rPr>
          <w:b w:val="0"/>
          <w:sz w:val="24"/>
          <w:szCs w:val="24"/>
          <w:lang w:val="nl-BE"/>
        </w:rPr>
        <w:t>O</w:t>
      </w:r>
      <w:r w:rsidRPr="00E43D2A">
        <w:rPr>
          <w:b w:val="0"/>
          <w:sz w:val="24"/>
          <w:szCs w:val="24"/>
          <w:lang w:val="nl-BE"/>
        </w:rPr>
        <w:t xml:space="preserve">ndanks het PGB-decreet (2001) en het decreet PVF (2014) gaat het geld voor de ondersteuning van kinderen met een handicap </w:t>
      </w:r>
      <w:r w:rsidR="00E43D2A">
        <w:rPr>
          <w:b w:val="0"/>
          <w:sz w:val="24"/>
          <w:szCs w:val="24"/>
          <w:lang w:val="nl-BE"/>
        </w:rPr>
        <w:t xml:space="preserve">in collectieve VAPH-instellingen </w:t>
      </w:r>
      <w:r w:rsidRPr="00E43D2A">
        <w:rPr>
          <w:b w:val="0"/>
          <w:sz w:val="24"/>
          <w:szCs w:val="24"/>
          <w:lang w:val="nl-BE"/>
        </w:rPr>
        <w:t xml:space="preserve">nog steeds rechtstreeks naar </w:t>
      </w:r>
      <w:r w:rsidR="00E43D2A">
        <w:rPr>
          <w:b w:val="0"/>
          <w:sz w:val="24"/>
          <w:szCs w:val="24"/>
          <w:lang w:val="nl-BE"/>
        </w:rPr>
        <w:t xml:space="preserve">de instellingen zelf. </w:t>
      </w:r>
      <w:r w:rsidR="00B55476">
        <w:rPr>
          <w:b w:val="0"/>
          <w:sz w:val="24"/>
          <w:szCs w:val="24"/>
          <w:lang w:val="nl-BE"/>
        </w:rPr>
        <w:t xml:space="preserve">De regelgeving voorziet geen </w:t>
      </w:r>
      <w:r w:rsidR="00E43D2A" w:rsidRPr="00E43D2A">
        <w:rPr>
          <w:b w:val="0"/>
          <w:sz w:val="24"/>
          <w:szCs w:val="24"/>
          <w:lang w:val="nl-BE"/>
        </w:rPr>
        <w:t xml:space="preserve">mogelijkheid </w:t>
      </w:r>
      <w:r w:rsidR="00B55476">
        <w:rPr>
          <w:b w:val="0"/>
          <w:sz w:val="24"/>
          <w:szCs w:val="24"/>
          <w:lang w:val="nl-BE"/>
        </w:rPr>
        <w:t xml:space="preserve">voor ouders </w:t>
      </w:r>
      <w:r w:rsidR="00E43D2A" w:rsidRPr="00E43D2A">
        <w:rPr>
          <w:b w:val="0"/>
          <w:sz w:val="24"/>
          <w:szCs w:val="24"/>
          <w:lang w:val="nl-BE"/>
        </w:rPr>
        <w:t>om het geld zelf in te zetten voor een meer inclusief leven</w:t>
      </w:r>
      <w:r w:rsidR="0062323C">
        <w:rPr>
          <w:b w:val="0"/>
          <w:sz w:val="24"/>
          <w:szCs w:val="24"/>
          <w:lang w:val="nl-BE"/>
        </w:rPr>
        <w:t xml:space="preserve"> voor hun kinderen.</w:t>
      </w:r>
    </w:p>
    <w:p w14:paraId="5A9CFC8B" w14:textId="69AE3D11" w:rsidR="004F66A8" w:rsidRDefault="00E43D2A" w:rsidP="001B69E3">
      <w:pPr>
        <w:pStyle w:val="GRIP-Titelgroot"/>
        <w:numPr>
          <w:ilvl w:val="0"/>
          <w:numId w:val="0"/>
        </w:numPr>
        <w:spacing w:line="320" w:lineRule="exact"/>
        <w:rPr>
          <w:b w:val="0"/>
          <w:sz w:val="24"/>
          <w:szCs w:val="24"/>
          <w:lang w:val="nl-BE"/>
        </w:rPr>
      </w:pPr>
      <w:r w:rsidRPr="00E43D2A">
        <w:rPr>
          <w:sz w:val="24"/>
          <w:szCs w:val="24"/>
          <w:lang w:val="nl-BE"/>
        </w:rPr>
        <w:t xml:space="preserve">Voorstel: </w:t>
      </w:r>
      <w:r w:rsidR="0062323C">
        <w:rPr>
          <w:b w:val="0"/>
          <w:sz w:val="24"/>
          <w:szCs w:val="24"/>
          <w:lang w:val="nl-BE"/>
        </w:rPr>
        <w:t>D</w:t>
      </w:r>
      <w:r w:rsidR="00B55476" w:rsidRPr="00B55476">
        <w:rPr>
          <w:b w:val="0"/>
          <w:sz w:val="24"/>
          <w:szCs w:val="24"/>
          <w:lang w:val="nl-BE"/>
        </w:rPr>
        <w:t>e financiering loskoppelen van de instellingen en toekennen aan de kinderen</w:t>
      </w:r>
      <w:r w:rsidR="00B55476">
        <w:rPr>
          <w:b w:val="0"/>
          <w:sz w:val="24"/>
          <w:szCs w:val="24"/>
          <w:lang w:val="nl-BE"/>
        </w:rPr>
        <w:t xml:space="preserve">. </w:t>
      </w:r>
    </w:p>
    <w:p w14:paraId="53915575" w14:textId="77777777" w:rsidR="004F66A8" w:rsidRDefault="004F66A8" w:rsidP="001B69E3">
      <w:pPr>
        <w:pStyle w:val="GRIP-Titelgroot"/>
        <w:numPr>
          <w:ilvl w:val="0"/>
          <w:numId w:val="0"/>
        </w:numPr>
        <w:spacing w:line="320" w:lineRule="exact"/>
        <w:rPr>
          <w:b w:val="0"/>
          <w:sz w:val="24"/>
          <w:szCs w:val="24"/>
          <w:lang w:val="nl-BE"/>
        </w:rPr>
      </w:pPr>
    </w:p>
    <w:p w14:paraId="0988581A" w14:textId="3F49BBA2" w:rsidR="004F66A8" w:rsidRDefault="004F66A8" w:rsidP="001B69E3">
      <w:pPr>
        <w:pStyle w:val="GRIP-Titelgroot"/>
        <w:numPr>
          <w:ilvl w:val="0"/>
          <w:numId w:val="0"/>
        </w:numPr>
        <w:spacing w:line="320" w:lineRule="exact"/>
        <w:rPr>
          <w:b w:val="0"/>
          <w:sz w:val="24"/>
          <w:szCs w:val="24"/>
          <w:lang w:val="nl-BE"/>
        </w:rPr>
      </w:pPr>
      <w:r w:rsidRPr="004F66A8">
        <w:rPr>
          <w:sz w:val="24"/>
          <w:szCs w:val="24"/>
          <w:lang w:val="nl-BE"/>
        </w:rPr>
        <w:t>Probleem:</w:t>
      </w:r>
      <w:r>
        <w:rPr>
          <w:b w:val="0"/>
          <w:sz w:val="24"/>
          <w:szCs w:val="24"/>
          <w:lang w:val="nl-BE"/>
        </w:rPr>
        <w:t xml:space="preserve"> </w:t>
      </w:r>
      <w:r w:rsidR="0062323C">
        <w:rPr>
          <w:b w:val="0"/>
          <w:sz w:val="24"/>
          <w:szCs w:val="24"/>
          <w:lang w:val="nl-BE"/>
        </w:rPr>
        <w:t>K</w:t>
      </w:r>
      <w:r>
        <w:rPr>
          <w:b w:val="0"/>
          <w:sz w:val="24"/>
          <w:szCs w:val="24"/>
          <w:lang w:val="nl-BE"/>
        </w:rPr>
        <w:t>inderen en jongeren die al een procedure hebben doorlopen en geregistreerd zijn op de wachtlijst voor PAB moeten telkens de regering een budget vrijmaakt</w:t>
      </w:r>
      <w:r w:rsidR="0062323C">
        <w:rPr>
          <w:b w:val="0"/>
          <w:sz w:val="24"/>
          <w:szCs w:val="24"/>
          <w:lang w:val="nl-BE"/>
        </w:rPr>
        <w:t>,</w:t>
      </w:r>
      <w:r>
        <w:rPr>
          <w:b w:val="0"/>
          <w:sz w:val="24"/>
          <w:szCs w:val="24"/>
          <w:lang w:val="nl-BE"/>
        </w:rPr>
        <w:t xml:space="preserve"> opnieuw een lange, confronterende vragenlijst invullen om duidelijk te maken dat ze dringend PAB nodig hebben</w:t>
      </w:r>
      <w:r w:rsidR="0062323C">
        <w:rPr>
          <w:b w:val="0"/>
          <w:sz w:val="24"/>
          <w:szCs w:val="24"/>
          <w:lang w:val="nl-BE"/>
        </w:rPr>
        <w:t>.</w:t>
      </w:r>
    </w:p>
    <w:p w14:paraId="4EA894D1" w14:textId="12A73C4E" w:rsidR="004F66A8" w:rsidRDefault="004F66A8" w:rsidP="001B69E3">
      <w:pPr>
        <w:pStyle w:val="GRIP-Titelgroot"/>
        <w:numPr>
          <w:ilvl w:val="0"/>
          <w:numId w:val="0"/>
        </w:numPr>
        <w:spacing w:line="320" w:lineRule="exact"/>
        <w:rPr>
          <w:b w:val="0"/>
          <w:sz w:val="24"/>
          <w:szCs w:val="24"/>
          <w:lang w:val="nl-BE"/>
        </w:rPr>
      </w:pPr>
      <w:r w:rsidRPr="004F66A8">
        <w:rPr>
          <w:sz w:val="24"/>
          <w:szCs w:val="24"/>
          <w:lang w:val="nl-BE"/>
        </w:rPr>
        <w:t>Beleid:</w:t>
      </w:r>
      <w:r>
        <w:rPr>
          <w:b w:val="0"/>
          <w:sz w:val="24"/>
          <w:szCs w:val="24"/>
          <w:lang w:val="nl-BE"/>
        </w:rPr>
        <w:t xml:space="preserve"> </w:t>
      </w:r>
      <w:r w:rsidR="0062323C">
        <w:rPr>
          <w:b w:val="0"/>
          <w:sz w:val="24"/>
          <w:szCs w:val="24"/>
          <w:lang w:val="nl-BE"/>
        </w:rPr>
        <w:t>D</w:t>
      </w:r>
      <w:r>
        <w:rPr>
          <w:b w:val="0"/>
          <w:sz w:val="24"/>
          <w:szCs w:val="24"/>
          <w:lang w:val="nl-BE"/>
        </w:rPr>
        <w:t>e regelgeving verplicht ouders om telkens opnieuw een checklist in te vullen</w:t>
      </w:r>
      <w:r w:rsidR="0062323C">
        <w:rPr>
          <w:b w:val="0"/>
          <w:sz w:val="24"/>
          <w:szCs w:val="24"/>
          <w:lang w:val="nl-BE"/>
        </w:rPr>
        <w:t>.</w:t>
      </w:r>
    </w:p>
    <w:p w14:paraId="3461F8AF" w14:textId="7EB6A0F4" w:rsidR="001B69E3" w:rsidRDefault="004F66A8" w:rsidP="001B69E3">
      <w:pPr>
        <w:pStyle w:val="GRIP-Titelgroot"/>
        <w:numPr>
          <w:ilvl w:val="0"/>
          <w:numId w:val="0"/>
        </w:numPr>
        <w:spacing w:line="320" w:lineRule="exact"/>
        <w:rPr>
          <w:sz w:val="24"/>
          <w:szCs w:val="24"/>
          <w:lang w:val="nl-BE"/>
        </w:rPr>
      </w:pPr>
      <w:r w:rsidRPr="004F66A8">
        <w:rPr>
          <w:sz w:val="24"/>
          <w:szCs w:val="24"/>
          <w:lang w:val="nl-BE"/>
        </w:rPr>
        <w:t>Voorstel</w:t>
      </w:r>
      <w:r w:rsidR="00742D08">
        <w:rPr>
          <w:b w:val="0"/>
          <w:sz w:val="24"/>
          <w:szCs w:val="24"/>
          <w:lang w:val="nl-BE"/>
        </w:rPr>
        <w:t xml:space="preserve">: </w:t>
      </w:r>
      <w:r w:rsidR="0062323C">
        <w:rPr>
          <w:b w:val="0"/>
          <w:sz w:val="24"/>
          <w:szCs w:val="24"/>
          <w:lang w:val="nl-BE"/>
        </w:rPr>
        <w:t>V</w:t>
      </w:r>
      <w:r>
        <w:rPr>
          <w:b w:val="0"/>
          <w:sz w:val="24"/>
          <w:szCs w:val="24"/>
          <w:lang w:val="nl-BE"/>
        </w:rPr>
        <w:t xml:space="preserve">rijkomend budget </w:t>
      </w:r>
      <w:r w:rsidR="00742D08">
        <w:rPr>
          <w:b w:val="0"/>
          <w:sz w:val="24"/>
          <w:szCs w:val="24"/>
          <w:lang w:val="nl-BE"/>
        </w:rPr>
        <w:t xml:space="preserve">toewijzen aan de langst wachtende </w:t>
      </w:r>
      <w:r>
        <w:rPr>
          <w:b w:val="0"/>
          <w:sz w:val="24"/>
          <w:szCs w:val="24"/>
          <w:lang w:val="nl-BE"/>
        </w:rPr>
        <w:t>kinderen en jongeren</w:t>
      </w:r>
      <w:r w:rsidR="0062323C">
        <w:rPr>
          <w:sz w:val="24"/>
          <w:szCs w:val="24"/>
          <w:lang w:val="nl-BE"/>
        </w:rPr>
        <w:t>.</w:t>
      </w:r>
    </w:p>
    <w:p w14:paraId="2D8E147D" w14:textId="77777777" w:rsidR="009E43DB" w:rsidRDefault="009E43DB" w:rsidP="001B69E3">
      <w:pPr>
        <w:pStyle w:val="GRIP-Titelgroot"/>
        <w:numPr>
          <w:ilvl w:val="0"/>
          <w:numId w:val="0"/>
        </w:numPr>
        <w:spacing w:line="320" w:lineRule="exact"/>
        <w:rPr>
          <w:sz w:val="24"/>
          <w:szCs w:val="24"/>
          <w:lang w:val="nl-BE"/>
        </w:rPr>
      </w:pPr>
    </w:p>
    <w:p w14:paraId="3EB4BAC1" w14:textId="5001F6E8" w:rsidR="007148FF" w:rsidRPr="004B105A" w:rsidRDefault="005E0DB2" w:rsidP="003B3A5C">
      <w:pPr>
        <w:pStyle w:val="GRIP-Titelgroot"/>
        <w:numPr>
          <w:ilvl w:val="0"/>
          <w:numId w:val="0"/>
        </w:numPr>
        <w:spacing w:line="320" w:lineRule="exact"/>
        <w:rPr>
          <w:sz w:val="24"/>
          <w:szCs w:val="24"/>
          <w:lang w:val="nl-BE"/>
        </w:rPr>
      </w:pPr>
      <w:r w:rsidRPr="005E0DB2">
        <w:rPr>
          <w:sz w:val="24"/>
          <w:szCs w:val="24"/>
          <w:lang w:val="nl-BE"/>
        </w:rPr>
        <w:t>Probleem:</w:t>
      </w:r>
      <w:r>
        <w:rPr>
          <w:sz w:val="24"/>
          <w:szCs w:val="24"/>
          <w:lang w:val="nl-BE"/>
        </w:rPr>
        <w:t xml:space="preserve"> </w:t>
      </w:r>
      <w:r w:rsidR="0062323C">
        <w:rPr>
          <w:b w:val="0"/>
          <w:sz w:val="24"/>
          <w:szCs w:val="24"/>
          <w:lang w:val="nl-BE"/>
        </w:rPr>
        <w:t>O</w:t>
      </w:r>
      <w:r w:rsidRPr="00A10A3D">
        <w:rPr>
          <w:b w:val="0"/>
          <w:sz w:val="24"/>
          <w:szCs w:val="24"/>
          <w:lang w:val="nl-BE"/>
        </w:rPr>
        <w:t xml:space="preserve">verheidsgeld voor wooninfrastructuur zit vastgeklonken aan organisaties die collectief </w:t>
      </w:r>
      <w:r w:rsidRPr="00B14D37">
        <w:rPr>
          <w:b w:val="0"/>
          <w:sz w:val="24"/>
          <w:szCs w:val="24"/>
          <w:lang w:val="nl-BE"/>
        </w:rPr>
        <w:t xml:space="preserve">wonen organiseren </w:t>
      </w:r>
      <w:r w:rsidR="004B105A" w:rsidRPr="00B14D37">
        <w:rPr>
          <w:b w:val="0"/>
          <w:sz w:val="24"/>
          <w:szCs w:val="24"/>
          <w:lang w:val="nl-BE"/>
        </w:rPr>
        <w:t>zowel voor volwassenen als voor kinderen</w:t>
      </w:r>
      <w:r w:rsidR="0062323C">
        <w:rPr>
          <w:b w:val="0"/>
          <w:sz w:val="24"/>
          <w:szCs w:val="24"/>
          <w:lang w:val="nl-BE"/>
        </w:rPr>
        <w:t>.</w:t>
      </w:r>
    </w:p>
    <w:p w14:paraId="366D528F" w14:textId="64589BB2" w:rsidR="005E0DB2" w:rsidRPr="005E0DB2" w:rsidRDefault="005E0DB2" w:rsidP="003B3A5C">
      <w:pPr>
        <w:pStyle w:val="GRIP-Titelgroot"/>
        <w:numPr>
          <w:ilvl w:val="0"/>
          <w:numId w:val="0"/>
        </w:numPr>
        <w:spacing w:line="320" w:lineRule="exact"/>
        <w:rPr>
          <w:b w:val="0"/>
          <w:sz w:val="24"/>
          <w:szCs w:val="24"/>
          <w:lang w:val="nl-BE"/>
        </w:rPr>
      </w:pPr>
      <w:r w:rsidRPr="005E0DB2">
        <w:rPr>
          <w:sz w:val="24"/>
          <w:szCs w:val="24"/>
          <w:lang w:val="nl-BE"/>
        </w:rPr>
        <w:t xml:space="preserve">Beleid: </w:t>
      </w:r>
      <w:r w:rsidRPr="00A10A3D">
        <w:rPr>
          <w:b w:val="0"/>
          <w:sz w:val="24"/>
          <w:szCs w:val="24"/>
          <w:lang w:val="nl-BE"/>
        </w:rPr>
        <w:t>VIPA subsidieert VAPH-instellingen om collectieve wooninfrastructuur te bouwen en te verbouwen, ondanks de richtlijnen van het VN-Comité over artikel 19</w:t>
      </w:r>
      <w:r w:rsidR="00A10A3D" w:rsidRPr="00A10A3D">
        <w:rPr>
          <w:b w:val="0"/>
          <w:sz w:val="24"/>
          <w:szCs w:val="24"/>
          <w:lang w:val="nl-BE"/>
        </w:rPr>
        <w:t xml:space="preserve"> van het VRPH</w:t>
      </w:r>
      <w:r w:rsidRPr="00A10A3D">
        <w:rPr>
          <w:b w:val="0"/>
          <w:sz w:val="24"/>
          <w:szCs w:val="24"/>
          <w:lang w:val="nl-BE"/>
        </w:rPr>
        <w:t>.</w:t>
      </w:r>
      <w:r>
        <w:rPr>
          <w:sz w:val="24"/>
          <w:szCs w:val="24"/>
          <w:lang w:val="nl-BE"/>
        </w:rPr>
        <w:br/>
      </w:r>
      <w:r w:rsidRPr="005E0DB2">
        <w:rPr>
          <w:sz w:val="24"/>
          <w:szCs w:val="24"/>
          <w:lang w:val="nl-BE"/>
        </w:rPr>
        <w:t>Voorstel:</w:t>
      </w:r>
      <w:r>
        <w:rPr>
          <w:sz w:val="24"/>
          <w:szCs w:val="24"/>
          <w:lang w:val="nl-BE"/>
        </w:rPr>
        <w:t xml:space="preserve"> </w:t>
      </w:r>
      <w:r w:rsidR="0062323C">
        <w:rPr>
          <w:b w:val="0"/>
          <w:sz w:val="24"/>
          <w:szCs w:val="24"/>
          <w:lang w:val="nl-BE"/>
        </w:rPr>
        <w:t>G</w:t>
      </w:r>
      <w:r w:rsidRPr="005E0DB2">
        <w:rPr>
          <w:b w:val="0"/>
          <w:sz w:val="24"/>
          <w:szCs w:val="24"/>
          <w:lang w:val="nl-BE"/>
        </w:rPr>
        <w:t xml:space="preserve">een nieuwe VIPA-investeringen voor collectieve infrastructuur beginnen noch contracten aangaan. </w:t>
      </w:r>
      <w:r w:rsidR="005B3EEF">
        <w:rPr>
          <w:b w:val="0"/>
          <w:sz w:val="24"/>
          <w:szCs w:val="24"/>
          <w:lang w:val="nl-BE"/>
        </w:rPr>
        <w:t>O</w:t>
      </w:r>
      <w:r w:rsidRPr="005E0DB2">
        <w:rPr>
          <w:b w:val="0"/>
          <w:sz w:val="24"/>
          <w:szCs w:val="24"/>
          <w:lang w:val="nl-BE"/>
        </w:rPr>
        <w:t xml:space="preserve">nderzoeken hoe overheidsgeld dat geïnvesteerd wordt / werd in collectieve wooninfrastructuur kan worden geheroriënteerd naar </w:t>
      </w:r>
      <w:r>
        <w:rPr>
          <w:b w:val="0"/>
          <w:sz w:val="24"/>
          <w:szCs w:val="24"/>
          <w:lang w:val="nl-BE"/>
        </w:rPr>
        <w:t>b</w:t>
      </w:r>
      <w:r w:rsidR="0062323C">
        <w:rPr>
          <w:b w:val="0"/>
          <w:sz w:val="24"/>
          <w:szCs w:val="24"/>
          <w:lang w:val="nl-BE"/>
        </w:rPr>
        <w:t>ijv.</w:t>
      </w:r>
      <w:r>
        <w:rPr>
          <w:b w:val="0"/>
          <w:sz w:val="24"/>
          <w:szCs w:val="24"/>
          <w:lang w:val="nl-BE"/>
        </w:rPr>
        <w:t xml:space="preserve"> </w:t>
      </w:r>
      <w:r w:rsidRPr="005E0DB2">
        <w:rPr>
          <w:b w:val="0"/>
          <w:sz w:val="24"/>
          <w:szCs w:val="24"/>
          <w:lang w:val="nl-BE"/>
        </w:rPr>
        <w:t>individuele subsidies</w:t>
      </w:r>
      <w:r w:rsidR="004B105A">
        <w:rPr>
          <w:b w:val="0"/>
          <w:sz w:val="24"/>
          <w:szCs w:val="24"/>
          <w:lang w:val="nl-BE"/>
        </w:rPr>
        <w:t xml:space="preserve"> in functie van wonen in de maatschappij</w:t>
      </w:r>
    </w:p>
    <w:p w14:paraId="1B0506A0" w14:textId="77777777" w:rsidR="007148FF" w:rsidRPr="005E0DB2" w:rsidRDefault="007148FF" w:rsidP="003B3A5C">
      <w:pPr>
        <w:pStyle w:val="GRIP-Titelgroot"/>
        <w:numPr>
          <w:ilvl w:val="0"/>
          <w:numId w:val="0"/>
        </w:numPr>
        <w:spacing w:line="320" w:lineRule="exact"/>
        <w:rPr>
          <w:b w:val="0"/>
          <w:sz w:val="24"/>
          <w:szCs w:val="24"/>
          <w:lang w:val="nl-BE"/>
        </w:rPr>
      </w:pPr>
    </w:p>
    <w:p w14:paraId="2ADBF753" w14:textId="1B3763A4" w:rsidR="00B00B84" w:rsidRDefault="001A0565" w:rsidP="003B3A5C">
      <w:pPr>
        <w:pStyle w:val="GRIP-Titelgroot"/>
        <w:numPr>
          <w:ilvl w:val="0"/>
          <w:numId w:val="0"/>
        </w:numPr>
        <w:spacing w:line="320" w:lineRule="exact"/>
        <w:rPr>
          <w:lang w:val="nl-BE"/>
        </w:rPr>
      </w:pPr>
      <w:r>
        <w:rPr>
          <w:lang w:val="nl-BE"/>
        </w:rPr>
        <w:t xml:space="preserve">5 f) </w:t>
      </w:r>
      <w:r w:rsidR="00B00B84">
        <w:rPr>
          <w:lang w:val="nl-BE"/>
        </w:rPr>
        <w:t xml:space="preserve">Federaal beleid tegemoetkomingen </w:t>
      </w:r>
    </w:p>
    <w:p w14:paraId="53AC04C4" w14:textId="77777777" w:rsidR="00C402CD" w:rsidRDefault="00C402CD" w:rsidP="003B3A5C">
      <w:pPr>
        <w:pStyle w:val="GRIP-Titelgroot"/>
        <w:numPr>
          <w:ilvl w:val="0"/>
          <w:numId w:val="0"/>
        </w:numPr>
        <w:spacing w:line="320" w:lineRule="exact"/>
        <w:rPr>
          <w:lang w:val="nl-BE"/>
        </w:rPr>
      </w:pPr>
    </w:p>
    <w:p w14:paraId="093FB656" w14:textId="77777777" w:rsidR="008B157D" w:rsidRPr="008B157D" w:rsidRDefault="008B157D" w:rsidP="003B3A5C">
      <w:pPr>
        <w:pStyle w:val="GRIP-Titelgroot"/>
        <w:numPr>
          <w:ilvl w:val="0"/>
          <w:numId w:val="0"/>
        </w:numPr>
        <w:spacing w:line="320" w:lineRule="exact"/>
        <w:rPr>
          <w:i/>
          <w:sz w:val="24"/>
          <w:szCs w:val="24"/>
          <w:lang w:val="nl-BE"/>
        </w:rPr>
      </w:pPr>
      <w:r w:rsidRPr="008B157D">
        <w:rPr>
          <w:i/>
          <w:sz w:val="24"/>
          <w:szCs w:val="24"/>
          <w:lang w:val="nl-BE"/>
        </w:rPr>
        <w:t>Inleiding:</w:t>
      </w:r>
    </w:p>
    <w:p w14:paraId="6C42C0A1" w14:textId="77777777" w:rsidR="008B157D" w:rsidRPr="008B157D" w:rsidRDefault="008B157D" w:rsidP="003B3A5C">
      <w:pPr>
        <w:pStyle w:val="GRIP-Titelgroot"/>
        <w:numPr>
          <w:ilvl w:val="0"/>
          <w:numId w:val="0"/>
        </w:numPr>
        <w:spacing w:line="320" w:lineRule="exact"/>
        <w:rPr>
          <w:b w:val="0"/>
          <w:i/>
          <w:sz w:val="24"/>
          <w:szCs w:val="24"/>
          <w:lang w:val="nl-BE"/>
        </w:rPr>
      </w:pPr>
    </w:p>
    <w:p w14:paraId="57E4D3F4" w14:textId="698C0C39" w:rsidR="008B157D" w:rsidRPr="008B157D" w:rsidRDefault="008B157D" w:rsidP="003B3A5C">
      <w:pPr>
        <w:pStyle w:val="GRIP-Titelgroot"/>
        <w:numPr>
          <w:ilvl w:val="0"/>
          <w:numId w:val="0"/>
        </w:numPr>
        <w:spacing w:line="320" w:lineRule="exact"/>
        <w:rPr>
          <w:b w:val="0"/>
          <w:i/>
          <w:sz w:val="24"/>
          <w:szCs w:val="24"/>
          <w:lang w:val="nl-BE"/>
        </w:rPr>
      </w:pPr>
      <w:r w:rsidRPr="008B157D">
        <w:rPr>
          <w:b w:val="0"/>
          <w:i/>
          <w:sz w:val="24"/>
          <w:szCs w:val="24"/>
          <w:lang w:val="nl-BE"/>
        </w:rPr>
        <w:t>Dit beleidsdomein is sterk verweven met het thema ‘inkomenspositie’ en het recht op een voldoende inkomen om menswaardig van te leven. Artikel 28 van het V</w:t>
      </w:r>
      <w:r w:rsidR="00BB37A8">
        <w:rPr>
          <w:b w:val="0"/>
          <w:i/>
          <w:sz w:val="24"/>
          <w:szCs w:val="24"/>
          <w:lang w:val="nl-BE"/>
        </w:rPr>
        <w:t xml:space="preserve">RPH </w:t>
      </w:r>
      <w:r w:rsidRPr="008B157D">
        <w:rPr>
          <w:b w:val="0"/>
          <w:i/>
          <w:sz w:val="24"/>
          <w:szCs w:val="24"/>
          <w:lang w:val="nl-BE"/>
        </w:rPr>
        <w:t xml:space="preserve">sluit hier rechtstreeks bij aan. Dit artikel bepaalt dat personen met een handicap recht hebben op bestaanszekerheid en sociale bescherming. </w:t>
      </w:r>
    </w:p>
    <w:p w14:paraId="00A40E0A" w14:textId="77777777" w:rsidR="008B157D" w:rsidRDefault="008B157D" w:rsidP="003B3A5C">
      <w:pPr>
        <w:pStyle w:val="GRIP-Titelgroot"/>
        <w:numPr>
          <w:ilvl w:val="0"/>
          <w:numId w:val="0"/>
        </w:numPr>
        <w:spacing w:line="320" w:lineRule="exact"/>
        <w:rPr>
          <w:sz w:val="24"/>
          <w:szCs w:val="24"/>
          <w:lang w:val="nl-BE"/>
        </w:rPr>
      </w:pPr>
    </w:p>
    <w:p w14:paraId="30BB334E" w14:textId="3365993D" w:rsidR="004C0378" w:rsidRDefault="004C0378" w:rsidP="003B3A5C">
      <w:pPr>
        <w:pStyle w:val="GRIP-Titelgroot"/>
        <w:numPr>
          <w:ilvl w:val="0"/>
          <w:numId w:val="0"/>
        </w:numPr>
        <w:spacing w:line="320" w:lineRule="exact"/>
        <w:rPr>
          <w:sz w:val="24"/>
          <w:szCs w:val="24"/>
          <w:lang w:val="nl-BE"/>
        </w:rPr>
      </w:pPr>
      <w:r>
        <w:rPr>
          <w:sz w:val="24"/>
          <w:szCs w:val="24"/>
          <w:lang w:val="nl-BE"/>
        </w:rPr>
        <w:t xml:space="preserve">Probleem: </w:t>
      </w:r>
      <w:r w:rsidR="0062323C">
        <w:rPr>
          <w:b w:val="0"/>
          <w:sz w:val="24"/>
          <w:szCs w:val="24"/>
          <w:lang w:val="nl-BE"/>
        </w:rPr>
        <w:t>P</w:t>
      </w:r>
      <w:r w:rsidRPr="00BF30FD">
        <w:rPr>
          <w:b w:val="0"/>
          <w:sz w:val="24"/>
          <w:szCs w:val="24"/>
          <w:lang w:val="nl-BE"/>
        </w:rPr>
        <w:t xml:space="preserve">ersonen die leven van een </w:t>
      </w:r>
      <w:proofErr w:type="spellStart"/>
      <w:r w:rsidRPr="00BF30FD">
        <w:rPr>
          <w:b w:val="0"/>
          <w:sz w:val="24"/>
          <w:szCs w:val="24"/>
          <w:lang w:val="nl-BE"/>
        </w:rPr>
        <w:t>inkomensvervangende</w:t>
      </w:r>
      <w:proofErr w:type="spellEnd"/>
      <w:r w:rsidRPr="00BF30FD">
        <w:rPr>
          <w:b w:val="0"/>
          <w:sz w:val="24"/>
          <w:szCs w:val="24"/>
          <w:lang w:val="nl-BE"/>
        </w:rPr>
        <w:t xml:space="preserve"> tegemoetkoming worden financieel afhankelijk van hun partner als ze </w:t>
      </w:r>
      <w:r w:rsidRPr="00BF30FD">
        <w:rPr>
          <w:b w:val="0"/>
          <w:sz w:val="24"/>
          <w:szCs w:val="24"/>
          <w:lang w:val="nl-BE"/>
        </w:rPr>
        <w:lastRenderedPageBreak/>
        <w:t>gaan samenwonen. Met hun huishoudinkomen komen ze nauwelijks rond en kunnen ze geen financiële draagkracht opbouwen</w:t>
      </w:r>
      <w:r>
        <w:rPr>
          <w:sz w:val="24"/>
          <w:szCs w:val="24"/>
          <w:lang w:val="nl-BE"/>
        </w:rPr>
        <w:t xml:space="preserve">. </w:t>
      </w:r>
    </w:p>
    <w:p w14:paraId="18AC0E7B" w14:textId="4500E9F0" w:rsidR="004C0378" w:rsidRDefault="004C0378" w:rsidP="003B3A5C">
      <w:pPr>
        <w:pStyle w:val="GRIP-Titelgroot"/>
        <w:numPr>
          <w:ilvl w:val="0"/>
          <w:numId w:val="0"/>
        </w:numPr>
        <w:spacing w:line="320" w:lineRule="exact"/>
        <w:rPr>
          <w:sz w:val="24"/>
          <w:szCs w:val="24"/>
          <w:lang w:val="nl-BE"/>
        </w:rPr>
      </w:pPr>
      <w:r>
        <w:rPr>
          <w:sz w:val="24"/>
          <w:szCs w:val="24"/>
          <w:lang w:val="nl-BE"/>
        </w:rPr>
        <w:t xml:space="preserve">Beleid: </w:t>
      </w:r>
      <w:r w:rsidR="0062323C">
        <w:rPr>
          <w:b w:val="0"/>
          <w:sz w:val="24"/>
          <w:szCs w:val="24"/>
          <w:lang w:val="nl-BE"/>
        </w:rPr>
        <w:t>I</w:t>
      </w:r>
      <w:r w:rsidRPr="00BF30FD">
        <w:rPr>
          <w:b w:val="0"/>
          <w:sz w:val="24"/>
          <w:szCs w:val="24"/>
          <w:lang w:val="nl-BE"/>
        </w:rPr>
        <w:t xml:space="preserve">n de regelgeving blijft men het inkomen van de partner in rekening brengen voor de berekening van de </w:t>
      </w:r>
      <w:proofErr w:type="spellStart"/>
      <w:r w:rsidRPr="00BF30FD">
        <w:rPr>
          <w:b w:val="0"/>
          <w:sz w:val="24"/>
          <w:szCs w:val="24"/>
          <w:lang w:val="nl-BE"/>
        </w:rPr>
        <w:t>inkomensvervangende</w:t>
      </w:r>
      <w:proofErr w:type="spellEnd"/>
      <w:r w:rsidRPr="00BF30FD">
        <w:rPr>
          <w:b w:val="0"/>
          <w:sz w:val="24"/>
          <w:szCs w:val="24"/>
          <w:lang w:val="nl-BE"/>
        </w:rPr>
        <w:t xml:space="preserve"> tegemoetkoming</w:t>
      </w:r>
      <w:r>
        <w:rPr>
          <w:sz w:val="24"/>
          <w:szCs w:val="24"/>
          <w:lang w:val="nl-BE"/>
        </w:rPr>
        <w:t xml:space="preserve">.  </w:t>
      </w:r>
    </w:p>
    <w:p w14:paraId="1BB44D2E" w14:textId="77777777" w:rsidR="004C0378" w:rsidRDefault="004C0378" w:rsidP="003B3A5C">
      <w:pPr>
        <w:pStyle w:val="GRIP-Titelgroot"/>
        <w:numPr>
          <w:ilvl w:val="0"/>
          <w:numId w:val="0"/>
        </w:numPr>
        <w:spacing w:line="320" w:lineRule="exact"/>
        <w:rPr>
          <w:sz w:val="24"/>
          <w:szCs w:val="24"/>
          <w:lang w:val="nl-BE"/>
        </w:rPr>
      </w:pPr>
      <w:r>
        <w:rPr>
          <w:sz w:val="24"/>
          <w:szCs w:val="24"/>
          <w:lang w:val="nl-BE"/>
        </w:rPr>
        <w:t xml:space="preserve">Voorstel: </w:t>
      </w:r>
      <w:r w:rsidRPr="00BF30FD">
        <w:rPr>
          <w:b w:val="0"/>
          <w:sz w:val="24"/>
          <w:szCs w:val="24"/>
          <w:lang w:val="nl-BE"/>
        </w:rPr>
        <w:t xml:space="preserve">Toekenning van een individueel recht op een </w:t>
      </w:r>
      <w:proofErr w:type="spellStart"/>
      <w:r w:rsidRPr="00BF30FD">
        <w:rPr>
          <w:b w:val="0"/>
          <w:sz w:val="24"/>
          <w:szCs w:val="24"/>
          <w:lang w:val="nl-BE"/>
        </w:rPr>
        <w:t>inkomensvervangende</w:t>
      </w:r>
      <w:proofErr w:type="spellEnd"/>
      <w:r w:rsidRPr="00BF30FD">
        <w:rPr>
          <w:b w:val="0"/>
          <w:sz w:val="24"/>
          <w:szCs w:val="24"/>
          <w:lang w:val="nl-BE"/>
        </w:rPr>
        <w:t xml:space="preserve"> tegemoetkoming onafhankelijk van met wie je samenwoont.</w:t>
      </w:r>
      <w:r>
        <w:rPr>
          <w:sz w:val="24"/>
          <w:szCs w:val="24"/>
          <w:lang w:val="nl-BE"/>
        </w:rPr>
        <w:t xml:space="preserve"> </w:t>
      </w:r>
    </w:p>
    <w:p w14:paraId="6F019A4A" w14:textId="77777777" w:rsidR="00BF30FD" w:rsidRDefault="00BF30FD" w:rsidP="003B3A5C">
      <w:pPr>
        <w:pStyle w:val="GRIP-Titelgroot"/>
        <w:numPr>
          <w:ilvl w:val="0"/>
          <w:numId w:val="0"/>
        </w:numPr>
        <w:spacing w:line="320" w:lineRule="exact"/>
        <w:rPr>
          <w:sz w:val="24"/>
          <w:szCs w:val="24"/>
          <w:lang w:val="nl-BE"/>
        </w:rPr>
      </w:pPr>
    </w:p>
    <w:p w14:paraId="2B88F066" w14:textId="699D5275" w:rsidR="00BF30FD" w:rsidRDefault="00BF30FD" w:rsidP="003B3A5C">
      <w:pPr>
        <w:pStyle w:val="GRIP-Titelgroot"/>
        <w:numPr>
          <w:ilvl w:val="0"/>
          <w:numId w:val="0"/>
        </w:numPr>
        <w:spacing w:line="320" w:lineRule="exact"/>
        <w:rPr>
          <w:sz w:val="24"/>
          <w:szCs w:val="24"/>
          <w:lang w:val="nl-BE"/>
        </w:rPr>
      </w:pPr>
      <w:r>
        <w:rPr>
          <w:sz w:val="24"/>
          <w:szCs w:val="24"/>
          <w:lang w:val="nl-BE"/>
        </w:rPr>
        <w:t xml:space="preserve">Probleem: </w:t>
      </w:r>
      <w:r w:rsidR="0062323C">
        <w:rPr>
          <w:b w:val="0"/>
          <w:sz w:val="24"/>
          <w:szCs w:val="24"/>
          <w:lang w:val="nl-BE"/>
        </w:rPr>
        <w:t>W</w:t>
      </w:r>
      <w:r w:rsidR="007503DB" w:rsidRPr="00854F5D">
        <w:rPr>
          <w:b w:val="0"/>
          <w:sz w:val="24"/>
          <w:szCs w:val="24"/>
          <w:lang w:val="nl-BE"/>
        </w:rPr>
        <w:t xml:space="preserve">ie </w:t>
      </w:r>
      <w:r w:rsidRPr="00BF30FD">
        <w:rPr>
          <w:b w:val="0"/>
          <w:sz w:val="24"/>
          <w:szCs w:val="24"/>
          <w:lang w:val="nl-BE"/>
        </w:rPr>
        <w:t xml:space="preserve">werkt krijgt vaak geen of een lagere integratietegemoetkoming. </w:t>
      </w:r>
      <w:r w:rsidR="007503DB">
        <w:rPr>
          <w:b w:val="0"/>
          <w:sz w:val="24"/>
          <w:szCs w:val="24"/>
          <w:lang w:val="nl-BE"/>
        </w:rPr>
        <w:t>Als gevolg daarvan</w:t>
      </w:r>
      <w:r w:rsidRPr="00BF30FD">
        <w:rPr>
          <w:b w:val="0"/>
          <w:sz w:val="24"/>
          <w:szCs w:val="24"/>
          <w:lang w:val="nl-BE"/>
        </w:rPr>
        <w:t xml:space="preserve"> moeten meerkosten waar die integratietegemoetkoming voor bedoeld is, uit het inkomen betaald worden.</w:t>
      </w:r>
      <w:r>
        <w:rPr>
          <w:sz w:val="24"/>
          <w:szCs w:val="24"/>
          <w:lang w:val="nl-BE"/>
        </w:rPr>
        <w:t xml:space="preserve"> </w:t>
      </w:r>
    </w:p>
    <w:p w14:paraId="3F7B3D51" w14:textId="3A6B1EDD" w:rsidR="00BF30FD" w:rsidRPr="00BF30FD" w:rsidRDefault="00BF30FD" w:rsidP="003B3A5C">
      <w:pPr>
        <w:pStyle w:val="GRIP-Titelgroot"/>
        <w:numPr>
          <w:ilvl w:val="0"/>
          <w:numId w:val="0"/>
        </w:numPr>
        <w:spacing w:line="320" w:lineRule="exact"/>
        <w:rPr>
          <w:b w:val="0"/>
          <w:sz w:val="24"/>
          <w:szCs w:val="24"/>
          <w:lang w:val="nl-BE"/>
        </w:rPr>
      </w:pPr>
      <w:r>
        <w:rPr>
          <w:sz w:val="24"/>
          <w:szCs w:val="24"/>
          <w:lang w:val="nl-BE"/>
        </w:rPr>
        <w:t xml:space="preserve">Beleid: </w:t>
      </w:r>
      <w:r w:rsidR="0062323C">
        <w:rPr>
          <w:b w:val="0"/>
          <w:sz w:val="24"/>
          <w:szCs w:val="24"/>
          <w:lang w:val="nl-BE"/>
        </w:rPr>
        <w:t>I</w:t>
      </w:r>
      <w:r w:rsidRPr="00BF30FD">
        <w:rPr>
          <w:b w:val="0"/>
          <w:sz w:val="24"/>
          <w:szCs w:val="24"/>
          <w:lang w:val="nl-BE"/>
        </w:rPr>
        <w:t xml:space="preserve">n de regelgeving blijft men inkomen </w:t>
      </w:r>
      <w:r w:rsidR="007503DB">
        <w:rPr>
          <w:b w:val="0"/>
          <w:sz w:val="24"/>
          <w:szCs w:val="24"/>
          <w:lang w:val="nl-BE"/>
        </w:rPr>
        <w:t xml:space="preserve">uit werk en andere belastbare inkomens </w:t>
      </w:r>
      <w:r w:rsidRPr="00BF30FD">
        <w:rPr>
          <w:b w:val="0"/>
          <w:sz w:val="24"/>
          <w:szCs w:val="24"/>
          <w:lang w:val="nl-BE"/>
        </w:rPr>
        <w:t>in rekening brengen om te bepalen of je een integratietegemoetkoming krijgt en hoe hoog die is.</w:t>
      </w:r>
    </w:p>
    <w:p w14:paraId="75EC121B" w14:textId="3A8BC7F2" w:rsidR="00BF30FD" w:rsidRDefault="00BF30FD" w:rsidP="003B3A5C">
      <w:pPr>
        <w:pStyle w:val="GRIP-Titelgroot"/>
        <w:numPr>
          <w:ilvl w:val="0"/>
          <w:numId w:val="0"/>
        </w:numPr>
        <w:spacing w:line="320" w:lineRule="exact"/>
        <w:rPr>
          <w:sz w:val="24"/>
          <w:szCs w:val="24"/>
          <w:lang w:val="nl-BE"/>
        </w:rPr>
      </w:pPr>
      <w:r>
        <w:rPr>
          <w:sz w:val="24"/>
          <w:szCs w:val="24"/>
          <w:lang w:val="nl-BE"/>
        </w:rPr>
        <w:t xml:space="preserve">Voorstel: </w:t>
      </w:r>
      <w:r w:rsidRPr="00BF30FD">
        <w:rPr>
          <w:b w:val="0"/>
          <w:sz w:val="24"/>
          <w:szCs w:val="24"/>
          <w:lang w:val="nl-BE"/>
        </w:rPr>
        <w:t xml:space="preserve">Loskoppelen in de regelgeving van het </w:t>
      </w:r>
      <w:r w:rsidR="007503DB">
        <w:rPr>
          <w:b w:val="0"/>
          <w:sz w:val="24"/>
          <w:szCs w:val="24"/>
          <w:lang w:val="nl-BE"/>
        </w:rPr>
        <w:t xml:space="preserve">belastbaar </w:t>
      </w:r>
      <w:r w:rsidRPr="00BF30FD">
        <w:rPr>
          <w:b w:val="0"/>
          <w:sz w:val="24"/>
          <w:szCs w:val="24"/>
          <w:lang w:val="nl-BE"/>
        </w:rPr>
        <w:t>inkomen en al dan niet krijgen van de integratietegemoetkoming</w:t>
      </w:r>
      <w:r w:rsidR="0062323C">
        <w:rPr>
          <w:b w:val="0"/>
          <w:sz w:val="24"/>
          <w:szCs w:val="24"/>
          <w:lang w:val="nl-BE"/>
        </w:rPr>
        <w:t>.</w:t>
      </w:r>
      <w:r>
        <w:rPr>
          <w:sz w:val="24"/>
          <w:szCs w:val="24"/>
          <w:lang w:val="nl-BE"/>
        </w:rPr>
        <w:t xml:space="preserve"> </w:t>
      </w:r>
    </w:p>
    <w:p w14:paraId="7C7F9329" w14:textId="77777777" w:rsidR="001F1B3A" w:rsidRDefault="001F1B3A" w:rsidP="003B3A5C">
      <w:pPr>
        <w:pStyle w:val="GRIP-Titelgroot"/>
        <w:numPr>
          <w:ilvl w:val="0"/>
          <w:numId w:val="0"/>
        </w:numPr>
        <w:spacing w:line="320" w:lineRule="exact"/>
        <w:rPr>
          <w:sz w:val="24"/>
          <w:szCs w:val="24"/>
          <w:lang w:val="nl-BE"/>
        </w:rPr>
      </w:pPr>
    </w:p>
    <w:p w14:paraId="453D87C0" w14:textId="77777777" w:rsidR="007503DB" w:rsidRDefault="001F1B3A" w:rsidP="007503DB">
      <w:pPr>
        <w:pStyle w:val="GRIP-Titelgroot"/>
        <w:numPr>
          <w:ilvl w:val="0"/>
          <w:numId w:val="0"/>
        </w:numPr>
        <w:spacing w:line="320" w:lineRule="exact"/>
        <w:rPr>
          <w:sz w:val="24"/>
          <w:szCs w:val="24"/>
          <w:lang w:val="nl-BE"/>
        </w:rPr>
      </w:pPr>
      <w:r>
        <w:rPr>
          <w:sz w:val="24"/>
          <w:szCs w:val="24"/>
          <w:lang w:val="nl-BE"/>
        </w:rPr>
        <w:t xml:space="preserve">Probleem: </w:t>
      </w:r>
      <w:r w:rsidR="007503DB" w:rsidRPr="00854F5D">
        <w:rPr>
          <w:b w:val="0"/>
          <w:sz w:val="24"/>
          <w:szCs w:val="24"/>
          <w:lang w:val="nl-BE"/>
        </w:rPr>
        <w:t>W</w:t>
      </w:r>
      <w:r w:rsidRPr="00854F5D">
        <w:rPr>
          <w:b w:val="0"/>
          <w:sz w:val="24"/>
          <w:szCs w:val="24"/>
          <w:lang w:val="nl-BE"/>
        </w:rPr>
        <w:t>ie</w:t>
      </w:r>
      <w:r w:rsidR="007503DB" w:rsidRPr="00854F5D">
        <w:rPr>
          <w:b w:val="0"/>
          <w:sz w:val="24"/>
          <w:szCs w:val="24"/>
          <w:lang w:val="nl-BE"/>
        </w:rPr>
        <w:t xml:space="preserve"> een vervangingsinkomen heeft van een bepaalde hoogte, krijgt geen of een lagere integratietegemoetkoming. Als</w:t>
      </w:r>
      <w:r w:rsidR="007503DB">
        <w:rPr>
          <w:b w:val="0"/>
          <w:sz w:val="24"/>
          <w:szCs w:val="24"/>
          <w:lang w:val="nl-BE"/>
        </w:rPr>
        <w:t xml:space="preserve"> gevolg daarvan</w:t>
      </w:r>
      <w:r w:rsidR="007503DB" w:rsidRPr="00BF30FD">
        <w:rPr>
          <w:b w:val="0"/>
          <w:sz w:val="24"/>
          <w:szCs w:val="24"/>
          <w:lang w:val="nl-BE"/>
        </w:rPr>
        <w:t xml:space="preserve"> moeten meerkosten waar die integratietegemoetkoming voor bedoeld is, uit het inkomen betaald worden.</w:t>
      </w:r>
      <w:r w:rsidR="007503DB">
        <w:rPr>
          <w:sz w:val="24"/>
          <w:szCs w:val="24"/>
          <w:lang w:val="nl-BE"/>
        </w:rPr>
        <w:t xml:space="preserve"> </w:t>
      </w:r>
    </w:p>
    <w:p w14:paraId="648DB454" w14:textId="6919245C" w:rsidR="007503DB" w:rsidRPr="00BF30FD" w:rsidRDefault="007503DB" w:rsidP="007503DB">
      <w:pPr>
        <w:pStyle w:val="GRIP-Titelgroot"/>
        <w:numPr>
          <w:ilvl w:val="0"/>
          <w:numId w:val="0"/>
        </w:numPr>
        <w:spacing w:line="320" w:lineRule="exact"/>
        <w:rPr>
          <w:b w:val="0"/>
          <w:sz w:val="24"/>
          <w:szCs w:val="24"/>
          <w:lang w:val="nl-BE"/>
        </w:rPr>
      </w:pPr>
      <w:r>
        <w:rPr>
          <w:sz w:val="24"/>
          <w:szCs w:val="24"/>
          <w:lang w:val="nl-BE"/>
        </w:rPr>
        <w:t xml:space="preserve">Beleid: </w:t>
      </w:r>
      <w:r w:rsidR="0062323C">
        <w:rPr>
          <w:b w:val="0"/>
          <w:sz w:val="24"/>
          <w:szCs w:val="24"/>
          <w:lang w:val="nl-BE"/>
        </w:rPr>
        <w:t>I</w:t>
      </w:r>
      <w:r w:rsidRPr="00BF30FD">
        <w:rPr>
          <w:b w:val="0"/>
          <w:sz w:val="24"/>
          <w:szCs w:val="24"/>
          <w:lang w:val="nl-BE"/>
        </w:rPr>
        <w:t xml:space="preserve">n de regelgeving blijft men </w:t>
      </w:r>
      <w:r>
        <w:rPr>
          <w:b w:val="0"/>
          <w:sz w:val="24"/>
          <w:szCs w:val="24"/>
          <w:lang w:val="nl-BE"/>
        </w:rPr>
        <w:t xml:space="preserve">vervangingsinkomens </w:t>
      </w:r>
      <w:r w:rsidRPr="00BF30FD">
        <w:rPr>
          <w:b w:val="0"/>
          <w:sz w:val="24"/>
          <w:szCs w:val="24"/>
          <w:lang w:val="nl-BE"/>
        </w:rPr>
        <w:t>in rekening brengen om te bepalen of je een integratietegemoetkoming krijgt en hoe hoog die is.</w:t>
      </w:r>
    </w:p>
    <w:p w14:paraId="2B4BE3B7" w14:textId="0494D636" w:rsidR="007503DB" w:rsidRDefault="007503DB" w:rsidP="007503DB">
      <w:pPr>
        <w:pStyle w:val="GRIP-Titelgroot"/>
        <w:numPr>
          <w:ilvl w:val="0"/>
          <w:numId w:val="0"/>
        </w:numPr>
        <w:spacing w:line="320" w:lineRule="exact"/>
        <w:rPr>
          <w:b w:val="0"/>
          <w:sz w:val="24"/>
          <w:szCs w:val="24"/>
          <w:lang w:val="nl-BE"/>
        </w:rPr>
      </w:pPr>
      <w:r>
        <w:rPr>
          <w:sz w:val="24"/>
          <w:szCs w:val="24"/>
          <w:lang w:val="nl-BE"/>
        </w:rPr>
        <w:t xml:space="preserve">Voorstel: </w:t>
      </w:r>
      <w:r w:rsidRPr="00BF30FD">
        <w:rPr>
          <w:b w:val="0"/>
          <w:sz w:val="24"/>
          <w:szCs w:val="24"/>
          <w:lang w:val="nl-BE"/>
        </w:rPr>
        <w:t xml:space="preserve">Loskoppelen in de regelgeving van het </w:t>
      </w:r>
      <w:r>
        <w:rPr>
          <w:b w:val="0"/>
          <w:sz w:val="24"/>
          <w:szCs w:val="24"/>
          <w:lang w:val="nl-BE"/>
        </w:rPr>
        <w:t>krijgen van een vervangingsinkomen enerzijds</w:t>
      </w:r>
      <w:r w:rsidRPr="00BF30FD">
        <w:rPr>
          <w:b w:val="0"/>
          <w:sz w:val="24"/>
          <w:szCs w:val="24"/>
          <w:lang w:val="nl-BE"/>
        </w:rPr>
        <w:t xml:space="preserve"> en al dan niet krijgen van de </w:t>
      </w:r>
      <w:r w:rsidRPr="00854F5D">
        <w:rPr>
          <w:b w:val="0"/>
          <w:sz w:val="24"/>
          <w:szCs w:val="24"/>
          <w:lang w:val="nl-BE"/>
        </w:rPr>
        <w:t>integratietegemoetkoming anderzijds</w:t>
      </w:r>
      <w:r w:rsidR="0062323C">
        <w:rPr>
          <w:b w:val="0"/>
          <w:sz w:val="24"/>
          <w:szCs w:val="24"/>
          <w:lang w:val="nl-BE"/>
        </w:rPr>
        <w:t>.</w:t>
      </w:r>
    </w:p>
    <w:p w14:paraId="196BBE39" w14:textId="77777777" w:rsidR="00854F5D" w:rsidRDefault="00854F5D" w:rsidP="007503DB">
      <w:pPr>
        <w:pStyle w:val="GRIP-Titelgroot"/>
        <w:numPr>
          <w:ilvl w:val="0"/>
          <w:numId w:val="0"/>
        </w:numPr>
        <w:spacing w:line="320" w:lineRule="exact"/>
        <w:rPr>
          <w:b w:val="0"/>
          <w:sz w:val="24"/>
          <w:szCs w:val="24"/>
          <w:lang w:val="nl-BE"/>
        </w:rPr>
      </w:pPr>
    </w:p>
    <w:p w14:paraId="556D42E8" w14:textId="27F1FCA6" w:rsidR="00854F5D" w:rsidRDefault="00854F5D" w:rsidP="007503DB">
      <w:pPr>
        <w:pStyle w:val="GRIP-Titelgroot"/>
        <w:numPr>
          <w:ilvl w:val="0"/>
          <w:numId w:val="0"/>
        </w:numPr>
        <w:spacing w:line="320" w:lineRule="exact"/>
        <w:rPr>
          <w:b w:val="0"/>
          <w:sz w:val="24"/>
          <w:szCs w:val="24"/>
          <w:lang w:val="nl-BE"/>
        </w:rPr>
      </w:pPr>
      <w:r w:rsidRPr="00854F5D">
        <w:rPr>
          <w:sz w:val="24"/>
          <w:szCs w:val="24"/>
          <w:lang w:val="nl-BE"/>
        </w:rPr>
        <w:t>Probleem</w:t>
      </w:r>
      <w:r>
        <w:rPr>
          <w:b w:val="0"/>
          <w:sz w:val="24"/>
          <w:szCs w:val="24"/>
          <w:lang w:val="nl-BE"/>
        </w:rPr>
        <w:t xml:space="preserve">: </w:t>
      </w:r>
      <w:r w:rsidR="0062323C">
        <w:rPr>
          <w:b w:val="0"/>
          <w:sz w:val="24"/>
          <w:szCs w:val="24"/>
          <w:lang w:val="nl-BE"/>
        </w:rPr>
        <w:t>D</w:t>
      </w:r>
      <w:r>
        <w:rPr>
          <w:b w:val="0"/>
          <w:sz w:val="24"/>
          <w:szCs w:val="24"/>
          <w:lang w:val="nl-BE"/>
        </w:rPr>
        <w:t xml:space="preserve">e </w:t>
      </w:r>
      <w:proofErr w:type="spellStart"/>
      <w:r>
        <w:rPr>
          <w:b w:val="0"/>
          <w:sz w:val="24"/>
          <w:szCs w:val="24"/>
          <w:lang w:val="nl-BE"/>
        </w:rPr>
        <w:t>inkomensvervangende</w:t>
      </w:r>
      <w:proofErr w:type="spellEnd"/>
      <w:r>
        <w:rPr>
          <w:b w:val="0"/>
          <w:sz w:val="24"/>
          <w:szCs w:val="24"/>
          <w:lang w:val="nl-BE"/>
        </w:rPr>
        <w:t xml:space="preserve"> tegemoetkoming </w:t>
      </w:r>
      <w:r w:rsidR="0062323C">
        <w:rPr>
          <w:b w:val="0"/>
          <w:sz w:val="24"/>
          <w:szCs w:val="24"/>
          <w:lang w:val="nl-BE"/>
        </w:rPr>
        <w:t xml:space="preserve">(IVT) </w:t>
      </w:r>
      <w:r>
        <w:rPr>
          <w:b w:val="0"/>
          <w:sz w:val="24"/>
          <w:szCs w:val="24"/>
          <w:lang w:val="nl-BE"/>
        </w:rPr>
        <w:t>is niet hoog genoeg om een menswaardig leven van te leiden.</w:t>
      </w:r>
    </w:p>
    <w:p w14:paraId="5BACB2F1" w14:textId="6A7467A6" w:rsidR="00854F5D" w:rsidRDefault="00854F5D" w:rsidP="007503DB">
      <w:pPr>
        <w:pStyle w:val="GRIP-Titelgroot"/>
        <w:numPr>
          <w:ilvl w:val="0"/>
          <w:numId w:val="0"/>
        </w:numPr>
        <w:spacing w:line="320" w:lineRule="exact"/>
        <w:rPr>
          <w:b w:val="0"/>
          <w:sz w:val="24"/>
          <w:szCs w:val="24"/>
          <w:lang w:val="nl-BE"/>
        </w:rPr>
      </w:pPr>
      <w:r w:rsidRPr="00854F5D">
        <w:rPr>
          <w:sz w:val="24"/>
          <w:szCs w:val="24"/>
          <w:lang w:val="nl-BE"/>
        </w:rPr>
        <w:t>Beleid</w:t>
      </w:r>
      <w:r>
        <w:rPr>
          <w:b w:val="0"/>
          <w:sz w:val="24"/>
          <w:szCs w:val="24"/>
          <w:lang w:val="nl-BE"/>
        </w:rPr>
        <w:t xml:space="preserve">: </w:t>
      </w:r>
      <w:r w:rsidR="0062323C">
        <w:rPr>
          <w:b w:val="0"/>
          <w:sz w:val="24"/>
          <w:szCs w:val="24"/>
          <w:lang w:val="nl-BE"/>
        </w:rPr>
        <w:t>O</w:t>
      </w:r>
      <w:r>
        <w:rPr>
          <w:b w:val="0"/>
          <w:sz w:val="24"/>
          <w:szCs w:val="24"/>
          <w:lang w:val="nl-BE"/>
        </w:rPr>
        <w:t xml:space="preserve">ndanks beloftes / voornemens in verschillende legislaturen om de </w:t>
      </w:r>
      <w:r w:rsidR="0062323C">
        <w:rPr>
          <w:b w:val="0"/>
          <w:sz w:val="24"/>
          <w:szCs w:val="24"/>
          <w:lang w:val="nl-BE"/>
        </w:rPr>
        <w:t>IVT</w:t>
      </w:r>
      <w:r>
        <w:rPr>
          <w:b w:val="0"/>
          <w:sz w:val="24"/>
          <w:szCs w:val="24"/>
          <w:lang w:val="nl-BE"/>
        </w:rPr>
        <w:t xml:space="preserve"> tegemoetkoming op te trekken tot aan de armoededrempel, blijft de IVT te laag. Onvoldoende budget toegewezen aan bevoegde bel</w:t>
      </w:r>
      <w:r w:rsidR="0062323C">
        <w:rPr>
          <w:b w:val="0"/>
          <w:sz w:val="24"/>
          <w:szCs w:val="24"/>
          <w:lang w:val="nl-BE"/>
        </w:rPr>
        <w:t>eidsdomein om dit waar te maken.</w:t>
      </w:r>
    </w:p>
    <w:p w14:paraId="0B59C0A3" w14:textId="6B5C4810" w:rsidR="00854F5D" w:rsidRPr="00854F5D" w:rsidRDefault="00854F5D" w:rsidP="007503DB">
      <w:pPr>
        <w:pStyle w:val="GRIP-Titelgroot"/>
        <w:numPr>
          <w:ilvl w:val="0"/>
          <w:numId w:val="0"/>
        </w:numPr>
        <w:spacing w:line="320" w:lineRule="exact"/>
        <w:rPr>
          <w:b w:val="0"/>
          <w:sz w:val="24"/>
          <w:szCs w:val="24"/>
          <w:lang w:val="nl-BE"/>
        </w:rPr>
      </w:pPr>
      <w:r w:rsidRPr="00854F5D">
        <w:rPr>
          <w:sz w:val="24"/>
          <w:szCs w:val="24"/>
          <w:lang w:val="nl-BE"/>
        </w:rPr>
        <w:t>Voorstel:</w:t>
      </w:r>
      <w:r>
        <w:rPr>
          <w:b w:val="0"/>
          <w:sz w:val="24"/>
          <w:szCs w:val="24"/>
          <w:lang w:val="nl-BE"/>
        </w:rPr>
        <w:t xml:space="preserve"> Op korte termijn optrekken van de IVT tot aan de armoededrempel. Budget beleidsdomein verhogen om menswaardig leven te garanderen in België</w:t>
      </w:r>
      <w:r w:rsidR="0062323C">
        <w:rPr>
          <w:b w:val="0"/>
          <w:sz w:val="24"/>
          <w:szCs w:val="24"/>
          <w:lang w:val="nl-BE"/>
        </w:rPr>
        <w:t>.</w:t>
      </w:r>
      <w:r>
        <w:rPr>
          <w:b w:val="0"/>
          <w:sz w:val="24"/>
          <w:szCs w:val="24"/>
          <w:lang w:val="nl-BE"/>
        </w:rPr>
        <w:t xml:space="preserve"> </w:t>
      </w:r>
    </w:p>
    <w:p w14:paraId="0D3FF513" w14:textId="77777777" w:rsidR="001F1B3A" w:rsidRPr="00B00B84" w:rsidRDefault="007503DB" w:rsidP="003B3A5C">
      <w:pPr>
        <w:pStyle w:val="GRIP-Titelgroot"/>
        <w:numPr>
          <w:ilvl w:val="0"/>
          <w:numId w:val="0"/>
        </w:numPr>
        <w:spacing w:line="320" w:lineRule="exact"/>
        <w:rPr>
          <w:sz w:val="24"/>
          <w:szCs w:val="24"/>
          <w:lang w:val="nl-BE"/>
        </w:rPr>
      </w:pPr>
      <w:r>
        <w:rPr>
          <w:sz w:val="24"/>
          <w:szCs w:val="24"/>
          <w:lang w:val="nl-BE"/>
        </w:rPr>
        <w:t xml:space="preserve"> </w:t>
      </w:r>
      <w:r w:rsidR="001F1B3A">
        <w:rPr>
          <w:sz w:val="24"/>
          <w:szCs w:val="24"/>
          <w:lang w:val="nl-BE"/>
        </w:rPr>
        <w:t xml:space="preserve"> </w:t>
      </w:r>
    </w:p>
    <w:p w14:paraId="69A994CB" w14:textId="720354E4" w:rsidR="00854F5D" w:rsidRDefault="00854F5D" w:rsidP="00854F5D">
      <w:pPr>
        <w:pStyle w:val="GRIP-Titelgroot"/>
        <w:numPr>
          <w:ilvl w:val="0"/>
          <w:numId w:val="0"/>
        </w:numPr>
        <w:spacing w:line="320" w:lineRule="exact"/>
        <w:rPr>
          <w:b w:val="0"/>
          <w:sz w:val="24"/>
          <w:szCs w:val="24"/>
          <w:lang w:val="nl-BE"/>
        </w:rPr>
      </w:pPr>
      <w:r w:rsidRPr="00854F5D">
        <w:rPr>
          <w:sz w:val="24"/>
          <w:szCs w:val="24"/>
          <w:lang w:val="nl-BE"/>
        </w:rPr>
        <w:t>Probleem</w:t>
      </w:r>
      <w:r>
        <w:rPr>
          <w:b w:val="0"/>
          <w:sz w:val="24"/>
          <w:szCs w:val="24"/>
          <w:lang w:val="nl-BE"/>
        </w:rPr>
        <w:t xml:space="preserve">: </w:t>
      </w:r>
      <w:r w:rsidR="0062323C">
        <w:rPr>
          <w:b w:val="0"/>
          <w:sz w:val="24"/>
          <w:szCs w:val="24"/>
          <w:lang w:val="nl-BE"/>
        </w:rPr>
        <w:t>W</w:t>
      </w:r>
      <w:r w:rsidR="001E6385">
        <w:rPr>
          <w:b w:val="0"/>
          <w:sz w:val="24"/>
          <w:szCs w:val="24"/>
          <w:lang w:val="nl-BE"/>
        </w:rPr>
        <w:t xml:space="preserve">ie voor langere periode van een ziekte- en invaliditeitsuitkering leeft, bevindt zich vaak in de armoede. De minimumuitkeringen zijn te laag om een menswaardig leven van te leiden. </w:t>
      </w:r>
    </w:p>
    <w:p w14:paraId="29BE271C" w14:textId="3CF71489" w:rsidR="00854F5D" w:rsidRDefault="00854F5D" w:rsidP="00854F5D">
      <w:pPr>
        <w:pStyle w:val="GRIP-Titelgroot"/>
        <w:numPr>
          <w:ilvl w:val="0"/>
          <w:numId w:val="0"/>
        </w:numPr>
        <w:spacing w:line="320" w:lineRule="exact"/>
        <w:rPr>
          <w:b w:val="0"/>
          <w:sz w:val="24"/>
          <w:szCs w:val="24"/>
          <w:lang w:val="nl-BE"/>
        </w:rPr>
      </w:pPr>
      <w:r w:rsidRPr="00854F5D">
        <w:rPr>
          <w:sz w:val="24"/>
          <w:szCs w:val="24"/>
          <w:lang w:val="nl-BE"/>
        </w:rPr>
        <w:lastRenderedPageBreak/>
        <w:t>Beleid</w:t>
      </w:r>
      <w:r>
        <w:rPr>
          <w:b w:val="0"/>
          <w:sz w:val="24"/>
          <w:szCs w:val="24"/>
          <w:lang w:val="nl-BE"/>
        </w:rPr>
        <w:t xml:space="preserve">: </w:t>
      </w:r>
      <w:r w:rsidR="0062323C">
        <w:rPr>
          <w:b w:val="0"/>
          <w:sz w:val="24"/>
          <w:szCs w:val="24"/>
          <w:lang w:val="nl-BE"/>
        </w:rPr>
        <w:t>O</w:t>
      </w:r>
      <w:r>
        <w:rPr>
          <w:b w:val="0"/>
          <w:sz w:val="24"/>
          <w:szCs w:val="24"/>
          <w:lang w:val="nl-BE"/>
        </w:rPr>
        <w:t xml:space="preserve">ndanks beloftes / voornemens in verschillende legislaturen om de </w:t>
      </w:r>
      <w:r w:rsidR="0062323C">
        <w:rPr>
          <w:b w:val="0"/>
          <w:sz w:val="24"/>
          <w:szCs w:val="24"/>
          <w:lang w:val="nl-BE"/>
        </w:rPr>
        <w:t>IVT</w:t>
      </w:r>
      <w:r>
        <w:rPr>
          <w:b w:val="0"/>
          <w:sz w:val="24"/>
          <w:szCs w:val="24"/>
          <w:lang w:val="nl-BE"/>
        </w:rPr>
        <w:t xml:space="preserve"> tegemoetkoming op te trekken tot aan de armoededrempel, blijft de IVT te laag. Onvoldoende budget toegewezen aan bevoegde bel</w:t>
      </w:r>
      <w:r w:rsidR="0062323C">
        <w:rPr>
          <w:b w:val="0"/>
          <w:sz w:val="24"/>
          <w:szCs w:val="24"/>
          <w:lang w:val="nl-BE"/>
        </w:rPr>
        <w:t>eidsdomein om dit waar te maken.</w:t>
      </w:r>
    </w:p>
    <w:p w14:paraId="7EEF1E35" w14:textId="77777777" w:rsidR="00B00B84" w:rsidRDefault="00854F5D" w:rsidP="00854F5D">
      <w:pPr>
        <w:pStyle w:val="GRIP-Titelgroot"/>
        <w:numPr>
          <w:ilvl w:val="0"/>
          <w:numId w:val="0"/>
        </w:numPr>
        <w:spacing w:line="320" w:lineRule="exact"/>
        <w:rPr>
          <w:b w:val="0"/>
          <w:sz w:val="24"/>
          <w:szCs w:val="24"/>
          <w:lang w:val="nl-BE"/>
        </w:rPr>
      </w:pPr>
      <w:r w:rsidRPr="00854F5D">
        <w:rPr>
          <w:sz w:val="24"/>
          <w:szCs w:val="24"/>
          <w:lang w:val="nl-BE"/>
        </w:rPr>
        <w:t>Voorstel:</w:t>
      </w:r>
      <w:r>
        <w:rPr>
          <w:b w:val="0"/>
          <w:sz w:val="24"/>
          <w:szCs w:val="24"/>
          <w:lang w:val="nl-BE"/>
        </w:rPr>
        <w:t xml:space="preserve"> Op korte termijn optrekken van de </w:t>
      </w:r>
      <w:r w:rsidR="001E6385">
        <w:rPr>
          <w:b w:val="0"/>
          <w:sz w:val="24"/>
          <w:szCs w:val="24"/>
          <w:lang w:val="nl-BE"/>
        </w:rPr>
        <w:t>minimumuitkeringen van de ZIV t</w:t>
      </w:r>
      <w:r>
        <w:rPr>
          <w:b w:val="0"/>
          <w:sz w:val="24"/>
          <w:szCs w:val="24"/>
          <w:lang w:val="nl-BE"/>
        </w:rPr>
        <w:t>ot aan de armoededrempel. Budget beleidsdomein verhogen om menswaardig leven te garanderen in België</w:t>
      </w:r>
      <w:r w:rsidR="001E6385">
        <w:rPr>
          <w:b w:val="0"/>
          <w:sz w:val="24"/>
          <w:szCs w:val="24"/>
          <w:lang w:val="nl-BE"/>
        </w:rPr>
        <w:t xml:space="preserve">. </w:t>
      </w:r>
    </w:p>
    <w:p w14:paraId="3666CA92" w14:textId="77777777" w:rsidR="001E6385" w:rsidRDefault="001E6385" w:rsidP="00854F5D">
      <w:pPr>
        <w:pStyle w:val="GRIP-Titelgroot"/>
        <w:numPr>
          <w:ilvl w:val="0"/>
          <w:numId w:val="0"/>
        </w:numPr>
        <w:spacing w:line="320" w:lineRule="exact"/>
        <w:rPr>
          <w:b w:val="0"/>
          <w:sz w:val="24"/>
          <w:szCs w:val="24"/>
          <w:lang w:val="nl-BE"/>
        </w:rPr>
      </w:pPr>
    </w:p>
    <w:p w14:paraId="20760B7F" w14:textId="1EA3C0E4" w:rsidR="00EA4CE1" w:rsidRDefault="001E6385" w:rsidP="00854F5D">
      <w:pPr>
        <w:pStyle w:val="GRIP-Titelgroot"/>
        <w:numPr>
          <w:ilvl w:val="0"/>
          <w:numId w:val="0"/>
        </w:numPr>
        <w:spacing w:line="320" w:lineRule="exact"/>
        <w:rPr>
          <w:b w:val="0"/>
          <w:sz w:val="24"/>
          <w:szCs w:val="24"/>
          <w:lang w:val="nl-BE"/>
        </w:rPr>
      </w:pPr>
      <w:r w:rsidRPr="00220556">
        <w:rPr>
          <w:sz w:val="24"/>
          <w:szCs w:val="24"/>
          <w:lang w:val="nl-BE"/>
        </w:rPr>
        <w:t>Probleem</w:t>
      </w:r>
      <w:r>
        <w:rPr>
          <w:b w:val="0"/>
          <w:sz w:val="24"/>
          <w:szCs w:val="24"/>
          <w:lang w:val="nl-BE"/>
        </w:rPr>
        <w:t xml:space="preserve">: </w:t>
      </w:r>
      <w:r w:rsidR="0062323C">
        <w:rPr>
          <w:b w:val="0"/>
          <w:sz w:val="24"/>
          <w:szCs w:val="24"/>
          <w:lang w:val="nl-BE"/>
        </w:rPr>
        <w:t>W</w:t>
      </w:r>
      <w:r>
        <w:rPr>
          <w:b w:val="0"/>
          <w:sz w:val="24"/>
          <w:szCs w:val="24"/>
          <w:lang w:val="nl-BE"/>
        </w:rPr>
        <w:t>ie door beginnende chronische ziekte met periodes halftijds gaat werken vooraleer volledig langdurig ziek te worden, krijgt in stelsel ZIV het statuut onregelmatige werknemer in plaats van regelmatige werknemer</w:t>
      </w:r>
      <w:r w:rsidR="00220556">
        <w:rPr>
          <w:b w:val="0"/>
          <w:sz w:val="24"/>
          <w:szCs w:val="24"/>
          <w:lang w:val="nl-BE"/>
        </w:rPr>
        <w:t xml:space="preserve">. Hierdoor treedt er jarenlang </w:t>
      </w:r>
      <w:r w:rsidR="00EA4CE1">
        <w:rPr>
          <w:b w:val="0"/>
          <w:sz w:val="24"/>
          <w:szCs w:val="24"/>
          <w:lang w:val="nl-BE"/>
        </w:rPr>
        <w:t xml:space="preserve">een </w:t>
      </w:r>
      <w:r w:rsidR="00220556">
        <w:rPr>
          <w:b w:val="0"/>
          <w:sz w:val="24"/>
          <w:szCs w:val="24"/>
          <w:lang w:val="nl-BE"/>
        </w:rPr>
        <w:t>ingrijpend inkomensverlies op</w:t>
      </w:r>
      <w:r w:rsidR="00EA4CE1">
        <w:rPr>
          <w:b w:val="0"/>
          <w:sz w:val="24"/>
          <w:szCs w:val="24"/>
          <w:lang w:val="nl-BE"/>
        </w:rPr>
        <w:t>.</w:t>
      </w:r>
    </w:p>
    <w:p w14:paraId="6BA3D369" w14:textId="77777777" w:rsidR="001E6385" w:rsidRDefault="001E6385" w:rsidP="00854F5D">
      <w:pPr>
        <w:pStyle w:val="GRIP-Titelgroot"/>
        <w:numPr>
          <w:ilvl w:val="0"/>
          <w:numId w:val="0"/>
        </w:numPr>
        <w:spacing w:line="320" w:lineRule="exact"/>
        <w:rPr>
          <w:b w:val="0"/>
          <w:sz w:val="24"/>
          <w:szCs w:val="24"/>
          <w:lang w:val="nl-BE"/>
        </w:rPr>
      </w:pPr>
      <w:r w:rsidRPr="00220556">
        <w:rPr>
          <w:sz w:val="24"/>
          <w:szCs w:val="24"/>
          <w:lang w:val="nl-BE"/>
        </w:rPr>
        <w:t>Beleid</w:t>
      </w:r>
      <w:r w:rsidR="00550CEB">
        <w:rPr>
          <w:b w:val="0"/>
          <w:sz w:val="24"/>
          <w:szCs w:val="24"/>
          <w:lang w:val="nl-BE"/>
        </w:rPr>
        <w:t>: Dit is een s</w:t>
      </w:r>
      <w:r>
        <w:rPr>
          <w:b w:val="0"/>
          <w:sz w:val="24"/>
          <w:szCs w:val="24"/>
          <w:lang w:val="nl-BE"/>
        </w:rPr>
        <w:t>ysteemfout in regelgeving: waar de ziekte- en invaliditeitsuitkering specifiek bedoeld is als vangnet voor tijdelijk en langdurig zieken en hun ri</w:t>
      </w:r>
      <w:r w:rsidR="00220556">
        <w:rPr>
          <w:b w:val="0"/>
          <w:sz w:val="24"/>
          <w:szCs w:val="24"/>
          <w:lang w:val="nl-BE"/>
        </w:rPr>
        <w:t xml:space="preserve">sico op armoede, zorgt juist de </w:t>
      </w:r>
      <w:r>
        <w:rPr>
          <w:b w:val="0"/>
          <w:sz w:val="24"/>
          <w:szCs w:val="24"/>
          <w:lang w:val="nl-BE"/>
        </w:rPr>
        <w:t xml:space="preserve">manier waarop  mensen </w:t>
      </w:r>
      <w:r w:rsidR="00220556">
        <w:rPr>
          <w:b w:val="0"/>
          <w:sz w:val="24"/>
          <w:szCs w:val="24"/>
          <w:lang w:val="nl-BE"/>
        </w:rPr>
        <w:t xml:space="preserve">in de realiteit </w:t>
      </w:r>
      <w:r>
        <w:rPr>
          <w:b w:val="0"/>
          <w:sz w:val="24"/>
          <w:szCs w:val="24"/>
          <w:lang w:val="nl-BE"/>
        </w:rPr>
        <w:t xml:space="preserve">langdurig ziek worden voor hoger risico op armoede. </w:t>
      </w:r>
    </w:p>
    <w:p w14:paraId="06F25FE7" w14:textId="77777777" w:rsidR="003127DF" w:rsidRDefault="00220556" w:rsidP="00854F5D">
      <w:pPr>
        <w:pStyle w:val="GRIP-Titelgroot"/>
        <w:numPr>
          <w:ilvl w:val="0"/>
          <w:numId w:val="0"/>
        </w:numPr>
        <w:spacing w:line="320" w:lineRule="exact"/>
        <w:rPr>
          <w:b w:val="0"/>
          <w:sz w:val="24"/>
          <w:szCs w:val="24"/>
          <w:lang w:val="nl-BE"/>
        </w:rPr>
      </w:pPr>
      <w:r w:rsidRPr="00220556">
        <w:rPr>
          <w:sz w:val="24"/>
          <w:szCs w:val="24"/>
          <w:lang w:val="nl-BE"/>
        </w:rPr>
        <w:t xml:space="preserve">Voorstel: </w:t>
      </w:r>
      <w:r w:rsidR="00550CEB">
        <w:rPr>
          <w:b w:val="0"/>
          <w:sz w:val="24"/>
          <w:szCs w:val="24"/>
          <w:lang w:val="nl-BE"/>
        </w:rPr>
        <w:t>H</w:t>
      </w:r>
      <w:r w:rsidRPr="00220556">
        <w:rPr>
          <w:b w:val="0"/>
          <w:sz w:val="24"/>
          <w:szCs w:val="24"/>
          <w:lang w:val="nl-BE"/>
        </w:rPr>
        <w:t>erziening van tweedeling tussen regelmatige en onregelmatige werknemer</w:t>
      </w:r>
      <w:r>
        <w:rPr>
          <w:b w:val="0"/>
          <w:sz w:val="24"/>
          <w:szCs w:val="24"/>
          <w:lang w:val="nl-BE"/>
        </w:rPr>
        <w:t xml:space="preserve"> zodat het toekomstige inkomen niet afhangt van de manier van langdurig ziek worden. </w:t>
      </w:r>
    </w:p>
    <w:p w14:paraId="1B55E508" w14:textId="77777777" w:rsidR="003127DF" w:rsidRDefault="003127DF" w:rsidP="00854F5D">
      <w:pPr>
        <w:pStyle w:val="GRIP-Titelgroot"/>
        <w:numPr>
          <w:ilvl w:val="0"/>
          <w:numId w:val="0"/>
        </w:numPr>
        <w:spacing w:line="320" w:lineRule="exact"/>
        <w:rPr>
          <w:b w:val="0"/>
          <w:sz w:val="24"/>
          <w:szCs w:val="24"/>
          <w:lang w:val="nl-BE"/>
        </w:rPr>
      </w:pPr>
    </w:p>
    <w:p w14:paraId="49401BA7" w14:textId="69F8EBE1" w:rsidR="003127DF" w:rsidRDefault="003127DF" w:rsidP="00AE6BAC">
      <w:pPr>
        <w:pStyle w:val="GRIP-Titelgroot"/>
        <w:numPr>
          <w:ilvl w:val="0"/>
          <w:numId w:val="0"/>
        </w:numPr>
        <w:spacing w:line="320" w:lineRule="exact"/>
        <w:rPr>
          <w:b w:val="0"/>
          <w:sz w:val="24"/>
          <w:szCs w:val="24"/>
          <w:lang w:val="nl-BE"/>
        </w:rPr>
      </w:pPr>
      <w:r w:rsidRPr="003127DF">
        <w:rPr>
          <w:sz w:val="24"/>
          <w:szCs w:val="24"/>
          <w:lang w:val="nl-BE"/>
        </w:rPr>
        <w:t>Probleem</w:t>
      </w:r>
      <w:r w:rsidR="00550CEB">
        <w:rPr>
          <w:b w:val="0"/>
          <w:sz w:val="24"/>
          <w:szCs w:val="24"/>
          <w:lang w:val="nl-BE"/>
        </w:rPr>
        <w:t>: T</w:t>
      </w:r>
      <w:r>
        <w:rPr>
          <w:b w:val="0"/>
          <w:sz w:val="24"/>
          <w:szCs w:val="24"/>
          <w:lang w:val="nl-BE"/>
        </w:rPr>
        <w:t>e lage niet</w:t>
      </w:r>
      <w:r w:rsidR="007F39EC">
        <w:rPr>
          <w:b w:val="0"/>
          <w:sz w:val="24"/>
          <w:szCs w:val="24"/>
          <w:lang w:val="nl-BE"/>
        </w:rPr>
        <w:t>-</w:t>
      </w:r>
      <w:proofErr w:type="spellStart"/>
      <w:r>
        <w:rPr>
          <w:b w:val="0"/>
          <w:sz w:val="24"/>
          <w:szCs w:val="24"/>
          <w:lang w:val="nl-BE"/>
        </w:rPr>
        <w:t>handicapspecifieke</w:t>
      </w:r>
      <w:proofErr w:type="spellEnd"/>
      <w:r>
        <w:rPr>
          <w:b w:val="0"/>
          <w:sz w:val="24"/>
          <w:szCs w:val="24"/>
          <w:lang w:val="nl-BE"/>
        </w:rPr>
        <w:t xml:space="preserve"> uitkeringen zoals inkomensgarantie ouderen en werkloosheidsuitkeringen treffen ook personen met een handicap en verhogen hun risico op armoede. </w:t>
      </w:r>
    </w:p>
    <w:p w14:paraId="3B71B4E7" w14:textId="77777777" w:rsidR="003127DF" w:rsidRPr="003127DF" w:rsidRDefault="003127DF" w:rsidP="00AE6BAC">
      <w:pPr>
        <w:pStyle w:val="GRIP-Titelgroot"/>
        <w:numPr>
          <w:ilvl w:val="0"/>
          <w:numId w:val="0"/>
        </w:numPr>
        <w:spacing w:line="320" w:lineRule="exact"/>
        <w:rPr>
          <w:sz w:val="24"/>
          <w:szCs w:val="24"/>
          <w:lang w:val="nl-BE"/>
        </w:rPr>
      </w:pPr>
      <w:r w:rsidRPr="003127DF">
        <w:rPr>
          <w:sz w:val="24"/>
          <w:szCs w:val="24"/>
          <w:lang w:val="nl-BE"/>
        </w:rPr>
        <w:t xml:space="preserve">Beleid: </w:t>
      </w:r>
      <w:r w:rsidR="00550CEB">
        <w:rPr>
          <w:b w:val="0"/>
          <w:sz w:val="24"/>
          <w:szCs w:val="24"/>
          <w:lang w:val="nl-BE"/>
        </w:rPr>
        <w:t>G</w:t>
      </w:r>
      <w:r w:rsidR="008B157D" w:rsidRPr="008B157D">
        <w:rPr>
          <w:b w:val="0"/>
          <w:sz w:val="24"/>
          <w:szCs w:val="24"/>
          <w:lang w:val="nl-BE"/>
        </w:rPr>
        <w:t xml:space="preserve">ebrek aan algemene </w:t>
      </w:r>
      <w:r w:rsidR="008B157D">
        <w:rPr>
          <w:b w:val="0"/>
          <w:sz w:val="24"/>
          <w:szCs w:val="24"/>
          <w:lang w:val="nl-BE"/>
        </w:rPr>
        <w:t xml:space="preserve">politieke </w:t>
      </w:r>
      <w:r w:rsidR="008B157D" w:rsidRPr="008B157D">
        <w:rPr>
          <w:b w:val="0"/>
          <w:sz w:val="24"/>
          <w:szCs w:val="24"/>
          <w:lang w:val="nl-BE"/>
        </w:rPr>
        <w:t xml:space="preserve">consensus en prioriteitsstelling om in het </w:t>
      </w:r>
      <w:proofErr w:type="spellStart"/>
      <w:r w:rsidR="008B157D" w:rsidRPr="008B157D">
        <w:rPr>
          <w:b w:val="0"/>
          <w:sz w:val="24"/>
          <w:szCs w:val="24"/>
          <w:lang w:val="nl-BE"/>
        </w:rPr>
        <w:t>uitkeringenstelsel</w:t>
      </w:r>
      <w:proofErr w:type="spellEnd"/>
      <w:r w:rsidR="008B157D" w:rsidRPr="008B157D">
        <w:rPr>
          <w:b w:val="0"/>
          <w:sz w:val="24"/>
          <w:szCs w:val="24"/>
          <w:lang w:val="nl-BE"/>
        </w:rPr>
        <w:t xml:space="preserve"> in het geheel te voorzien in uitkeringen boven de armoededrempel</w:t>
      </w:r>
      <w:r w:rsidR="008B157D">
        <w:rPr>
          <w:b w:val="0"/>
          <w:sz w:val="24"/>
          <w:szCs w:val="24"/>
          <w:lang w:val="nl-BE"/>
        </w:rPr>
        <w:t xml:space="preserve">. </w:t>
      </w:r>
    </w:p>
    <w:p w14:paraId="1435D697" w14:textId="77777777" w:rsidR="00220556" w:rsidRPr="003127DF" w:rsidRDefault="003127DF" w:rsidP="00AE6BAC">
      <w:pPr>
        <w:pStyle w:val="GRIP-Titelgroot"/>
        <w:numPr>
          <w:ilvl w:val="0"/>
          <w:numId w:val="0"/>
        </w:numPr>
        <w:spacing w:line="320" w:lineRule="exact"/>
        <w:rPr>
          <w:sz w:val="24"/>
          <w:szCs w:val="24"/>
          <w:lang w:val="nl-BE"/>
        </w:rPr>
      </w:pPr>
      <w:r w:rsidRPr="003127DF">
        <w:rPr>
          <w:sz w:val="24"/>
          <w:szCs w:val="24"/>
          <w:lang w:val="nl-BE"/>
        </w:rPr>
        <w:t xml:space="preserve">Voorstel: </w:t>
      </w:r>
      <w:r w:rsidR="00550CEB">
        <w:rPr>
          <w:b w:val="0"/>
          <w:sz w:val="24"/>
          <w:szCs w:val="24"/>
          <w:lang w:val="nl-BE"/>
        </w:rPr>
        <w:t>E</w:t>
      </w:r>
      <w:r w:rsidR="00EA5270" w:rsidRPr="00EA5270">
        <w:rPr>
          <w:b w:val="0"/>
          <w:sz w:val="24"/>
          <w:szCs w:val="24"/>
          <w:lang w:val="nl-BE"/>
        </w:rPr>
        <w:t>en grondige prioriteitswijziging binnen de volgende federale regering waarbij de investering in de realisatie van mensenrechten op de eerste plaats komt.</w:t>
      </w:r>
      <w:r w:rsidR="00EA5270">
        <w:rPr>
          <w:sz w:val="24"/>
          <w:szCs w:val="24"/>
          <w:lang w:val="nl-BE"/>
        </w:rPr>
        <w:t xml:space="preserve"> </w:t>
      </w:r>
    </w:p>
    <w:p w14:paraId="70761C12" w14:textId="77777777" w:rsidR="00220556" w:rsidRDefault="00220556" w:rsidP="00AE6BAC">
      <w:pPr>
        <w:pStyle w:val="GRIP-Titelgroot"/>
        <w:numPr>
          <w:ilvl w:val="0"/>
          <w:numId w:val="0"/>
        </w:numPr>
        <w:spacing w:line="320" w:lineRule="exact"/>
        <w:rPr>
          <w:b w:val="0"/>
          <w:sz w:val="24"/>
          <w:szCs w:val="24"/>
          <w:lang w:val="nl-BE"/>
        </w:rPr>
      </w:pPr>
    </w:p>
    <w:p w14:paraId="7E1FC7BC" w14:textId="6B70F4FF" w:rsidR="00B00B84" w:rsidRDefault="001A0565" w:rsidP="00AE6BAC">
      <w:pPr>
        <w:pStyle w:val="GRIP-Titelgroot"/>
        <w:numPr>
          <w:ilvl w:val="0"/>
          <w:numId w:val="0"/>
        </w:numPr>
        <w:spacing w:line="320" w:lineRule="exact"/>
        <w:rPr>
          <w:lang w:val="nl-BE"/>
        </w:rPr>
      </w:pPr>
      <w:r>
        <w:rPr>
          <w:lang w:val="nl-BE"/>
        </w:rPr>
        <w:t xml:space="preserve">5 g) </w:t>
      </w:r>
      <w:r w:rsidR="00B00B84">
        <w:rPr>
          <w:lang w:val="nl-BE"/>
        </w:rPr>
        <w:t xml:space="preserve">Media </w:t>
      </w:r>
    </w:p>
    <w:p w14:paraId="243E7866" w14:textId="77777777" w:rsidR="009D45B4" w:rsidRDefault="009D45B4" w:rsidP="00AE6BAC">
      <w:pPr>
        <w:pStyle w:val="GRIP-Titelgroot"/>
        <w:numPr>
          <w:ilvl w:val="0"/>
          <w:numId w:val="0"/>
        </w:numPr>
        <w:spacing w:line="320" w:lineRule="exact"/>
        <w:rPr>
          <w:lang w:val="nl-BE"/>
        </w:rPr>
      </w:pPr>
    </w:p>
    <w:p w14:paraId="0B9DB9B3" w14:textId="77777777" w:rsidR="00E160F7" w:rsidRDefault="00E160F7" w:rsidP="00AE6BAC">
      <w:pPr>
        <w:pStyle w:val="GRIP-Titelgroot"/>
        <w:numPr>
          <w:ilvl w:val="0"/>
          <w:numId w:val="0"/>
        </w:numPr>
        <w:spacing w:line="320" w:lineRule="exact"/>
        <w:rPr>
          <w:b w:val="0"/>
          <w:sz w:val="24"/>
          <w:szCs w:val="24"/>
        </w:rPr>
      </w:pPr>
      <w:r>
        <w:rPr>
          <w:sz w:val="24"/>
          <w:szCs w:val="24"/>
        </w:rPr>
        <w:t xml:space="preserve">Probleem: </w:t>
      </w:r>
      <w:r>
        <w:rPr>
          <w:b w:val="0"/>
          <w:bCs/>
          <w:sz w:val="24"/>
          <w:szCs w:val="24"/>
        </w:rPr>
        <w:t>Personen met een handicap komen te weinig aan bod in de media. De voorbije jaren boekte de openbare omroep geen substantiële vooruitgang wat betreft het aantal personen met een handicap in beeld. De schermzichtbaarheid blijft hangen rond de 1%.</w:t>
      </w:r>
    </w:p>
    <w:p w14:paraId="3CE9B6EF" w14:textId="77777777" w:rsidR="00E160F7" w:rsidRDefault="00E160F7" w:rsidP="00AE6BAC">
      <w:pPr>
        <w:pStyle w:val="GRIP-Titelgroot"/>
        <w:numPr>
          <w:ilvl w:val="0"/>
          <w:numId w:val="0"/>
        </w:numPr>
        <w:spacing w:line="320" w:lineRule="exact"/>
        <w:rPr>
          <w:b w:val="0"/>
          <w:bCs/>
          <w:sz w:val="24"/>
          <w:szCs w:val="24"/>
        </w:rPr>
      </w:pPr>
      <w:r>
        <w:rPr>
          <w:sz w:val="24"/>
          <w:szCs w:val="24"/>
        </w:rPr>
        <w:t xml:space="preserve">Beleid: </w:t>
      </w:r>
      <w:r>
        <w:rPr>
          <w:b w:val="0"/>
          <w:bCs/>
          <w:sz w:val="24"/>
          <w:szCs w:val="24"/>
        </w:rPr>
        <w:t xml:space="preserve">In de </w:t>
      </w:r>
      <w:r>
        <w:rPr>
          <w:b w:val="0"/>
          <w:bCs/>
          <w:sz w:val="24"/>
          <w:szCs w:val="24"/>
          <w:lang w:val="nl-NL"/>
        </w:rPr>
        <w:t xml:space="preserve">beheersovereenkomst 2016-2020 voor de VRT zijn geen streefcijfers opgenomen voor de schermzichtbaarheid van personen met een handicap, wel voor vrouwen (40%) en voor nieuwe Vlamingen (7,5%). Op die manier geeft men het signaal dat personen met een handicap in beeld brengen minder belangrijk is voor de diversiteit. </w:t>
      </w:r>
    </w:p>
    <w:p w14:paraId="6D1BBD6C" w14:textId="77777777" w:rsidR="00E160F7" w:rsidRDefault="00E160F7" w:rsidP="00AE6BAC">
      <w:pPr>
        <w:pStyle w:val="GRIP-Titelgroot"/>
        <w:numPr>
          <w:ilvl w:val="0"/>
          <w:numId w:val="0"/>
        </w:numPr>
        <w:spacing w:line="320" w:lineRule="exact"/>
        <w:rPr>
          <w:b w:val="0"/>
          <w:bCs/>
          <w:sz w:val="24"/>
          <w:szCs w:val="24"/>
        </w:rPr>
      </w:pPr>
      <w:r>
        <w:rPr>
          <w:sz w:val="24"/>
          <w:szCs w:val="24"/>
        </w:rPr>
        <w:lastRenderedPageBreak/>
        <w:t xml:space="preserve">Voorstel: </w:t>
      </w:r>
      <w:r>
        <w:rPr>
          <w:b w:val="0"/>
          <w:bCs/>
          <w:sz w:val="24"/>
          <w:szCs w:val="24"/>
        </w:rPr>
        <w:t>Voor personen met een handicap een streefcijfer schermzichtbaarheid opnemen in de volgende beheersovereenkomst van de VRT. Op een termijn van 5 jaar zou 2% moeten haalbaar zijn.</w:t>
      </w:r>
    </w:p>
    <w:p w14:paraId="5C3EC6D4" w14:textId="77777777" w:rsidR="00E160F7" w:rsidRDefault="00E160F7" w:rsidP="00AE6BAC">
      <w:pPr>
        <w:pStyle w:val="GRIP-Titelgroot"/>
        <w:numPr>
          <w:ilvl w:val="0"/>
          <w:numId w:val="0"/>
        </w:numPr>
        <w:spacing w:line="320" w:lineRule="exact"/>
        <w:rPr>
          <w:bCs/>
          <w:sz w:val="24"/>
          <w:szCs w:val="24"/>
        </w:rPr>
      </w:pPr>
    </w:p>
    <w:p w14:paraId="5D49FD75" w14:textId="77777777" w:rsidR="00E160F7" w:rsidRDefault="00E160F7" w:rsidP="00E160F7">
      <w:pPr>
        <w:pStyle w:val="GRIP-Titelgroot"/>
        <w:numPr>
          <w:ilvl w:val="0"/>
          <w:numId w:val="0"/>
        </w:numPr>
        <w:spacing w:line="320" w:lineRule="exact"/>
        <w:rPr>
          <w:sz w:val="24"/>
          <w:szCs w:val="24"/>
        </w:rPr>
      </w:pPr>
      <w:bookmarkStart w:id="5" w:name="_Hlk529278551"/>
      <w:r>
        <w:rPr>
          <w:sz w:val="24"/>
          <w:szCs w:val="24"/>
        </w:rPr>
        <w:t xml:space="preserve">Probleem: </w:t>
      </w:r>
      <w:r>
        <w:rPr>
          <w:b w:val="0"/>
          <w:bCs/>
          <w:sz w:val="24"/>
          <w:szCs w:val="24"/>
        </w:rPr>
        <w:t>Enkel bij de VRT is er monitoring van de di</w:t>
      </w:r>
      <w:r w:rsidR="004E04CD">
        <w:rPr>
          <w:b w:val="0"/>
          <w:bCs/>
          <w:sz w:val="24"/>
          <w:szCs w:val="24"/>
        </w:rPr>
        <w:t>versiteit in de schermzichtbaar</w:t>
      </w:r>
      <w:r>
        <w:rPr>
          <w:b w:val="0"/>
          <w:bCs/>
          <w:sz w:val="24"/>
          <w:szCs w:val="24"/>
        </w:rPr>
        <w:t>heid.</w:t>
      </w:r>
    </w:p>
    <w:p w14:paraId="7A8D674A" w14:textId="41EC7E58" w:rsidR="00E160F7" w:rsidRPr="00550CEB" w:rsidRDefault="00E160F7" w:rsidP="00E160F7">
      <w:pPr>
        <w:pStyle w:val="GRIP-Titelgroot"/>
        <w:numPr>
          <w:ilvl w:val="0"/>
          <w:numId w:val="0"/>
        </w:numPr>
        <w:spacing w:line="320" w:lineRule="exact"/>
        <w:rPr>
          <w:b w:val="0"/>
          <w:sz w:val="24"/>
          <w:szCs w:val="24"/>
          <w:lang w:val="nl-BE"/>
        </w:rPr>
      </w:pPr>
      <w:r w:rsidRPr="00E160F7">
        <w:rPr>
          <w:sz w:val="24"/>
          <w:szCs w:val="24"/>
        </w:rPr>
        <w:t xml:space="preserve">Beleid: </w:t>
      </w:r>
      <w:r w:rsidRPr="00E160F7">
        <w:rPr>
          <w:b w:val="0"/>
          <w:bCs/>
          <w:sz w:val="24"/>
          <w:szCs w:val="24"/>
        </w:rPr>
        <w:t>De monitoring van de diversiteit is een gevolg van de beheersovereenkomst. Private en regionale omroepen worden ges</w:t>
      </w:r>
      <w:r w:rsidR="00550CEB">
        <w:rPr>
          <w:b w:val="0"/>
          <w:bCs/>
          <w:sz w:val="24"/>
          <w:szCs w:val="24"/>
        </w:rPr>
        <w:t xml:space="preserve">ubsidieerd via het </w:t>
      </w:r>
      <w:r w:rsidR="007F39EC">
        <w:rPr>
          <w:b w:val="0"/>
          <w:bCs/>
          <w:sz w:val="24"/>
          <w:szCs w:val="24"/>
          <w:lang w:val="nl-BE"/>
        </w:rPr>
        <w:t>M</w:t>
      </w:r>
      <w:proofErr w:type="spellStart"/>
      <w:r w:rsidR="00550CEB">
        <w:rPr>
          <w:b w:val="0"/>
          <w:bCs/>
          <w:sz w:val="24"/>
          <w:szCs w:val="24"/>
        </w:rPr>
        <w:t>ediadecreet</w:t>
      </w:r>
      <w:proofErr w:type="spellEnd"/>
      <w:r w:rsidR="00550CEB">
        <w:rPr>
          <w:b w:val="0"/>
          <w:bCs/>
          <w:sz w:val="24"/>
          <w:szCs w:val="24"/>
        </w:rPr>
        <w:t>.</w:t>
      </w:r>
    </w:p>
    <w:p w14:paraId="1DC07068" w14:textId="349CEB27" w:rsidR="00E160F7" w:rsidRDefault="00E160F7" w:rsidP="00E160F7">
      <w:pPr>
        <w:pStyle w:val="GRIP-Titelgroot"/>
        <w:numPr>
          <w:ilvl w:val="0"/>
          <w:numId w:val="0"/>
        </w:numPr>
        <w:spacing w:line="320" w:lineRule="exact"/>
        <w:rPr>
          <w:bCs/>
          <w:sz w:val="24"/>
          <w:szCs w:val="24"/>
        </w:rPr>
      </w:pPr>
      <w:r w:rsidRPr="00E160F7">
        <w:rPr>
          <w:sz w:val="24"/>
          <w:szCs w:val="24"/>
        </w:rPr>
        <w:t xml:space="preserve">Voorstel: </w:t>
      </w:r>
      <w:r w:rsidRPr="00E160F7">
        <w:rPr>
          <w:b w:val="0"/>
          <w:bCs/>
          <w:sz w:val="24"/>
          <w:szCs w:val="24"/>
        </w:rPr>
        <w:t xml:space="preserve">De regelgeving van het </w:t>
      </w:r>
      <w:r w:rsidR="007F39EC">
        <w:rPr>
          <w:b w:val="0"/>
          <w:bCs/>
          <w:sz w:val="24"/>
          <w:szCs w:val="24"/>
          <w:lang w:val="nl-BE"/>
        </w:rPr>
        <w:t>M</w:t>
      </w:r>
      <w:proofErr w:type="spellStart"/>
      <w:r w:rsidRPr="00E160F7">
        <w:rPr>
          <w:b w:val="0"/>
          <w:bCs/>
          <w:sz w:val="24"/>
          <w:szCs w:val="24"/>
        </w:rPr>
        <w:t>ediadecreet</w:t>
      </w:r>
      <w:proofErr w:type="spellEnd"/>
      <w:r w:rsidRPr="00E160F7">
        <w:rPr>
          <w:b w:val="0"/>
          <w:bCs/>
          <w:sz w:val="24"/>
          <w:szCs w:val="24"/>
        </w:rPr>
        <w:t xml:space="preserve"> wordt aangevuld met de opdracht tot jaarlijkse monitoring van de diversiteit bij de private en regionale omroepen.</w:t>
      </w:r>
      <w:r>
        <w:rPr>
          <w:sz w:val="24"/>
          <w:szCs w:val="24"/>
        </w:rPr>
        <w:t xml:space="preserve"> </w:t>
      </w:r>
    </w:p>
    <w:bookmarkEnd w:id="5"/>
    <w:p w14:paraId="7AA4F642" w14:textId="77777777" w:rsidR="00E160F7" w:rsidRDefault="00E160F7" w:rsidP="00E160F7">
      <w:pPr>
        <w:pStyle w:val="GRIP-Titelgroot"/>
        <w:numPr>
          <w:ilvl w:val="0"/>
          <w:numId w:val="0"/>
        </w:numPr>
        <w:spacing w:line="320" w:lineRule="exact"/>
        <w:rPr>
          <w:bCs/>
          <w:sz w:val="24"/>
          <w:szCs w:val="24"/>
        </w:rPr>
      </w:pPr>
    </w:p>
    <w:p w14:paraId="25882FD3" w14:textId="77777777" w:rsidR="00E160F7" w:rsidRDefault="00E160F7" w:rsidP="00E160F7">
      <w:pPr>
        <w:pStyle w:val="GRIP-Titelgroot"/>
        <w:numPr>
          <w:ilvl w:val="0"/>
          <w:numId w:val="0"/>
        </w:numPr>
        <w:spacing w:line="320" w:lineRule="exact"/>
        <w:rPr>
          <w:b w:val="0"/>
          <w:sz w:val="24"/>
          <w:szCs w:val="24"/>
        </w:rPr>
      </w:pPr>
      <w:r>
        <w:rPr>
          <w:sz w:val="24"/>
          <w:szCs w:val="24"/>
        </w:rPr>
        <w:t>Probleem</w:t>
      </w:r>
      <w:r w:rsidRPr="00E160F7">
        <w:rPr>
          <w:sz w:val="24"/>
          <w:szCs w:val="24"/>
        </w:rPr>
        <w:t xml:space="preserve">: </w:t>
      </w:r>
      <w:r w:rsidRPr="00E160F7">
        <w:rPr>
          <w:b w:val="0"/>
          <w:bCs/>
          <w:sz w:val="24"/>
          <w:szCs w:val="24"/>
        </w:rPr>
        <w:t>Er is een gebrek aan</w:t>
      </w:r>
      <w:r w:rsidRPr="00E160F7">
        <w:rPr>
          <w:sz w:val="24"/>
          <w:szCs w:val="24"/>
        </w:rPr>
        <w:t xml:space="preserve"> </w:t>
      </w:r>
      <w:r w:rsidRPr="00E160F7">
        <w:rPr>
          <w:b w:val="0"/>
          <w:bCs/>
          <w:sz w:val="24"/>
          <w:szCs w:val="24"/>
        </w:rPr>
        <w:t>schermgezichten en</w:t>
      </w:r>
      <w:r>
        <w:rPr>
          <w:b w:val="0"/>
          <w:bCs/>
          <w:sz w:val="24"/>
          <w:szCs w:val="24"/>
        </w:rPr>
        <w:t xml:space="preserve"> de tewerkstelling van mensen met een handicap bij de openbare omroep is laag.</w:t>
      </w:r>
    </w:p>
    <w:p w14:paraId="749F7037" w14:textId="77777777" w:rsidR="00E160F7" w:rsidRDefault="00E160F7" w:rsidP="00E160F7">
      <w:pPr>
        <w:pStyle w:val="GRIP-Titelgroot"/>
        <w:numPr>
          <w:ilvl w:val="0"/>
          <w:numId w:val="0"/>
        </w:numPr>
        <w:spacing w:line="320" w:lineRule="exact"/>
        <w:rPr>
          <w:b w:val="0"/>
          <w:bCs/>
          <w:sz w:val="24"/>
          <w:szCs w:val="24"/>
        </w:rPr>
      </w:pPr>
      <w:r>
        <w:rPr>
          <w:sz w:val="24"/>
          <w:szCs w:val="24"/>
        </w:rPr>
        <w:t xml:space="preserve">Beleid: </w:t>
      </w:r>
      <w:r>
        <w:rPr>
          <w:b w:val="0"/>
          <w:bCs/>
          <w:sz w:val="24"/>
          <w:szCs w:val="24"/>
        </w:rPr>
        <w:t>De cijfers in de beheersovereenkomst (2016-2020) zijn weinig ambitieus en lager dan in het algemeen Vlaams overheidskader.</w:t>
      </w:r>
      <w:r>
        <w:rPr>
          <w:sz w:val="24"/>
          <w:szCs w:val="24"/>
        </w:rPr>
        <w:t xml:space="preserve"> </w:t>
      </w:r>
    </w:p>
    <w:p w14:paraId="23A0E186" w14:textId="77777777" w:rsidR="00E160F7" w:rsidRDefault="00E160F7" w:rsidP="00E160F7">
      <w:pPr>
        <w:pStyle w:val="GRIP-Titelgroot"/>
        <w:numPr>
          <w:ilvl w:val="0"/>
          <w:numId w:val="0"/>
        </w:numPr>
        <w:spacing w:line="320" w:lineRule="exact"/>
        <w:rPr>
          <w:b w:val="0"/>
          <w:bCs/>
          <w:sz w:val="24"/>
          <w:szCs w:val="24"/>
        </w:rPr>
      </w:pPr>
      <w:r>
        <w:rPr>
          <w:sz w:val="24"/>
          <w:szCs w:val="24"/>
        </w:rPr>
        <w:t xml:space="preserve">Voorstel: </w:t>
      </w:r>
      <w:r>
        <w:rPr>
          <w:b w:val="0"/>
          <w:bCs/>
          <w:sz w:val="24"/>
          <w:szCs w:val="24"/>
        </w:rPr>
        <w:t xml:space="preserve">Bij de VRT een streefcijfer vastleggen van 3% voor de tewerkstelling van personen met een handicap, overeenkomstig de werkwijze bij de Vlaamse overheid. Maar dan ook dezelfde ondersteunende maatregelen voorzien. </w:t>
      </w:r>
      <w:r>
        <w:rPr>
          <w:sz w:val="24"/>
          <w:szCs w:val="24"/>
        </w:rPr>
        <w:t> </w:t>
      </w:r>
    </w:p>
    <w:p w14:paraId="6DF888C0" w14:textId="77777777" w:rsidR="00E160F7" w:rsidRDefault="00E160F7" w:rsidP="00E160F7">
      <w:pPr>
        <w:pStyle w:val="GRIP-Titelgroot"/>
        <w:numPr>
          <w:ilvl w:val="0"/>
          <w:numId w:val="0"/>
        </w:numPr>
        <w:spacing w:line="320" w:lineRule="exact"/>
        <w:rPr>
          <w:sz w:val="24"/>
          <w:szCs w:val="24"/>
        </w:rPr>
      </w:pPr>
    </w:p>
    <w:p w14:paraId="72A31AFE" w14:textId="02F5FF67" w:rsidR="00E160F7" w:rsidRPr="00E160F7" w:rsidRDefault="00E160F7" w:rsidP="00E160F7">
      <w:pPr>
        <w:pStyle w:val="GRIP-Titelgroot"/>
        <w:numPr>
          <w:ilvl w:val="0"/>
          <w:numId w:val="0"/>
        </w:numPr>
        <w:spacing w:line="320" w:lineRule="exact"/>
        <w:rPr>
          <w:sz w:val="24"/>
          <w:szCs w:val="24"/>
        </w:rPr>
      </w:pPr>
      <w:r w:rsidRPr="00E160F7">
        <w:rPr>
          <w:sz w:val="24"/>
          <w:szCs w:val="24"/>
        </w:rPr>
        <w:t xml:space="preserve">Probleem: </w:t>
      </w:r>
      <w:r w:rsidRPr="00E160F7">
        <w:rPr>
          <w:b w:val="0"/>
          <w:bCs/>
          <w:sz w:val="24"/>
          <w:szCs w:val="24"/>
        </w:rPr>
        <w:t>Experten met handicap komen weinig in beeld. Professionele experten krijgen vaak de voorkeur, in tweede instantie experten die over de eigen problematiek iets te zeggen hebben. Dat personen met een handicap ook op andere domeinen expertise kunnen hebben</w:t>
      </w:r>
      <w:r w:rsidR="007F39EC">
        <w:rPr>
          <w:b w:val="0"/>
          <w:bCs/>
          <w:sz w:val="24"/>
          <w:szCs w:val="24"/>
          <w:lang w:val="nl-BE"/>
        </w:rPr>
        <w:t>,</w:t>
      </w:r>
      <w:r w:rsidRPr="00E160F7">
        <w:rPr>
          <w:b w:val="0"/>
          <w:bCs/>
          <w:sz w:val="24"/>
          <w:szCs w:val="24"/>
        </w:rPr>
        <w:t xml:space="preserve"> wordt vergeten.</w:t>
      </w:r>
    </w:p>
    <w:p w14:paraId="764F7C2E" w14:textId="53712D24" w:rsidR="00E160F7" w:rsidRPr="00E160F7" w:rsidRDefault="00E160F7" w:rsidP="00E160F7">
      <w:pPr>
        <w:pStyle w:val="GRIP-Titelgroot"/>
        <w:numPr>
          <w:ilvl w:val="0"/>
          <w:numId w:val="0"/>
        </w:numPr>
        <w:spacing w:line="320" w:lineRule="exact"/>
        <w:rPr>
          <w:sz w:val="24"/>
          <w:szCs w:val="24"/>
        </w:rPr>
      </w:pPr>
      <w:r w:rsidRPr="00E160F7">
        <w:rPr>
          <w:sz w:val="24"/>
          <w:szCs w:val="24"/>
        </w:rPr>
        <w:t xml:space="preserve">Beleid: </w:t>
      </w:r>
      <w:r w:rsidR="007F39EC">
        <w:rPr>
          <w:b w:val="0"/>
          <w:bCs/>
          <w:sz w:val="24"/>
          <w:szCs w:val="24"/>
          <w:lang w:val="nl-BE"/>
        </w:rPr>
        <w:t>D</w:t>
      </w:r>
      <w:r w:rsidRPr="00E160F7">
        <w:rPr>
          <w:b w:val="0"/>
          <w:bCs/>
          <w:sz w:val="24"/>
          <w:szCs w:val="24"/>
        </w:rPr>
        <w:t xml:space="preserve">e </w:t>
      </w:r>
      <w:proofErr w:type="spellStart"/>
      <w:r w:rsidRPr="00E160F7">
        <w:rPr>
          <w:b w:val="0"/>
          <w:bCs/>
          <w:sz w:val="24"/>
          <w:szCs w:val="24"/>
        </w:rPr>
        <w:t>expertendatabank</w:t>
      </w:r>
      <w:proofErr w:type="spellEnd"/>
      <w:r w:rsidRPr="00E160F7">
        <w:rPr>
          <w:b w:val="0"/>
          <w:bCs/>
          <w:sz w:val="24"/>
          <w:szCs w:val="24"/>
        </w:rPr>
        <w:t xml:space="preserve"> van de Vlaamse overheid bevat deskundigen met expertise handicap. Ervaringsdeskundige experten zijn in deze databank niet de focus en in de minderheid.</w:t>
      </w:r>
      <w:r w:rsidRPr="00E160F7">
        <w:rPr>
          <w:sz w:val="24"/>
          <w:szCs w:val="24"/>
        </w:rPr>
        <w:t xml:space="preserve"> </w:t>
      </w:r>
    </w:p>
    <w:p w14:paraId="625BDEEE" w14:textId="77777777" w:rsidR="00E160F7" w:rsidRDefault="00E160F7" w:rsidP="00E160F7">
      <w:pPr>
        <w:pStyle w:val="GRIP-Titelgroot"/>
        <w:numPr>
          <w:ilvl w:val="0"/>
          <w:numId w:val="0"/>
        </w:numPr>
        <w:spacing w:line="320" w:lineRule="exact"/>
        <w:rPr>
          <w:sz w:val="24"/>
          <w:szCs w:val="24"/>
        </w:rPr>
      </w:pPr>
      <w:r w:rsidRPr="00E160F7">
        <w:rPr>
          <w:sz w:val="24"/>
          <w:szCs w:val="24"/>
        </w:rPr>
        <w:t xml:space="preserve">Voorstel: </w:t>
      </w:r>
      <w:r w:rsidRPr="00E160F7">
        <w:rPr>
          <w:b w:val="0"/>
          <w:bCs/>
          <w:sz w:val="24"/>
          <w:szCs w:val="24"/>
        </w:rPr>
        <w:t xml:space="preserve">De </w:t>
      </w:r>
      <w:proofErr w:type="spellStart"/>
      <w:r w:rsidRPr="00E160F7">
        <w:rPr>
          <w:b w:val="0"/>
          <w:bCs/>
          <w:sz w:val="24"/>
          <w:szCs w:val="24"/>
        </w:rPr>
        <w:t>expertendatabank</w:t>
      </w:r>
      <w:proofErr w:type="spellEnd"/>
      <w:r w:rsidRPr="00E160F7">
        <w:rPr>
          <w:b w:val="0"/>
          <w:bCs/>
          <w:sz w:val="24"/>
          <w:szCs w:val="24"/>
        </w:rPr>
        <w:t xml:space="preserve"> van de Vlaamse overheid zet een innoverend proces op om ervaringsdeskundige experten aan te trekken en bouwt een databank uit van experten met handicap met expertise op andere domeinen.</w:t>
      </w:r>
      <w:r>
        <w:rPr>
          <w:sz w:val="24"/>
          <w:szCs w:val="24"/>
        </w:rPr>
        <w:t xml:space="preserve"> </w:t>
      </w:r>
    </w:p>
    <w:p w14:paraId="798431CA" w14:textId="77777777" w:rsidR="00E160F7" w:rsidRDefault="00E160F7" w:rsidP="00E160F7">
      <w:pPr>
        <w:pStyle w:val="GRIP-Titelgroot"/>
        <w:numPr>
          <w:ilvl w:val="0"/>
          <w:numId w:val="0"/>
        </w:numPr>
        <w:spacing w:line="320" w:lineRule="exact"/>
        <w:rPr>
          <w:bCs/>
        </w:rPr>
      </w:pPr>
    </w:p>
    <w:p w14:paraId="5F7710B6" w14:textId="37DD97FE" w:rsidR="00E160F7" w:rsidRPr="007F39EC" w:rsidRDefault="00E160F7" w:rsidP="00E160F7">
      <w:pPr>
        <w:pStyle w:val="GRIP-Titelgroot"/>
        <w:numPr>
          <w:ilvl w:val="0"/>
          <w:numId w:val="0"/>
        </w:numPr>
        <w:spacing w:line="320" w:lineRule="exact"/>
        <w:rPr>
          <w:b w:val="0"/>
          <w:sz w:val="24"/>
          <w:szCs w:val="24"/>
          <w:lang w:val="nl-BE"/>
        </w:rPr>
      </w:pPr>
      <w:r w:rsidRPr="00E160F7">
        <w:rPr>
          <w:sz w:val="24"/>
          <w:szCs w:val="24"/>
        </w:rPr>
        <w:t xml:space="preserve">Probleem: </w:t>
      </w:r>
      <w:r w:rsidRPr="00E160F7">
        <w:rPr>
          <w:b w:val="0"/>
          <w:bCs/>
          <w:sz w:val="24"/>
          <w:szCs w:val="24"/>
        </w:rPr>
        <w:t>De manier waarop de VRT personen met een handicap in beeld brengt of de manier waarop er over handicap gepraat wordt is niet altijd innoverend, noch correct</w:t>
      </w:r>
      <w:r w:rsidR="007F39EC">
        <w:rPr>
          <w:b w:val="0"/>
          <w:bCs/>
          <w:sz w:val="24"/>
          <w:szCs w:val="24"/>
          <w:lang w:val="nl-BE"/>
        </w:rPr>
        <w:t>.</w:t>
      </w:r>
    </w:p>
    <w:p w14:paraId="75C8F98B" w14:textId="4B1CC3EA" w:rsidR="00E160F7" w:rsidRPr="007F39EC" w:rsidRDefault="00E160F7" w:rsidP="00E160F7">
      <w:pPr>
        <w:pStyle w:val="GRIP-Titelgroot"/>
        <w:numPr>
          <w:ilvl w:val="0"/>
          <w:numId w:val="0"/>
        </w:numPr>
        <w:spacing w:line="320" w:lineRule="exact"/>
        <w:rPr>
          <w:b w:val="0"/>
          <w:bCs/>
          <w:sz w:val="24"/>
          <w:szCs w:val="24"/>
          <w:lang w:val="nl-BE"/>
        </w:rPr>
      </w:pPr>
      <w:r w:rsidRPr="00E160F7">
        <w:rPr>
          <w:sz w:val="24"/>
          <w:szCs w:val="24"/>
        </w:rPr>
        <w:t xml:space="preserve">Beleid: </w:t>
      </w:r>
      <w:r>
        <w:rPr>
          <w:b w:val="0"/>
          <w:bCs/>
          <w:sz w:val="24"/>
          <w:szCs w:val="24"/>
        </w:rPr>
        <w:t>De</w:t>
      </w:r>
      <w:r w:rsidRPr="00E160F7">
        <w:rPr>
          <w:b w:val="0"/>
          <w:bCs/>
          <w:sz w:val="24"/>
          <w:szCs w:val="24"/>
        </w:rPr>
        <w:t xml:space="preserve"> overheid ontwikkelde een e-</w:t>
      </w:r>
      <w:proofErr w:type="spellStart"/>
      <w:r w:rsidRPr="00E160F7">
        <w:rPr>
          <w:b w:val="0"/>
          <w:bCs/>
          <w:sz w:val="24"/>
          <w:szCs w:val="24"/>
        </w:rPr>
        <w:t>learningopleiding</w:t>
      </w:r>
      <w:proofErr w:type="spellEnd"/>
      <w:r w:rsidRPr="00E160F7">
        <w:rPr>
          <w:b w:val="0"/>
          <w:bCs/>
          <w:sz w:val="24"/>
          <w:szCs w:val="24"/>
        </w:rPr>
        <w:t xml:space="preserve"> (</w:t>
      </w:r>
      <w:proofErr w:type="spellStart"/>
      <w:r w:rsidRPr="00E160F7">
        <w:rPr>
          <w:b w:val="0"/>
          <w:bCs/>
          <w:sz w:val="24"/>
          <w:szCs w:val="24"/>
        </w:rPr>
        <w:t>BreeDBeeLD</w:t>
      </w:r>
      <w:proofErr w:type="spellEnd"/>
      <w:r w:rsidRPr="00E160F7">
        <w:rPr>
          <w:b w:val="0"/>
          <w:bCs/>
          <w:sz w:val="24"/>
          <w:szCs w:val="24"/>
        </w:rPr>
        <w:t>) voor mediamakers dat vrij en online te consulteren valt</w:t>
      </w:r>
      <w:r w:rsidR="007F39EC">
        <w:rPr>
          <w:b w:val="0"/>
          <w:bCs/>
          <w:sz w:val="24"/>
          <w:szCs w:val="24"/>
          <w:lang w:val="nl-BE"/>
        </w:rPr>
        <w:t>.</w:t>
      </w:r>
    </w:p>
    <w:p w14:paraId="3A1A4B1F" w14:textId="4A2E1B64" w:rsidR="00E160F7" w:rsidRDefault="00E160F7" w:rsidP="00E160F7">
      <w:pPr>
        <w:pStyle w:val="GRIP-Titelgroot"/>
        <w:numPr>
          <w:ilvl w:val="0"/>
          <w:numId w:val="0"/>
        </w:numPr>
        <w:spacing w:line="320" w:lineRule="exact"/>
        <w:rPr>
          <w:b w:val="0"/>
          <w:bCs/>
          <w:sz w:val="24"/>
          <w:szCs w:val="24"/>
        </w:rPr>
      </w:pPr>
      <w:r w:rsidRPr="00E160F7">
        <w:rPr>
          <w:sz w:val="24"/>
          <w:szCs w:val="24"/>
        </w:rPr>
        <w:t xml:space="preserve">Voorstel: </w:t>
      </w:r>
      <w:r w:rsidR="007F39EC">
        <w:rPr>
          <w:b w:val="0"/>
          <w:bCs/>
          <w:sz w:val="24"/>
          <w:szCs w:val="24"/>
          <w:lang w:val="nl-BE"/>
        </w:rPr>
        <w:t>D</w:t>
      </w:r>
      <w:r w:rsidRPr="00E160F7">
        <w:rPr>
          <w:b w:val="0"/>
          <w:bCs/>
          <w:sz w:val="24"/>
          <w:szCs w:val="24"/>
        </w:rPr>
        <w:t>e VRT en Gelijke kansen (</w:t>
      </w:r>
      <w:proofErr w:type="spellStart"/>
      <w:r w:rsidRPr="00E160F7">
        <w:rPr>
          <w:b w:val="0"/>
          <w:bCs/>
          <w:sz w:val="24"/>
          <w:szCs w:val="24"/>
        </w:rPr>
        <w:t>expertendatabank</w:t>
      </w:r>
      <w:proofErr w:type="spellEnd"/>
      <w:r w:rsidRPr="00E160F7">
        <w:rPr>
          <w:b w:val="0"/>
          <w:bCs/>
          <w:sz w:val="24"/>
          <w:szCs w:val="24"/>
        </w:rPr>
        <w:t>) zetten in op regelmatige groepstrainingen rond correcte beeldvorming voor journalisten en experten uit de databank.</w:t>
      </w:r>
    </w:p>
    <w:p w14:paraId="1DC0C765" w14:textId="77777777" w:rsidR="00E160F7" w:rsidRPr="007F39EC" w:rsidRDefault="00E160F7" w:rsidP="003B3A5C">
      <w:pPr>
        <w:pStyle w:val="GRIP-Titelgroot"/>
        <w:numPr>
          <w:ilvl w:val="0"/>
          <w:numId w:val="0"/>
        </w:numPr>
        <w:spacing w:line="320" w:lineRule="exact"/>
      </w:pPr>
    </w:p>
    <w:p w14:paraId="40044BBB" w14:textId="7F0F1D30" w:rsidR="00B00B84" w:rsidRDefault="00277297" w:rsidP="003B3A5C">
      <w:pPr>
        <w:pStyle w:val="GRIP-Titelgroot"/>
        <w:numPr>
          <w:ilvl w:val="0"/>
          <w:numId w:val="0"/>
        </w:numPr>
        <w:spacing w:line="320" w:lineRule="exact"/>
        <w:rPr>
          <w:lang w:val="nl-BE"/>
        </w:rPr>
      </w:pPr>
      <w:r>
        <w:rPr>
          <w:lang w:val="nl-BE"/>
        </w:rPr>
        <w:t xml:space="preserve">5 h) </w:t>
      </w:r>
      <w:r w:rsidR="00B00B84">
        <w:rPr>
          <w:lang w:val="nl-BE"/>
        </w:rPr>
        <w:t xml:space="preserve">Mobiliteit </w:t>
      </w:r>
    </w:p>
    <w:p w14:paraId="7FDA1B3F" w14:textId="77777777" w:rsidR="00B00B84" w:rsidRPr="006279AE" w:rsidRDefault="00B00B84" w:rsidP="003B3A5C">
      <w:pPr>
        <w:pStyle w:val="GRIP-Titelgroot"/>
        <w:numPr>
          <w:ilvl w:val="0"/>
          <w:numId w:val="0"/>
        </w:numPr>
        <w:spacing w:line="320" w:lineRule="exact"/>
        <w:rPr>
          <w:b w:val="0"/>
          <w:sz w:val="24"/>
          <w:szCs w:val="24"/>
          <w:lang w:val="nl-BE"/>
        </w:rPr>
      </w:pPr>
    </w:p>
    <w:p w14:paraId="6D5449AD" w14:textId="531AACAC" w:rsidR="00B00B84" w:rsidRPr="006279AE" w:rsidRDefault="006279AE" w:rsidP="003B3A5C">
      <w:pPr>
        <w:pStyle w:val="GRIP-Titelgroot"/>
        <w:numPr>
          <w:ilvl w:val="0"/>
          <w:numId w:val="0"/>
        </w:numPr>
        <w:spacing w:line="320" w:lineRule="exact"/>
        <w:rPr>
          <w:b w:val="0"/>
          <w:i/>
          <w:sz w:val="24"/>
          <w:szCs w:val="24"/>
          <w:lang w:val="nl-BE"/>
        </w:rPr>
      </w:pPr>
      <w:r w:rsidRPr="006279AE">
        <w:rPr>
          <w:b w:val="0"/>
          <w:i/>
          <w:sz w:val="24"/>
          <w:szCs w:val="24"/>
          <w:lang w:val="nl-BE"/>
        </w:rPr>
        <w:t>Je kunnen verplaatsen is een basisvoorwaarde voor volwaardige participatie. Artikel 20 van het V</w:t>
      </w:r>
      <w:r w:rsidR="00BB37A8">
        <w:rPr>
          <w:b w:val="0"/>
          <w:i/>
          <w:sz w:val="24"/>
          <w:szCs w:val="24"/>
          <w:lang w:val="nl-BE"/>
        </w:rPr>
        <w:t>RPH</w:t>
      </w:r>
      <w:r w:rsidRPr="006279AE">
        <w:rPr>
          <w:b w:val="0"/>
          <w:i/>
          <w:sz w:val="24"/>
          <w:szCs w:val="24"/>
          <w:lang w:val="nl-BE"/>
        </w:rPr>
        <w:t xml:space="preserve"> gaat hier verder op in. Zowel op Vlaams niveau als federaal niveau liggen belangrijke beleidsbevoegdheden om het recht op </w:t>
      </w:r>
      <w:r w:rsidR="00B74DE0">
        <w:rPr>
          <w:b w:val="0"/>
          <w:i/>
          <w:sz w:val="24"/>
          <w:szCs w:val="24"/>
          <w:lang w:val="nl-BE"/>
        </w:rPr>
        <w:t xml:space="preserve">persoonlijke </w:t>
      </w:r>
      <w:r w:rsidRPr="006279AE">
        <w:rPr>
          <w:b w:val="0"/>
          <w:i/>
          <w:sz w:val="24"/>
          <w:szCs w:val="24"/>
          <w:lang w:val="nl-BE"/>
        </w:rPr>
        <w:t xml:space="preserve">mobiliteit te verwezenlijken. </w:t>
      </w:r>
    </w:p>
    <w:p w14:paraId="559B738C" w14:textId="77777777" w:rsidR="001259EE" w:rsidRPr="006279AE" w:rsidRDefault="001259EE" w:rsidP="003B3A5C">
      <w:pPr>
        <w:pStyle w:val="GRIP-Titelgroot"/>
        <w:numPr>
          <w:ilvl w:val="0"/>
          <w:numId w:val="0"/>
        </w:numPr>
        <w:spacing w:line="320" w:lineRule="exact"/>
        <w:rPr>
          <w:b w:val="0"/>
          <w:sz w:val="24"/>
          <w:szCs w:val="24"/>
          <w:lang w:val="nl-BE"/>
        </w:rPr>
      </w:pPr>
    </w:p>
    <w:p w14:paraId="47ACABE2" w14:textId="655409C4" w:rsidR="006279AE" w:rsidRPr="006279AE" w:rsidRDefault="006279AE" w:rsidP="003B3A5C">
      <w:pPr>
        <w:pStyle w:val="GRIP-Titelgroot"/>
        <w:numPr>
          <w:ilvl w:val="0"/>
          <w:numId w:val="0"/>
        </w:numPr>
        <w:spacing w:line="320" w:lineRule="exact"/>
        <w:rPr>
          <w:sz w:val="24"/>
          <w:szCs w:val="24"/>
          <w:lang w:val="nl-BE"/>
        </w:rPr>
      </w:pPr>
      <w:r w:rsidRPr="006279AE">
        <w:rPr>
          <w:sz w:val="24"/>
          <w:szCs w:val="24"/>
          <w:lang w:val="nl-BE"/>
        </w:rPr>
        <w:t>V</w:t>
      </w:r>
      <w:r w:rsidR="00F434C4">
        <w:rPr>
          <w:sz w:val="24"/>
          <w:szCs w:val="24"/>
          <w:lang w:val="nl-BE"/>
        </w:rPr>
        <w:t>LAAMS</w:t>
      </w:r>
      <w:r w:rsidRPr="006279AE">
        <w:rPr>
          <w:sz w:val="24"/>
          <w:szCs w:val="24"/>
          <w:lang w:val="nl-BE"/>
        </w:rPr>
        <w:t xml:space="preserve">: </w:t>
      </w:r>
    </w:p>
    <w:p w14:paraId="464AD7C4" w14:textId="77777777" w:rsidR="006279AE" w:rsidRDefault="006279AE" w:rsidP="00AE6BAC">
      <w:pPr>
        <w:pStyle w:val="GRIP-Titelgroot"/>
        <w:numPr>
          <w:ilvl w:val="0"/>
          <w:numId w:val="0"/>
        </w:numPr>
        <w:spacing w:line="320" w:lineRule="exact"/>
        <w:rPr>
          <w:sz w:val="24"/>
          <w:szCs w:val="24"/>
          <w:lang w:val="nl-BE"/>
        </w:rPr>
      </w:pPr>
    </w:p>
    <w:p w14:paraId="40444BCD" w14:textId="77777777" w:rsidR="00690D6F" w:rsidRDefault="00690D6F" w:rsidP="00AE6BAC">
      <w:pPr>
        <w:pStyle w:val="GRIP-Titelgroot"/>
        <w:numPr>
          <w:ilvl w:val="0"/>
          <w:numId w:val="0"/>
        </w:numPr>
        <w:spacing w:line="320" w:lineRule="exact"/>
        <w:rPr>
          <w:sz w:val="24"/>
          <w:szCs w:val="24"/>
          <w:lang w:val="nl-BE"/>
        </w:rPr>
      </w:pPr>
      <w:bookmarkStart w:id="6" w:name="_Hlk531611002"/>
      <w:r>
        <w:rPr>
          <w:sz w:val="24"/>
          <w:szCs w:val="24"/>
          <w:lang w:val="nl-BE"/>
        </w:rPr>
        <w:t xml:space="preserve">Probleem: </w:t>
      </w:r>
      <w:r w:rsidRPr="008E3542">
        <w:rPr>
          <w:b w:val="0"/>
          <w:sz w:val="24"/>
          <w:szCs w:val="24"/>
          <w:lang w:val="nl-BE"/>
        </w:rPr>
        <w:t xml:space="preserve">Er is geen structurele beleidsparticipatie </w:t>
      </w:r>
      <w:r w:rsidR="009010F2" w:rsidRPr="008E3542">
        <w:rPr>
          <w:b w:val="0"/>
          <w:sz w:val="24"/>
          <w:szCs w:val="24"/>
          <w:lang w:val="nl-BE"/>
        </w:rPr>
        <w:t xml:space="preserve">voorzien </w:t>
      </w:r>
      <w:r w:rsidR="008E3542" w:rsidRPr="008E3542">
        <w:rPr>
          <w:b w:val="0"/>
          <w:sz w:val="24"/>
          <w:szCs w:val="24"/>
          <w:lang w:val="nl-BE"/>
        </w:rPr>
        <w:t>die het perspectief van personen met een handicap inbrengt in de evoluties op vlak van beleid rond mobiliteit</w:t>
      </w:r>
      <w:r w:rsidR="008E3542">
        <w:rPr>
          <w:b w:val="0"/>
          <w:sz w:val="24"/>
          <w:szCs w:val="24"/>
          <w:lang w:val="nl-BE"/>
        </w:rPr>
        <w:t xml:space="preserve"> (</w:t>
      </w:r>
      <w:proofErr w:type="spellStart"/>
      <w:r w:rsidR="008E3542">
        <w:rPr>
          <w:b w:val="0"/>
          <w:sz w:val="24"/>
          <w:szCs w:val="24"/>
          <w:lang w:val="nl-BE"/>
        </w:rPr>
        <w:t>cfr</w:t>
      </w:r>
      <w:proofErr w:type="spellEnd"/>
      <w:r w:rsidR="008E3542">
        <w:rPr>
          <w:b w:val="0"/>
          <w:sz w:val="24"/>
          <w:szCs w:val="24"/>
          <w:lang w:val="nl-BE"/>
        </w:rPr>
        <w:t xml:space="preserve"> onder meer decreet op de basisbereikbaarheid)</w:t>
      </w:r>
      <w:r w:rsidR="008E3542" w:rsidRPr="008E3542">
        <w:rPr>
          <w:b w:val="0"/>
          <w:sz w:val="24"/>
          <w:szCs w:val="24"/>
          <w:lang w:val="nl-BE"/>
        </w:rPr>
        <w:t>.</w:t>
      </w:r>
      <w:r w:rsidR="008E3542">
        <w:rPr>
          <w:sz w:val="24"/>
          <w:szCs w:val="24"/>
          <w:lang w:val="nl-BE"/>
        </w:rPr>
        <w:t xml:space="preserve"> </w:t>
      </w:r>
    </w:p>
    <w:p w14:paraId="171CC9E6" w14:textId="77777777" w:rsidR="00690D6F" w:rsidRDefault="00690D6F" w:rsidP="00AE6BAC">
      <w:pPr>
        <w:pStyle w:val="GRIP-Titelgroot"/>
        <w:numPr>
          <w:ilvl w:val="0"/>
          <w:numId w:val="0"/>
        </w:numPr>
        <w:spacing w:line="320" w:lineRule="exact"/>
        <w:rPr>
          <w:sz w:val="24"/>
          <w:szCs w:val="24"/>
          <w:lang w:val="nl-BE"/>
        </w:rPr>
      </w:pPr>
      <w:r>
        <w:rPr>
          <w:sz w:val="24"/>
          <w:szCs w:val="24"/>
          <w:lang w:val="nl-BE"/>
        </w:rPr>
        <w:t>Beleid</w:t>
      </w:r>
      <w:r w:rsidR="008A555C">
        <w:rPr>
          <w:sz w:val="24"/>
          <w:szCs w:val="24"/>
          <w:lang w:val="nl-BE"/>
        </w:rPr>
        <w:t xml:space="preserve">: </w:t>
      </w:r>
      <w:r w:rsidR="008A555C" w:rsidRPr="008A555C">
        <w:rPr>
          <w:b w:val="0"/>
          <w:sz w:val="24"/>
          <w:szCs w:val="24"/>
          <w:lang w:val="nl-BE"/>
        </w:rPr>
        <w:t>De opstart van een</w:t>
      </w:r>
      <w:r w:rsidR="008E3542" w:rsidRPr="008A555C">
        <w:rPr>
          <w:b w:val="0"/>
          <w:sz w:val="24"/>
          <w:szCs w:val="24"/>
          <w:lang w:val="nl-BE"/>
        </w:rPr>
        <w:t xml:space="preserve"> Vlaamse</w:t>
      </w:r>
      <w:r w:rsidR="008E3542" w:rsidRPr="008E3542">
        <w:rPr>
          <w:b w:val="0"/>
          <w:sz w:val="24"/>
          <w:szCs w:val="24"/>
          <w:lang w:val="nl-BE"/>
        </w:rPr>
        <w:t xml:space="preserve"> Adviesraad Handicap </w:t>
      </w:r>
      <w:r w:rsidR="008A555C">
        <w:rPr>
          <w:b w:val="0"/>
          <w:sz w:val="24"/>
          <w:szCs w:val="24"/>
          <w:lang w:val="nl-BE"/>
        </w:rPr>
        <w:t xml:space="preserve">wordt </w:t>
      </w:r>
      <w:r w:rsidR="008E3542" w:rsidRPr="008E3542">
        <w:rPr>
          <w:b w:val="0"/>
          <w:sz w:val="24"/>
          <w:szCs w:val="24"/>
          <w:lang w:val="nl-BE"/>
        </w:rPr>
        <w:t>financieel ondersteund vanuit Gelijke</w:t>
      </w:r>
      <w:r w:rsidR="008A555C">
        <w:rPr>
          <w:b w:val="0"/>
          <w:sz w:val="24"/>
          <w:szCs w:val="24"/>
          <w:lang w:val="nl-BE"/>
        </w:rPr>
        <w:t xml:space="preserve"> K</w:t>
      </w:r>
      <w:r w:rsidR="008E3542" w:rsidRPr="008E3542">
        <w:rPr>
          <w:b w:val="0"/>
          <w:sz w:val="24"/>
          <w:szCs w:val="24"/>
          <w:lang w:val="nl-BE"/>
        </w:rPr>
        <w:t>ansen. Vanuit mobiliteit is er echter geen kader dat een kwalitatieve beleidsparticipatie van personen met een handicap mogelijk maakt</w:t>
      </w:r>
      <w:r w:rsidR="008A555C">
        <w:rPr>
          <w:b w:val="0"/>
          <w:sz w:val="24"/>
          <w:szCs w:val="24"/>
          <w:lang w:val="nl-BE"/>
        </w:rPr>
        <w:t xml:space="preserve"> binnen de organen die gepland beleid bespreken</w:t>
      </w:r>
      <w:r w:rsidR="008E3542" w:rsidRPr="008E3542">
        <w:rPr>
          <w:b w:val="0"/>
          <w:sz w:val="24"/>
          <w:szCs w:val="24"/>
          <w:lang w:val="nl-BE"/>
        </w:rPr>
        <w:t>.</w:t>
      </w:r>
    </w:p>
    <w:p w14:paraId="467A288A" w14:textId="77777777" w:rsidR="006279AE" w:rsidRPr="005763F0" w:rsidRDefault="00690D6F" w:rsidP="00AE6BAC">
      <w:pPr>
        <w:autoSpaceDE w:val="0"/>
        <w:autoSpaceDN w:val="0"/>
        <w:spacing w:line="320" w:lineRule="exact"/>
        <w:rPr>
          <w:rFonts w:ascii="Verdana" w:hAnsi="Verdana"/>
          <w:color w:val="000000"/>
          <w:sz w:val="24"/>
          <w:szCs w:val="24"/>
        </w:rPr>
      </w:pPr>
      <w:r>
        <w:rPr>
          <w:rFonts w:ascii="Verdana-Bold" w:hAnsi="Verdana-Bold"/>
          <w:b/>
          <w:bCs/>
          <w:color w:val="000000"/>
          <w:sz w:val="24"/>
          <w:szCs w:val="24"/>
        </w:rPr>
        <w:t xml:space="preserve">Voorstel: </w:t>
      </w:r>
      <w:r w:rsidRPr="008E3542">
        <w:rPr>
          <w:rFonts w:ascii="Verdana-Bold" w:hAnsi="Verdana-Bold"/>
          <w:bCs/>
          <w:color w:val="000000"/>
          <w:sz w:val="24"/>
          <w:szCs w:val="24"/>
        </w:rPr>
        <w:t xml:space="preserve">Zoek </w:t>
      </w:r>
      <w:r w:rsidRPr="008E3542">
        <w:rPr>
          <w:rFonts w:ascii="Verdana" w:hAnsi="Verdana"/>
          <w:color w:val="000000"/>
          <w:sz w:val="24"/>
          <w:szCs w:val="24"/>
        </w:rPr>
        <w:t>in samenspraak met de organisaties van personen met een</w:t>
      </w:r>
      <w:r w:rsidR="008E3542" w:rsidRPr="008E3542">
        <w:rPr>
          <w:rFonts w:ascii="Verdana" w:hAnsi="Verdana"/>
          <w:color w:val="000000"/>
          <w:sz w:val="24"/>
          <w:szCs w:val="24"/>
        </w:rPr>
        <w:t xml:space="preserve"> </w:t>
      </w:r>
      <w:r w:rsidRPr="008E3542">
        <w:rPr>
          <w:rFonts w:ascii="Verdana" w:hAnsi="Verdana"/>
          <w:color w:val="000000"/>
          <w:sz w:val="24"/>
          <w:szCs w:val="24"/>
        </w:rPr>
        <w:t xml:space="preserve">handicap </w:t>
      </w:r>
      <w:r w:rsidRPr="008E3542">
        <w:rPr>
          <w:rFonts w:ascii="Verdana-Bold" w:hAnsi="Verdana-Bold"/>
          <w:bCs/>
          <w:color w:val="000000"/>
          <w:sz w:val="24"/>
          <w:szCs w:val="24"/>
        </w:rPr>
        <w:t xml:space="preserve">naar een structurele </w:t>
      </w:r>
      <w:r w:rsidR="008E3542" w:rsidRPr="008E3542">
        <w:rPr>
          <w:rFonts w:ascii="Verdana-Bold" w:hAnsi="Verdana-Bold"/>
          <w:bCs/>
          <w:color w:val="000000"/>
          <w:sz w:val="24"/>
          <w:szCs w:val="24"/>
        </w:rPr>
        <w:t xml:space="preserve">en voldoende invloedrijke </w:t>
      </w:r>
      <w:r w:rsidRPr="008E3542">
        <w:rPr>
          <w:rFonts w:ascii="Verdana-Bold" w:hAnsi="Verdana-Bold"/>
          <w:bCs/>
          <w:color w:val="000000"/>
          <w:sz w:val="24"/>
          <w:szCs w:val="24"/>
        </w:rPr>
        <w:t>beleidsparticipatie van personen met</w:t>
      </w:r>
      <w:r w:rsidR="008E3542" w:rsidRPr="008E3542">
        <w:rPr>
          <w:rFonts w:ascii="Verdana-Bold" w:hAnsi="Verdana-Bold"/>
          <w:bCs/>
          <w:color w:val="000000"/>
          <w:sz w:val="24"/>
          <w:szCs w:val="24"/>
        </w:rPr>
        <w:t xml:space="preserve"> </w:t>
      </w:r>
      <w:r w:rsidRPr="008E3542">
        <w:rPr>
          <w:rFonts w:ascii="Verdana-Bold" w:hAnsi="Verdana-Bold"/>
          <w:bCs/>
          <w:color w:val="000000"/>
          <w:sz w:val="24"/>
          <w:szCs w:val="24"/>
        </w:rPr>
        <w:t>een handicap rond mobiliteit en toegankelijkheid</w:t>
      </w:r>
      <w:r w:rsidRPr="008E3542">
        <w:rPr>
          <w:rFonts w:ascii="Verdana" w:hAnsi="Verdana"/>
          <w:color w:val="000000"/>
          <w:sz w:val="24"/>
          <w:szCs w:val="24"/>
        </w:rPr>
        <w:t>. Zorg parallel</w:t>
      </w:r>
      <w:r w:rsidR="008E3542" w:rsidRPr="008E3542">
        <w:rPr>
          <w:rFonts w:ascii="Verdana" w:hAnsi="Verdana"/>
          <w:color w:val="000000"/>
          <w:sz w:val="24"/>
          <w:szCs w:val="24"/>
        </w:rPr>
        <w:t xml:space="preserve"> </w:t>
      </w:r>
      <w:r w:rsidRPr="008E3542">
        <w:rPr>
          <w:rFonts w:ascii="Verdana" w:hAnsi="Verdana"/>
          <w:color w:val="000000"/>
          <w:sz w:val="24"/>
          <w:szCs w:val="24"/>
        </w:rPr>
        <w:t>daarmee voor een continue en transparante communicatie over het</w:t>
      </w:r>
      <w:r w:rsidR="008E3542" w:rsidRPr="008E3542">
        <w:rPr>
          <w:rFonts w:ascii="Verdana" w:hAnsi="Verdana"/>
          <w:color w:val="000000"/>
          <w:sz w:val="24"/>
          <w:szCs w:val="24"/>
        </w:rPr>
        <w:t xml:space="preserve"> </w:t>
      </w:r>
      <w:r w:rsidRPr="008E3542">
        <w:rPr>
          <w:rFonts w:ascii="Verdana" w:hAnsi="Verdana"/>
          <w:color w:val="000000"/>
          <w:sz w:val="24"/>
          <w:szCs w:val="24"/>
        </w:rPr>
        <w:t>gevoerde beleid naar de doelgroep toe.</w:t>
      </w:r>
    </w:p>
    <w:bookmarkEnd w:id="6"/>
    <w:p w14:paraId="57720182" w14:textId="77777777" w:rsidR="006279AE" w:rsidRDefault="006279AE" w:rsidP="00AE6BAC">
      <w:pPr>
        <w:pStyle w:val="GRIP-Titelgroot"/>
        <w:numPr>
          <w:ilvl w:val="0"/>
          <w:numId w:val="0"/>
        </w:numPr>
        <w:spacing w:line="320" w:lineRule="exact"/>
        <w:rPr>
          <w:sz w:val="24"/>
          <w:szCs w:val="24"/>
          <w:lang w:val="nl-BE"/>
        </w:rPr>
      </w:pPr>
    </w:p>
    <w:p w14:paraId="4BB0CE17" w14:textId="77777777" w:rsidR="00DA60C5" w:rsidRDefault="008A5157" w:rsidP="00AE6BAC">
      <w:pPr>
        <w:autoSpaceDE w:val="0"/>
        <w:autoSpaceDN w:val="0"/>
        <w:adjustRightInd w:val="0"/>
        <w:spacing w:line="320" w:lineRule="exact"/>
        <w:rPr>
          <w:rFonts w:ascii="Verdana" w:hAnsi="Verdana" w:cs="Verdana"/>
          <w:color w:val="000000"/>
          <w:sz w:val="24"/>
          <w:szCs w:val="24"/>
        </w:rPr>
      </w:pPr>
      <w:r w:rsidRPr="00DA60C5">
        <w:rPr>
          <w:rFonts w:ascii="Verdana" w:hAnsi="Verdana"/>
          <w:b/>
          <w:sz w:val="24"/>
          <w:szCs w:val="24"/>
        </w:rPr>
        <w:t>Probleem</w:t>
      </w:r>
      <w:r w:rsidRPr="00DA60C5">
        <w:rPr>
          <w:rFonts w:ascii="Verdana" w:hAnsi="Verdana"/>
          <w:sz w:val="24"/>
          <w:szCs w:val="24"/>
        </w:rPr>
        <w:t>:</w:t>
      </w:r>
      <w:r w:rsidR="00760509" w:rsidRPr="00DA60C5">
        <w:rPr>
          <w:rFonts w:ascii="Verdana" w:hAnsi="Verdana"/>
          <w:sz w:val="24"/>
          <w:szCs w:val="24"/>
        </w:rPr>
        <w:t xml:space="preserve"> Nog niet het hele aanbod is toegankelijk</w:t>
      </w:r>
      <w:r w:rsidR="00DA60C5" w:rsidRPr="00DA60C5">
        <w:rPr>
          <w:rFonts w:ascii="Verdana" w:hAnsi="Verdana"/>
          <w:sz w:val="24"/>
          <w:szCs w:val="24"/>
        </w:rPr>
        <w:t>.</w:t>
      </w:r>
      <w:r w:rsidR="00DA60C5" w:rsidRPr="00DA60C5">
        <w:rPr>
          <w:rFonts w:ascii="Verdana" w:hAnsi="Verdana" w:cs="Verdana"/>
          <w:color w:val="000000"/>
          <w:sz w:val="24"/>
          <w:szCs w:val="24"/>
        </w:rPr>
        <w:t xml:space="preserve"> Nochtans zou De Lijn in een openbaar vervoer moeten voorzien</w:t>
      </w:r>
      <w:r w:rsidR="00DA60C5">
        <w:rPr>
          <w:rFonts w:ascii="Verdana" w:hAnsi="Verdana" w:cs="Verdana"/>
          <w:color w:val="000000"/>
          <w:sz w:val="24"/>
          <w:szCs w:val="24"/>
        </w:rPr>
        <w:t xml:space="preserve"> dat er is voor iedereen en zich op die manier onderscheiden van een Dienst Aangepast Vervoer.</w:t>
      </w:r>
    </w:p>
    <w:p w14:paraId="57AF8C69" w14:textId="663B9A26" w:rsidR="00B37749" w:rsidRDefault="008A5157" w:rsidP="00B37749">
      <w:pPr>
        <w:pStyle w:val="GRIP-Titelgroot"/>
        <w:numPr>
          <w:ilvl w:val="0"/>
          <w:numId w:val="0"/>
        </w:numPr>
        <w:spacing w:line="320" w:lineRule="exact"/>
        <w:rPr>
          <w:sz w:val="24"/>
          <w:szCs w:val="24"/>
          <w:lang w:val="nl-BE"/>
        </w:rPr>
      </w:pPr>
      <w:r>
        <w:rPr>
          <w:sz w:val="24"/>
          <w:szCs w:val="24"/>
          <w:lang w:val="nl-BE"/>
        </w:rPr>
        <w:t xml:space="preserve">Beleid: </w:t>
      </w:r>
      <w:r w:rsidR="00760509" w:rsidRPr="00760509">
        <w:rPr>
          <w:b w:val="0"/>
          <w:sz w:val="24"/>
          <w:szCs w:val="24"/>
          <w:lang w:val="nl-BE"/>
        </w:rPr>
        <w:t xml:space="preserve">De Lijn heeft de laatste jaren geïnvesteerd in de toegankelijkheid van bussen en trams </w:t>
      </w:r>
      <w:r w:rsidR="00760509" w:rsidRPr="005763F0">
        <w:rPr>
          <w:b w:val="0"/>
          <w:sz w:val="24"/>
          <w:szCs w:val="24"/>
          <w:lang w:val="nl-BE"/>
        </w:rPr>
        <w:t>waardoor 8</w:t>
      </w:r>
      <w:r w:rsidR="00D5080E" w:rsidRPr="005763F0">
        <w:rPr>
          <w:b w:val="0"/>
          <w:sz w:val="24"/>
          <w:szCs w:val="24"/>
          <w:lang w:val="nl-BE"/>
        </w:rPr>
        <w:t>6</w:t>
      </w:r>
      <w:r w:rsidR="00D5080E">
        <w:rPr>
          <w:b w:val="0"/>
          <w:sz w:val="24"/>
          <w:szCs w:val="24"/>
          <w:lang w:val="nl-BE"/>
        </w:rPr>
        <w:t>%</w:t>
      </w:r>
      <w:r w:rsidR="005066B2">
        <w:rPr>
          <w:rStyle w:val="Voetnootmarkering"/>
          <w:b w:val="0"/>
          <w:sz w:val="24"/>
          <w:szCs w:val="24"/>
          <w:lang w:val="nl-BE"/>
        </w:rPr>
        <w:footnoteReference w:id="7"/>
      </w:r>
      <w:r w:rsidR="00D5080E">
        <w:rPr>
          <w:b w:val="0"/>
          <w:sz w:val="24"/>
          <w:szCs w:val="24"/>
          <w:lang w:val="nl-BE"/>
        </w:rPr>
        <w:t xml:space="preserve"> </w:t>
      </w:r>
      <w:r w:rsidR="00760509" w:rsidRPr="00760509">
        <w:rPr>
          <w:b w:val="0"/>
          <w:sz w:val="24"/>
          <w:szCs w:val="24"/>
          <w:lang w:val="nl-BE"/>
        </w:rPr>
        <w:t xml:space="preserve">van de bussen toegankelijk is. </w:t>
      </w:r>
    </w:p>
    <w:p w14:paraId="01949C55" w14:textId="0653BDA8" w:rsidR="006279AE" w:rsidRPr="00B37749" w:rsidRDefault="006279AE" w:rsidP="00AE6BAC">
      <w:pPr>
        <w:pStyle w:val="GRIP-Titelgroot"/>
        <w:numPr>
          <w:ilvl w:val="0"/>
          <w:numId w:val="0"/>
        </w:numPr>
        <w:spacing w:line="320" w:lineRule="exact"/>
        <w:rPr>
          <w:sz w:val="24"/>
          <w:szCs w:val="24"/>
          <w:lang w:val="nl-BE"/>
        </w:rPr>
      </w:pPr>
      <w:r>
        <w:rPr>
          <w:sz w:val="24"/>
          <w:szCs w:val="24"/>
          <w:lang w:val="nl-BE"/>
        </w:rPr>
        <w:t xml:space="preserve">Voorstel: </w:t>
      </w:r>
      <w:r w:rsidRPr="006279AE">
        <w:rPr>
          <w:b w:val="0"/>
          <w:sz w:val="24"/>
          <w:szCs w:val="24"/>
          <w:lang w:val="nl-BE"/>
        </w:rPr>
        <w:t>Het aanbod aan trams en bussen moet verder toegankelijk worden gemaakt, zodat je er vlot met alle noodzakelijke mobiliteitshulpmiddelen op kan.</w:t>
      </w:r>
      <w:r>
        <w:rPr>
          <w:sz w:val="24"/>
          <w:szCs w:val="24"/>
          <w:lang w:val="nl-BE"/>
        </w:rPr>
        <w:t xml:space="preserve"> </w:t>
      </w:r>
      <w:r w:rsidR="00B37749" w:rsidRPr="00B37749">
        <w:rPr>
          <w:b w:val="0"/>
          <w:sz w:val="24"/>
          <w:szCs w:val="24"/>
          <w:lang w:val="nl-BE"/>
        </w:rPr>
        <w:t>He</w:t>
      </w:r>
      <w:r w:rsidR="00B37749">
        <w:rPr>
          <w:b w:val="0"/>
          <w:sz w:val="24"/>
          <w:szCs w:val="24"/>
          <w:lang w:val="nl-BE"/>
        </w:rPr>
        <w:t>t</w:t>
      </w:r>
      <w:r w:rsidR="00B37749" w:rsidRPr="00B37749">
        <w:rPr>
          <w:b w:val="0"/>
          <w:sz w:val="24"/>
          <w:szCs w:val="24"/>
          <w:lang w:val="nl-BE"/>
        </w:rPr>
        <w:t xml:space="preserve"> concept toegankelijkheid moet ook worden herbekeken. </w:t>
      </w:r>
      <w:r w:rsidR="00B37749" w:rsidRPr="00B37749">
        <w:rPr>
          <w:b w:val="0"/>
          <w:sz w:val="24"/>
          <w:szCs w:val="24"/>
        </w:rPr>
        <w:t xml:space="preserve">De bussen van de Lijn voorzien slechts 1 aangepaste plaats op de bus. </w:t>
      </w:r>
      <w:r w:rsidR="00087CE1">
        <w:rPr>
          <w:b w:val="0"/>
          <w:sz w:val="24"/>
          <w:szCs w:val="24"/>
          <w:lang w:val="nl-BE"/>
        </w:rPr>
        <w:t>Twee r</w:t>
      </w:r>
      <w:proofErr w:type="spellStart"/>
      <w:r w:rsidR="00B37749" w:rsidRPr="00B37749">
        <w:rPr>
          <w:b w:val="0"/>
          <w:sz w:val="24"/>
          <w:szCs w:val="24"/>
        </w:rPr>
        <w:t>olstoel</w:t>
      </w:r>
      <w:r w:rsidR="005E3FDC">
        <w:rPr>
          <w:b w:val="0"/>
          <w:sz w:val="24"/>
          <w:szCs w:val="24"/>
          <w:lang w:val="nl-BE"/>
        </w:rPr>
        <w:t>g</w:t>
      </w:r>
      <w:r w:rsidR="00B37749" w:rsidRPr="00B37749">
        <w:rPr>
          <w:b w:val="0"/>
          <w:sz w:val="24"/>
          <w:szCs w:val="24"/>
        </w:rPr>
        <w:t>e</w:t>
      </w:r>
      <w:r w:rsidR="005E3FDC">
        <w:rPr>
          <w:b w:val="0"/>
          <w:sz w:val="24"/>
          <w:szCs w:val="24"/>
          <w:lang w:val="nl-BE"/>
        </w:rPr>
        <w:t>bruikers</w:t>
      </w:r>
      <w:proofErr w:type="spellEnd"/>
      <w:r w:rsidR="005E3FDC">
        <w:rPr>
          <w:b w:val="0"/>
          <w:sz w:val="24"/>
          <w:szCs w:val="24"/>
          <w:lang w:val="nl-BE"/>
        </w:rPr>
        <w:t xml:space="preserve"> </w:t>
      </w:r>
      <w:r w:rsidR="00B37749" w:rsidRPr="00B37749">
        <w:rPr>
          <w:b w:val="0"/>
          <w:sz w:val="24"/>
          <w:szCs w:val="24"/>
        </w:rPr>
        <w:t>kunnen dus niet gelijktijdig de bus nemen.</w:t>
      </w:r>
      <w:r w:rsidR="00B37749" w:rsidRPr="00B37749">
        <w:rPr>
          <w:sz w:val="24"/>
          <w:szCs w:val="24"/>
          <w:lang w:val="nl-BE"/>
        </w:rPr>
        <w:t xml:space="preserve"> </w:t>
      </w:r>
    </w:p>
    <w:p w14:paraId="3D3E29C4" w14:textId="77777777" w:rsidR="00550CEB" w:rsidRDefault="00550CEB" w:rsidP="00AE6BAC">
      <w:pPr>
        <w:autoSpaceDE w:val="0"/>
        <w:autoSpaceDN w:val="0"/>
        <w:adjustRightInd w:val="0"/>
        <w:spacing w:line="320" w:lineRule="exact"/>
        <w:rPr>
          <w:rFonts w:ascii="Verdana-Bold" w:hAnsi="Verdana-Bold" w:cs="Verdana-Bold"/>
          <w:b/>
          <w:bCs/>
          <w:color w:val="000000"/>
          <w:sz w:val="24"/>
          <w:szCs w:val="24"/>
        </w:rPr>
      </w:pPr>
    </w:p>
    <w:p w14:paraId="14D52996" w14:textId="77777777" w:rsidR="006279AE" w:rsidRDefault="00CA2E0D" w:rsidP="00AE6BAC">
      <w:pPr>
        <w:autoSpaceDE w:val="0"/>
        <w:autoSpaceDN w:val="0"/>
        <w:adjustRightInd w:val="0"/>
        <w:spacing w:line="320" w:lineRule="exact"/>
        <w:rPr>
          <w:rFonts w:ascii="Verdana" w:hAnsi="Verdana" w:cs="Verdana"/>
          <w:color w:val="000000"/>
          <w:sz w:val="24"/>
          <w:szCs w:val="24"/>
        </w:rPr>
      </w:pPr>
      <w:r>
        <w:rPr>
          <w:rFonts w:ascii="Verdana-Bold" w:hAnsi="Verdana-Bold" w:cs="Verdana-Bold"/>
          <w:b/>
          <w:bCs/>
          <w:color w:val="000000"/>
          <w:sz w:val="24"/>
          <w:szCs w:val="24"/>
        </w:rPr>
        <w:t xml:space="preserve">Probleem: </w:t>
      </w:r>
      <w:r w:rsidRPr="00CA2E0D">
        <w:rPr>
          <w:rFonts w:ascii="Verdana-Bold" w:hAnsi="Verdana-Bold" w:cs="Verdana-Bold"/>
          <w:bCs/>
          <w:color w:val="000000"/>
          <w:sz w:val="24"/>
          <w:szCs w:val="24"/>
        </w:rPr>
        <w:t xml:space="preserve">Met uitzondering van 69 buslijnen moet een rolstoelgebruiker </w:t>
      </w:r>
      <w:r w:rsidR="00236A04">
        <w:rPr>
          <w:rFonts w:ascii="Verdana-Bold" w:hAnsi="Verdana-Bold" w:cs="Verdana-Bold"/>
          <w:bCs/>
          <w:color w:val="000000"/>
          <w:sz w:val="24"/>
          <w:szCs w:val="24"/>
        </w:rPr>
        <w:t xml:space="preserve">die de bus wil nemen </w:t>
      </w:r>
      <w:r w:rsidRPr="00CA2E0D">
        <w:rPr>
          <w:rFonts w:ascii="Verdana-Bold" w:hAnsi="Verdana-Bold" w:cs="Verdana-Bold"/>
          <w:bCs/>
          <w:color w:val="000000"/>
          <w:sz w:val="24"/>
          <w:szCs w:val="24"/>
        </w:rPr>
        <w:t>nog altijd 24</w:t>
      </w:r>
      <w:r w:rsidR="00236A04">
        <w:rPr>
          <w:rFonts w:ascii="Verdana-Bold" w:hAnsi="Verdana-Bold" w:cs="Verdana-Bold"/>
          <w:bCs/>
          <w:color w:val="000000"/>
          <w:sz w:val="24"/>
          <w:szCs w:val="24"/>
        </w:rPr>
        <w:t xml:space="preserve"> </w:t>
      </w:r>
      <w:r w:rsidRPr="00CA2E0D">
        <w:rPr>
          <w:rFonts w:ascii="Verdana-Bold" w:hAnsi="Verdana-Bold" w:cs="Verdana-Bold"/>
          <w:bCs/>
          <w:color w:val="000000"/>
          <w:sz w:val="24"/>
          <w:szCs w:val="24"/>
        </w:rPr>
        <w:t>u</w:t>
      </w:r>
      <w:r w:rsidR="00236A04">
        <w:rPr>
          <w:rFonts w:ascii="Verdana-Bold" w:hAnsi="Verdana-Bold" w:cs="Verdana-Bold"/>
          <w:bCs/>
          <w:color w:val="000000"/>
          <w:sz w:val="24"/>
          <w:szCs w:val="24"/>
        </w:rPr>
        <w:t>ur</w:t>
      </w:r>
      <w:r w:rsidRPr="00CA2E0D">
        <w:rPr>
          <w:rFonts w:ascii="Verdana-Bold" w:hAnsi="Verdana-Bold" w:cs="Verdana-Bold"/>
          <w:bCs/>
          <w:color w:val="000000"/>
          <w:sz w:val="24"/>
          <w:szCs w:val="24"/>
        </w:rPr>
        <w:t xml:space="preserve"> op voorhand een toegankelijke plaats </w:t>
      </w:r>
      <w:r w:rsidR="00550CEB" w:rsidRPr="00CA2E0D">
        <w:rPr>
          <w:rFonts w:ascii="Verdana-Bold" w:hAnsi="Verdana-Bold" w:cs="Verdana-Bold"/>
          <w:bCs/>
          <w:color w:val="000000"/>
          <w:sz w:val="24"/>
          <w:szCs w:val="24"/>
        </w:rPr>
        <w:t>reserveren</w:t>
      </w:r>
      <w:r w:rsidR="00550CEB">
        <w:rPr>
          <w:rFonts w:ascii="Verdana" w:hAnsi="Verdana" w:cs="Verdana"/>
          <w:color w:val="000000"/>
          <w:sz w:val="24"/>
          <w:szCs w:val="24"/>
        </w:rPr>
        <w:t>.</w:t>
      </w:r>
    </w:p>
    <w:p w14:paraId="50A91537" w14:textId="77777777" w:rsidR="00CA2E0D" w:rsidRDefault="00CA2E0D" w:rsidP="00AE6BAC">
      <w:pPr>
        <w:autoSpaceDE w:val="0"/>
        <w:autoSpaceDN w:val="0"/>
        <w:adjustRightInd w:val="0"/>
        <w:spacing w:line="320" w:lineRule="exact"/>
        <w:rPr>
          <w:rFonts w:ascii="Verdana" w:hAnsi="Verdana" w:cs="Verdana"/>
          <w:color w:val="000000"/>
          <w:sz w:val="24"/>
          <w:szCs w:val="24"/>
        </w:rPr>
      </w:pPr>
      <w:r w:rsidRPr="003B5357">
        <w:rPr>
          <w:rFonts w:ascii="Verdana" w:hAnsi="Verdana" w:cs="Verdana"/>
          <w:b/>
          <w:color w:val="000000"/>
          <w:sz w:val="24"/>
          <w:szCs w:val="24"/>
        </w:rPr>
        <w:lastRenderedPageBreak/>
        <w:t>Beleid</w:t>
      </w:r>
      <w:r>
        <w:rPr>
          <w:rFonts w:ascii="Verdana" w:hAnsi="Verdana" w:cs="Verdana"/>
          <w:color w:val="000000"/>
          <w:sz w:val="24"/>
          <w:szCs w:val="24"/>
        </w:rPr>
        <w:t xml:space="preserve">: </w:t>
      </w:r>
      <w:r w:rsidR="00236A04">
        <w:rPr>
          <w:rFonts w:ascii="Verdana" w:hAnsi="Verdana" w:cs="Verdana"/>
          <w:color w:val="000000"/>
          <w:sz w:val="24"/>
          <w:szCs w:val="24"/>
        </w:rPr>
        <w:t>S</w:t>
      </w:r>
      <w:r>
        <w:rPr>
          <w:rFonts w:ascii="Verdana" w:hAnsi="Verdana" w:cs="Verdana"/>
          <w:color w:val="000000"/>
          <w:sz w:val="24"/>
          <w:szCs w:val="24"/>
        </w:rPr>
        <w:t xml:space="preserve">inds het najaar </w:t>
      </w:r>
      <w:r w:rsidR="00236A04">
        <w:rPr>
          <w:rFonts w:ascii="Verdana" w:hAnsi="Verdana" w:cs="Verdana"/>
          <w:color w:val="000000"/>
          <w:sz w:val="24"/>
          <w:szCs w:val="24"/>
        </w:rPr>
        <w:t xml:space="preserve">2018 </w:t>
      </w:r>
      <w:r>
        <w:rPr>
          <w:rFonts w:ascii="Verdana" w:hAnsi="Verdana" w:cs="Verdana"/>
          <w:color w:val="000000"/>
          <w:sz w:val="24"/>
          <w:szCs w:val="24"/>
        </w:rPr>
        <w:t xml:space="preserve">zijn er </w:t>
      </w:r>
      <w:r w:rsidR="00236A04">
        <w:rPr>
          <w:rFonts w:ascii="Verdana" w:hAnsi="Verdana" w:cs="Verdana"/>
          <w:color w:val="000000"/>
          <w:sz w:val="24"/>
          <w:szCs w:val="24"/>
        </w:rPr>
        <w:t xml:space="preserve">wel </w:t>
      </w:r>
      <w:r>
        <w:rPr>
          <w:rFonts w:ascii="Verdana" w:hAnsi="Verdana" w:cs="Verdana"/>
          <w:color w:val="000000"/>
          <w:sz w:val="24"/>
          <w:szCs w:val="24"/>
        </w:rPr>
        <w:t>69 buslijnen waar een rolstoelgebruiker op mag zonder te reserveren. Dit gebeurde na een proefproject in de vijf Vlaamse provincies</w:t>
      </w:r>
      <w:r>
        <w:rPr>
          <w:rStyle w:val="Voetnootmarkering"/>
          <w:rFonts w:ascii="Verdana" w:hAnsi="Verdana" w:cs="Verdana"/>
          <w:color w:val="000000"/>
          <w:sz w:val="24"/>
          <w:szCs w:val="24"/>
        </w:rPr>
        <w:footnoteReference w:id="8"/>
      </w:r>
      <w:r>
        <w:rPr>
          <w:rFonts w:ascii="Verdana" w:hAnsi="Verdana" w:cs="Verdana"/>
          <w:color w:val="000000"/>
          <w:sz w:val="24"/>
          <w:szCs w:val="24"/>
        </w:rPr>
        <w:t xml:space="preserve">.  </w:t>
      </w:r>
    </w:p>
    <w:p w14:paraId="019FC1E4" w14:textId="77777777" w:rsidR="00CA2E0D" w:rsidRDefault="00CA2E0D" w:rsidP="00AE6BAC">
      <w:pPr>
        <w:autoSpaceDE w:val="0"/>
        <w:autoSpaceDN w:val="0"/>
        <w:adjustRightInd w:val="0"/>
        <w:spacing w:line="320" w:lineRule="exact"/>
        <w:rPr>
          <w:sz w:val="24"/>
          <w:szCs w:val="24"/>
        </w:rPr>
      </w:pPr>
      <w:r w:rsidRPr="00CA2E0D">
        <w:rPr>
          <w:rFonts w:ascii="Verdana" w:hAnsi="Verdana" w:cs="Verdana"/>
          <w:b/>
          <w:color w:val="000000"/>
          <w:sz w:val="24"/>
          <w:szCs w:val="24"/>
        </w:rPr>
        <w:t>Voorstel:</w:t>
      </w:r>
      <w:r>
        <w:rPr>
          <w:rFonts w:ascii="Verdana" w:hAnsi="Verdana" w:cs="Verdana"/>
          <w:color w:val="000000"/>
          <w:sz w:val="24"/>
          <w:szCs w:val="24"/>
        </w:rPr>
        <w:t xml:space="preserve"> Verder prioriteit maken van afschaffing reservatieplicht via onder meer intense samenwerking met andere betrokken niveaus en instanties. De ambitie moet zijn om hier versneld werk van te maken. </w:t>
      </w:r>
    </w:p>
    <w:p w14:paraId="68DDF24F" w14:textId="77777777" w:rsidR="006279AE" w:rsidRDefault="006279AE" w:rsidP="003B3A5C">
      <w:pPr>
        <w:pStyle w:val="GRIP-Titelgroot"/>
        <w:numPr>
          <w:ilvl w:val="0"/>
          <w:numId w:val="0"/>
        </w:numPr>
        <w:spacing w:line="320" w:lineRule="exact"/>
        <w:rPr>
          <w:sz w:val="24"/>
          <w:szCs w:val="24"/>
          <w:lang w:val="nl-BE"/>
        </w:rPr>
      </w:pPr>
    </w:p>
    <w:p w14:paraId="25A5C088" w14:textId="77777777" w:rsidR="006279AE" w:rsidRPr="008A5157" w:rsidRDefault="008A5157" w:rsidP="00AE6BAC">
      <w:pPr>
        <w:pStyle w:val="GRIP-Titelgroot"/>
        <w:numPr>
          <w:ilvl w:val="0"/>
          <w:numId w:val="0"/>
        </w:numPr>
        <w:spacing w:line="320" w:lineRule="exact"/>
        <w:rPr>
          <w:sz w:val="24"/>
          <w:szCs w:val="24"/>
          <w:lang w:val="nl-BE"/>
        </w:rPr>
      </w:pPr>
      <w:r w:rsidRPr="008A5157">
        <w:rPr>
          <w:sz w:val="24"/>
          <w:szCs w:val="24"/>
          <w:lang w:val="nl-BE"/>
        </w:rPr>
        <w:t xml:space="preserve">Probleem: </w:t>
      </w:r>
      <w:r w:rsidRPr="008A5157">
        <w:rPr>
          <w:b w:val="0"/>
          <w:sz w:val="24"/>
          <w:szCs w:val="24"/>
          <w:lang w:val="nl-BE"/>
        </w:rPr>
        <w:t xml:space="preserve">Bussen en trams zijn niet aangepast aan de afmetingen van </w:t>
      </w:r>
      <w:proofErr w:type="spellStart"/>
      <w:r w:rsidRPr="008A5157">
        <w:rPr>
          <w:b w:val="0"/>
          <w:sz w:val="24"/>
          <w:szCs w:val="24"/>
          <w:lang w:val="nl-BE"/>
        </w:rPr>
        <w:t>scootmobielen</w:t>
      </w:r>
      <w:proofErr w:type="spellEnd"/>
      <w:r w:rsidRPr="008A5157">
        <w:rPr>
          <w:b w:val="0"/>
          <w:sz w:val="24"/>
          <w:szCs w:val="24"/>
          <w:lang w:val="nl-BE"/>
        </w:rPr>
        <w:t xml:space="preserve">. De Lijn verbood in 2013 </w:t>
      </w:r>
      <w:proofErr w:type="spellStart"/>
      <w:r w:rsidRPr="008A5157">
        <w:rPr>
          <w:b w:val="0"/>
          <w:sz w:val="24"/>
          <w:szCs w:val="24"/>
          <w:lang w:val="nl-BE"/>
        </w:rPr>
        <w:t>scootmobielen</w:t>
      </w:r>
      <w:proofErr w:type="spellEnd"/>
      <w:r w:rsidRPr="008A5157">
        <w:rPr>
          <w:b w:val="0"/>
          <w:sz w:val="24"/>
          <w:szCs w:val="24"/>
          <w:lang w:val="nl-BE"/>
        </w:rPr>
        <w:t xml:space="preserve"> van bepaalde afmetingen op de bussen, wat zorgt voor discriminatie van wie een </w:t>
      </w:r>
      <w:proofErr w:type="spellStart"/>
      <w:r w:rsidRPr="008A5157">
        <w:rPr>
          <w:b w:val="0"/>
          <w:sz w:val="24"/>
          <w:szCs w:val="24"/>
          <w:lang w:val="nl-BE"/>
        </w:rPr>
        <w:t>scootmobiel</w:t>
      </w:r>
      <w:proofErr w:type="spellEnd"/>
      <w:r w:rsidRPr="008A5157">
        <w:rPr>
          <w:b w:val="0"/>
          <w:sz w:val="24"/>
          <w:szCs w:val="24"/>
          <w:lang w:val="nl-BE"/>
        </w:rPr>
        <w:t xml:space="preserve"> gebruikt als noodzakelijk hulpmiddel om zich te verplaatsen. </w:t>
      </w:r>
    </w:p>
    <w:p w14:paraId="62D7DBB3" w14:textId="77777777" w:rsidR="006279AE" w:rsidRPr="008A5157" w:rsidRDefault="008A5157" w:rsidP="00AE6BAC">
      <w:pPr>
        <w:pStyle w:val="GRIP-Titelgroot"/>
        <w:numPr>
          <w:ilvl w:val="0"/>
          <w:numId w:val="0"/>
        </w:numPr>
        <w:spacing w:line="320" w:lineRule="exact"/>
        <w:rPr>
          <w:b w:val="0"/>
          <w:sz w:val="24"/>
          <w:szCs w:val="24"/>
          <w:lang w:val="nl-BE"/>
        </w:rPr>
      </w:pPr>
      <w:r w:rsidRPr="008A5157">
        <w:rPr>
          <w:sz w:val="24"/>
          <w:szCs w:val="24"/>
          <w:lang w:val="nl-BE"/>
        </w:rPr>
        <w:t xml:space="preserve">Beleid: </w:t>
      </w:r>
      <w:r w:rsidRPr="008A5157">
        <w:rPr>
          <w:b w:val="0"/>
          <w:sz w:val="24"/>
          <w:szCs w:val="24"/>
          <w:lang w:val="nl-BE"/>
        </w:rPr>
        <w:t xml:space="preserve">De Lijn werd </w:t>
      </w:r>
      <w:r w:rsidR="005461CB">
        <w:rPr>
          <w:b w:val="0"/>
          <w:sz w:val="24"/>
          <w:szCs w:val="24"/>
          <w:lang w:val="nl-BE"/>
        </w:rPr>
        <w:t xml:space="preserve">tot op vandaag </w:t>
      </w:r>
      <w:r w:rsidRPr="008A5157">
        <w:rPr>
          <w:b w:val="0"/>
          <w:sz w:val="24"/>
          <w:szCs w:val="24"/>
          <w:lang w:val="nl-BE"/>
        </w:rPr>
        <w:t>niet verplicht om het verbod op te heffen waardoor de structurele discriminatie blijft bestaan.</w:t>
      </w:r>
    </w:p>
    <w:p w14:paraId="0E144802" w14:textId="77777777" w:rsidR="008A5157" w:rsidRPr="008A5157" w:rsidRDefault="006279AE" w:rsidP="00AE6BAC">
      <w:pPr>
        <w:autoSpaceDE w:val="0"/>
        <w:autoSpaceDN w:val="0"/>
        <w:adjustRightInd w:val="0"/>
        <w:spacing w:line="320" w:lineRule="exact"/>
        <w:rPr>
          <w:rFonts w:ascii="Verdana" w:hAnsi="Verdana" w:cs="Verdana"/>
          <w:color w:val="000000"/>
          <w:sz w:val="24"/>
          <w:szCs w:val="24"/>
        </w:rPr>
      </w:pPr>
      <w:r w:rsidRPr="008A5157">
        <w:rPr>
          <w:rFonts w:ascii="Verdana" w:hAnsi="Verdana"/>
          <w:b/>
          <w:sz w:val="24"/>
          <w:szCs w:val="24"/>
        </w:rPr>
        <w:t>Voorstel:</w:t>
      </w:r>
      <w:r w:rsidRPr="008A5157">
        <w:rPr>
          <w:rFonts w:ascii="Verdana" w:hAnsi="Verdana"/>
          <w:sz w:val="24"/>
          <w:szCs w:val="24"/>
        </w:rPr>
        <w:t xml:space="preserve"> Het verbod op </w:t>
      </w:r>
      <w:proofErr w:type="spellStart"/>
      <w:r w:rsidRPr="008A5157">
        <w:rPr>
          <w:rFonts w:ascii="Verdana" w:hAnsi="Verdana"/>
          <w:sz w:val="24"/>
          <w:szCs w:val="24"/>
        </w:rPr>
        <w:t>scootmobielen</w:t>
      </w:r>
      <w:proofErr w:type="spellEnd"/>
      <w:r w:rsidRPr="008A5157">
        <w:rPr>
          <w:rFonts w:ascii="Verdana" w:hAnsi="Verdana"/>
          <w:sz w:val="24"/>
          <w:szCs w:val="24"/>
        </w:rPr>
        <w:t xml:space="preserve"> moet </w:t>
      </w:r>
      <w:r w:rsidR="005461CB">
        <w:rPr>
          <w:rFonts w:ascii="Verdana" w:hAnsi="Verdana"/>
          <w:sz w:val="24"/>
          <w:szCs w:val="24"/>
        </w:rPr>
        <w:t xml:space="preserve">op korte termijn </w:t>
      </w:r>
      <w:r w:rsidRPr="008A5157">
        <w:rPr>
          <w:rFonts w:ascii="Verdana" w:hAnsi="Verdana"/>
          <w:sz w:val="24"/>
          <w:szCs w:val="24"/>
        </w:rPr>
        <w:t>worden opgeheven</w:t>
      </w:r>
      <w:r w:rsidR="008A5157" w:rsidRPr="008A5157">
        <w:rPr>
          <w:rFonts w:ascii="Verdana" w:hAnsi="Verdana"/>
          <w:sz w:val="24"/>
          <w:szCs w:val="24"/>
        </w:rPr>
        <w:t>.</w:t>
      </w:r>
      <w:r w:rsidRPr="008A5157">
        <w:rPr>
          <w:rFonts w:ascii="Verdana" w:hAnsi="Verdana"/>
          <w:sz w:val="24"/>
          <w:szCs w:val="24"/>
        </w:rPr>
        <w:t xml:space="preserve"> </w:t>
      </w:r>
      <w:r w:rsidR="008A5157" w:rsidRPr="008A5157">
        <w:rPr>
          <w:rFonts w:ascii="Verdana" w:hAnsi="Verdana" w:cs="Verdana"/>
          <w:color w:val="000000"/>
          <w:sz w:val="24"/>
          <w:szCs w:val="24"/>
        </w:rPr>
        <w:t xml:space="preserve">Neem de afmetingen van </w:t>
      </w:r>
      <w:proofErr w:type="spellStart"/>
      <w:r w:rsidR="008A5157" w:rsidRPr="008A5157">
        <w:rPr>
          <w:rFonts w:ascii="Verdana" w:hAnsi="Verdana" w:cs="Verdana"/>
          <w:color w:val="000000"/>
          <w:sz w:val="24"/>
          <w:szCs w:val="24"/>
        </w:rPr>
        <w:t>scootmobielen</w:t>
      </w:r>
      <w:proofErr w:type="spellEnd"/>
      <w:r w:rsidR="008A5157" w:rsidRPr="008A5157">
        <w:rPr>
          <w:rFonts w:ascii="Verdana" w:hAnsi="Verdana" w:cs="Verdana"/>
          <w:color w:val="000000"/>
          <w:sz w:val="24"/>
          <w:szCs w:val="24"/>
        </w:rPr>
        <w:t xml:space="preserve"> ook mee bij de richtlijnen voor het aanpassen van vervoersinfrastructuur.</w:t>
      </w:r>
    </w:p>
    <w:p w14:paraId="3B1B305F" w14:textId="77777777" w:rsidR="006279AE" w:rsidRPr="006279AE" w:rsidRDefault="006279AE" w:rsidP="00AE6BAC">
      <w:pPr>
        <w:pStyle w:val="GRIP-Titelgroot"/>
        <w:numPr>
          <w:ilvl w:val="0"/>
          <w:numId w:val="0"/>
        </w:numPr>
        <w:spacing w:line="320" w:lineRule="exact"/>
        <w:rPr>
          <w:b w:val="0"/>
          <w:sz w:val="24"/>
          <w:szCs w:val="24"/>
          <w:lang w:val="nl-BE"/>
        </w:rPr>
      </w:pPr>
    </w:p>
    <w:p w14:paraId="1D1B7678" w14:textId="58118E59" w:rsidR="00F52698" w:rsidRPr="00391EBA" w:rsidRDefault="00F52698" w:rsidP="00AE6BAC">
      <w:pPr>
        <w:spacing w:line="320" w:lineRule="exact"/>
        <w:rPr>
          <w:rFonts w:ascii="Verdana" w:hAnsi="Verdana"/>
          <w:sz w:val="24"/>
          <w:szCs w:val="24"/>
        </w:rPr>
      </w:pPr>
      <w:r w:rsidRPr="00391EBA">
        <w:rPr>
          <w:rFonts w:ascii="Verdana" w:hAnsi="Verdana"/>
          <w:b/>
          <w:sz w:val="24"/>
          <w:szCs w:val="24"/>
        </w:rPr>
        <w:t xml:space="preserve">Probleem: </w:t>
      </w:r>
      <w:r w:rsidRPr="00391EBA">
        <w:rPr>
          <w:rFonts w:ascii="Verdana" w:hAnsi="Verdana"/>
          <w:sz w:val="24"/>
          <w:szCs w:val="24"/>
        </w:rPr>
        <w:t>Slechts 10% van de</w:t>
      </w:r>
      <w:r w:rsidR="00D5080E" w:rsidRPr="00391EBA">
        <w:rPr>
          <w:rFonts w:ascii="Verdana" w:hAnsi="Verdana"/>
          <w:sz w:val="24"/>
          <w:szCs w:val="24"/>
        </w:rPr>
        <w:t xml:space="preserve"> gescreende</w:t>
      </w:r>
      <w:r w:rsidRPr="00391EBA">
        <w:rPr>
          <w:rFonts w:ascii="Verdana" w:hAnsi="Verdana"/>
          <w:sz w:val="24"/>
          <w:szCs w:val="24"/>
        </w:rPr>
        <w:t xml:space="preserve"> haltes in Vlaanderen zijn toegankelijk</w:t>
      </w:r>
      <w:r w:rsidR="00D5080E" w:rsidRPr="00391EBA">
        <w:rPr>
          <w:rFonts w:ascii="Verdana" w:hAnsi="Verdana"/>
          <w:sz w:val="24"/>
          <w:szCs w:val="24"/>
        </w:rPr>
        <w:t xml:space="preserve"> voor personen met een motorische handicap</w:t>
      </w:r>
      <w:r w:rsidRPr="00391EBA">
        <w:rPr>
          <w:rFonts w:ascii="Verdana" w:hAnsi="Verdana"/>
          <w:sz w:val="24"/>
          <w:szCs w:val="24"/>
        </w:rPr>
        <w:t xml:space="preserve">. </w:t>
      </w:r>
      <w:r w:rsidR="00D5080E" w:rsidRPr="00391EBA">
        <w:rPr>
          <w:rFonts w:ascii="Verdana" w:hAnsi="Verdana"/>
          <w:sz w:val="24"/>
          <w:szCs w:val="24"/>
        </w:rPr>
        <w:t>Slechts 4% heeft tactiele geleiding voor mensen met een visuele handicap</w:t>
      </w:r>
      <w:r w:rsidR="008757C3" w:rsidRPr="00391EBA">
        <w:rPr>
          <w:rStyle w:val="Voetnootmarkering"/>
          <w:rFonts w:ascii="Verdana" w:hAnsi="Verdana"/>
          <w:sz w:val="24"/>
          <w:szCs w:val="24"/>
        </w:rPr>
        <w:footnoteReference w:id="9"/>
      </w:r>
      <w:r w:rsidR="007F39EC">
        <w:rPr>
          <w:rFonts w:ascii="Verdana" w:hAnsi="Verdana"/>
          <w:sz w:val="24"/>
          <w:szCs w:val="24"/>
        </w:rPr>
        <w:t>.</w:t>
      </w:r>
      <w:r w:rsidR="00D5080E" w:rsidRPr="00391EBA">
        <w:rPr>
          <w:rFonts w:ascii="Verdana" w:hAnsi="Verdana"/>
          <w:sz w:val="24"/>
          <w:szCs w:val="24"/>
        </w:rPr>
        <w:t xml:space="preserve"> </w:t>
      </w:r>
    </w:p>
    <w:p w14:paraId="16BE9038" w14:textId="2261D04C" w:rsidR="00391EBA" w:rsidRPr="00391EBA" w:rsidRDefault="00F52698" w:rsidP="00AE6BAC">
      <w:pPr>
        <w:spacing w:line="320" w:lineRule="exact"/>
        <w:rPr>
          <w:rFonts w:ascii="Verdana" w:hAnsi="Verdana"/>
          <w:sz w:val="24"/>
          <w:szCs w:val="24"/>
        </w:rPr>
      </w:pPr>
      <w:r w:rsidRPr="00391EBA">
        <w:rPr>
          <w:rFonts w:ascii="Verdana" w:hAnsi="Verdana"/>
          <w:b/>
          <w:sz w:val="24"/>
          <w:szCs w:val="24"/>
        </w:rPr>
        <w:t xml:space="preserve">Beleid: </w:t>
      </w:r>
      <w:r w:rsidR="00391EBA" w:rsidRPr="00391EBA">
        <w:rPr>
          <w:rFonts w:ascii="Verdana" w:hAnsi="Verdana"/>
          <w:sz w:val="24"/>
          <w:szCs w:val="24"/>
        </w:rPr>
        <w:t>De steden en gemeente</w:t>
      </w:r>
      <w:r w:rsidR="00C063AF">
        <w:rPr>
          <w:rFonts w:ascii="Verdana" w:hAnsi="Verdana"/>
          <w:sz w:val="24"/>
          <w:szCs w:val="24"/>
        </w:rPr>
        <w:t>n</w:t>
      </w:r>
      <w:r w:rsidR="00391EBA" w:rsidRPr="00391EBA">
        <w:rPr>
          <w:rFonts w:ascii="Verdana" w:hAnsi="Verdana"/>
          <w:sz w:val="24"/>
          <w:szCs w:val="24"/>
        </w:rPr>
        <w:t xml:space="preserve"> zijn bevoegd voor de aanleg van de bushaltes. </w:t>
      </w:r>
    </w:p>
    <w:p w14:paraId="2F77CAB8" w14:textId="76FFAB8D" w:rsidR="00F52698" w:rsidRPr="00391EBA" w:rsidRDefault="00F52698" w:rsidP="00AE6BAC">
      <w:pPr>
        <w:spacing w:line="320" w:lineRule="exact"/>
        <w:rPr>
          <w:b/>
          <w:sz w:val="24"/>
          <w:szCs w:val="24"/>
        </w:rPr>
      </w:pPr>
      <w:r w:rsidRPr="00391EBA">
        <w:rPr>
          <w:rFonts w:ascii="Verdana" w:hAnsi="Verdana"/>
          <w:b/>
          <w:sz w:val="24"/>
          <w:szCs w:val="24"/>
        </w:rPr>
        <w:t xml:space="preserve">Voorstel: </w:t>
      </w:r>
      <w:r w:rsidR="00391EBA" w:rsidRPr="00391EBA">
        <w:rPr>
          <w:rFonts w:ascii="Verdana" w:hAnsi="Verdana"/>
          <w:sz w:val="24"/>
          <w:szCs w:val="24"/>
        </w:rPr>
        <w:t>De Vlaamse overheid en steden en gemeenten</w:t>
      </w:r>
      <w:r w:rsidR="007F39EC">
        <w:rPr>
          <w:rFonts w:ascii="Verdana" w:hAnsi="Verdana"/>
          <w:sz w:val="24"/>
          <w:szCs w:val="24"/>
        </w:rPr>
        <w:t xml:space="preserve"> moeten</w:t>
      </w:r>
      <w:r w:rsidR="00391EBA" w:rsidRPr="00391EBA">
        <w:rPr>
          <w:rFonts w:ascii="Verdana" w:hAnsi="Verdana"/>
          <w:b/>
          <w:sz w:val="24"/>
          <w:szCs w:val="24"/>
        </w:rPr>
        <w:t xml:space="preserve"> </w:t>
      </w:r>
      <w:r w:rsidRPr="00391EBA">
        <w:rPr>
          <w:rFonts w:ascii="Verdana" w:hAnsi="Verdana"/>
          <w:sz w:val="24"/>
          <w:szCs w:val="24"/>
        </w:rPr>
        <w:t>de verantwoordelijk</w:t>
      </w:r>
      <w:r w:rsidR="00851E3A" w:rsidRPr="00391EBA">
        <w:rPr>
          <w:rFonts w:ascii="Verdana" w:hAnsi="Verdana"/>
          <w:sz w:val="24"/>
          <w:szCs w:val="24"/>
        </w:rPr>
        <w:t>heid</w:t>
      </w:r>
      <w:r w:rsidRPr="00391EBA">
        <w:rPr>
          <w:rFonts w:ascii="Verdana" w:hAnsi="Verdana"/>
          <w:sz w:val="24"/>
          <w:szCs w:val="24"/>
        </w:rPr>
        <w:t xml:space="preserve"> nemen om de inrichting van halteplaatsen van tram, bus en metro toegankelijk te maken. </w:t>
      </w:r>
      <w:r w:rsidR="00391EBA" w:rsidRPr="00391EBA">
        <w:rPr>
          <w:rFonts w:ascii="Verdana" w:hAnsi="Verdana"/>
          <w:sz w:val="24"/>
          <w:szCs w:val="24"/>
        </w:rPr>
        <w:t>De Vlaamse overheid kan middelen voorzien voor de aanleg van halteplaatsen door de gemeente</w:t>
      </w:r>
      <w:r w:rsidR="00E7646E">
        <w:rPr>
          <w:rFonts w:ascii="Verdana" w:hAnsi="Verdana"/>
          <w:sz w:val="24"/>
          <w:szCs w:val="24"/>
        </w:rPr>
        <w:t>, met</w:t>
      </w:r>
      <w:r w:rsidR="00391EBA" w:rsidRPr="00391EBA">
        <w:rPr>
          <w:rFonts w:ascii="Verdana" w:hAnsi="Verdana"/>
          <w:sz w:val="24"/>
          <w:szCs w:val="24"/>
        </w:rPr>
        <w:t xml:space="preserve"> toegankelijkheid </w:t>
      </w:r>
      <w:r w:rsidR="00E7646E">
        <w:rPr>
          <w:rFonts w:ascii="Verdana" w:hAnsi="Verdana"/>
          <w:sz w:val="24"/>
          <w:szCs w:val="24"/>
        </w:rPr>
        <w:t>als</w:t>
      </w:r>
      <w:r w:rsidR="00391EBA" w:rsidRPr="00391EBA">
        <w:rPr>
          <w:rFonts w:ascii="Verdana" w:hAnsi="Verdana"/>
          <w:sz w:val="24"/>
          <w:szCs w:val="24"/>
        </w:rPr>
        <w:t xml:space="preserve"> bindende voorwaarde om de subsidies te kunnen ontvangen. Gemeenten zouden zich moeten engageren om jaarlijks 15% van hun halteplaatsen toegankelijk te maken.</w:t>
      </w:r>
    </w:p>
    <w:p w14:paraId="21A8C060" w14:textId="77777777" w:rsidR="00F52698" w:rsidRDefault="00F52698" w:rsidP="00AE6BAC">
      <w:pPr>
        <w:pStyle w:val="GRIP-Titelgroot"/>
        <w:numPr>
          <w:ilvl w:val="0"/>
          <w:numId w:val="0"/>
        </w:numPr>
        <w:spacing w:line="320" w:lineRule="exact"/>
        <w:rPr>
          <w:b w:val="0"/>
          <w:sz w:val="24"/>
          <w:szCs w:val="24"/>
          <w:lang w:val="nl-BE"/>
        </w:rPr>
      </w:pPr>
    </w:p>
    <w:p w14:paraId="3CFE0629" w14:textId="4A6C6D89" w:rsidR="002D62AB" w:rsidRPr="00E7646E" w:rsidRDefault="002D62AB" w:rsidP="00AE6BAC">
      <w:pPr>
        <w:autoSpaceDE w:val="0"/>
        <w:autoSpaceDN w:val="0"/>
        <w:adjustRightInd w:val="0"/>
        <w:spacing w:line="320" w:lineRule="exact"/>
        <w:rPr>
          <w:b/>
          <w:sz w:val="24"/>
          <w:szCs w:val="24"/>
        </w:rPr>
      </w:pPr>
      <w:bookmarkStart w:id="7" w:name="_Hlk531863910"/>
      <w:r w:rsidRPr="00E7646E">
        <w:rPr>
          <w:rFonts w:ascii="Verdana" w:hAnsi="Verdana" w:cs="Verdana"/>
          <w:b/>
          <w:sz w:val="24"/>
          <w:szCs w:val="24"/>
        </w:rPr>
        <w:t>Probleem:</w:t>
      </w:r>
      <w:r w:rsidRPr="00E7646E">
        <w:rPr>
          <w:rFonts w:ascii="Verdana" w:hAnsi="Verdana" w:cs="Verdana"/>
          <w:sz w:val="24"/>
          <w:szCs w:val="24"/>
        </w:rPr>
        <w:t xml:space="preserve"> De Diensten Aangepast Vervoer zijn nog niet regionaal dekkend, de uren te beperkt, in alle regio’s verschillend geregeld en de voertuigen zijn zelfs niet altijd vlot toegankelijk.</w:t>
      </w:r>
      <w:r w:rsidR="00DA08DC" w:rsidRPr="00DA08DC">
        <w:rPr>
          <w:rFonts w:ascii="Verdana" w:hAnsi="Verdana"/>
          <w:sz w:val="24"/>
          <w:szCs w:val="24"/>
        </w:rPr>
        <w:t xml:space="preserve"> De vraag voor specifiek rolstoelvervoer is nog steeds groter dan het aanbod. De tarieven zijn niet gelijk in alle regio’s.</w:t>
      </w:r>
    </w:p>
    <w:p w14:paraId="5AC3890B" w14:textId="74C6041C" w:rsidR="00E7646E" w:rsidRPr="00E7646E" w:rsidRDefault="002D62AB" w:rsidP="00E7646E">
      <w:pPr>
        <w:pStyle w:val="GRIP-Titelgroot"/>
        <w:numPr>
          <w:ilvl w:val="0"/>
          <w:numId w:val="0"/>
        </w:numPr>
        <w:spacing w:line="320" w:lineRule="exact"/>
        <w:rPr>
          <w:b w:val="0"/>
          <w:sz w:val="24"/>
          <w:szCs w:val="24"/>
        </w:rPr>
      </w:pPr>
      <w:r w:rsidRPr="00E7646E">
        <w:rPr>
          <w:sz w:val="24"/>
          <w:szCs w:val="24"/>
          <w:lang w:val="nl-BE"/>
        </w:rPr>
        <w:t xml:space="preserve">Beleid: </w:t>
      </w:r>
      <w:r w:rsidR="00F570EC" w:rsidRPr="00E7646E">
        <w:rPr>
          <w:b w:val="0"/>
          <w:sz w:val="24"/>
          <w:szCs w:val="24"/>
          <w:lang w:val="nl-BE"/>
        </w:rPr>
        <w:t>Met het decreet op de basisbereikbaarheid</w:t>
      </w:r>
      <w:r w:rsidR="00F570EC" w:rsidRPr="00E7646E">
        <w:rPr>
          <w:rStyle w:val="Voetnootmarkering"/>
          <w:b w:val="0"/>
          <w:sz w:val="24"/>
          <w:szCs w:val="24"/>
          <w:lang w:val="nl-BE"/>
        </w:rPr>
        <w:footnoteReference w:id="10"/>
      </w:r>
      <w:r w:rsidR="00F570EC" w:rsidRPr="00E7646E">
        <w:rPr>
          <w:b w:val="0"/>
          <w:sz w:val="24"/>
          <w:szCs w:val="24"/>
          <w:lang w:val="nl-BE"/>
        </w:rPr>
        <w:t xml:space="preserve"> </w:t>
      </w:r>
      <w:r w:rsidR="00F1324B" w:rsidRPr="00E7646E">
        <w:rPr>
          <w:b w:val="0"/>
          <w:sz w:val="24"/>
          <w:szCs w:val="24"/>
          <w:lang w:val="nl-BE"/>
        </w:rPr>
        <w:t xml:space="preserve">wordt de </w:t>
      </w:r>
      <w:r w:rsidR="00E7646E" w:rsidRPr="00E7646E">
        <w:rPr>
          <w:b w:val="0"/>
          <w:bCs/>
          <w:sz w:val="24"/>
          <w:szCs w:val="24"/>
        </w:rPr>
        <w:t>organisatie van het vervoer op maat de bevoegdheid van vijftien verschillende vervoerregio’s. De 4</w:t>
      </w:r>
      <w:r w:rsidR="00E7646E" w:rsidRPr="00E7646E">
        <w:rPr>
          <w:b w:val="0"/>
          <w:bCs/>
          <w:sz w:val="24"/>
          <w:szCs w:val="24"/>
          <w:vertAlign w:val="superscript"/>
        </w:rPr>
        <w:t>de</w:t>
      </w:r>
      <w:r w:rsidR="00E7646E" w:rsidRPr="00E7646E">
        <w:rPr>
          <w:b w:val="0"/>
          <w:bCs/>
          <w:sz w:val="24"/>
          <w:szCs w:val="24"/>
        </w:rPr>
        <w:t xml:space="preserve"> laag, vervoer op maat</w:t>
      </w:r>
      <w:r w:rsidR="00E7646E" w:rsidRPr="00E7646E">
        <w:rPr>
          <w:b w:val="0"/>
          <w:bCs/>
          <w:sz w:val="24"/>
          <w:szCs w:val="24"/>
          <w:lang w:val="nl-BE"/>
        </w:rPr>
        <w:t>,</w:t>
      </w:r>
      <w:r w:rsidR="00E7646E" w:rsidRPr="00E7646E">
        <w:rPr>
          <w:b w:val="0"/>
          <w:bCs/>
          <w:sz w:val="24"/>
          <w:szCs w:val="24"/>
        </w:rPr>
        <w:t xml:space="preserve"> wordt gefinancierd uit 1 </w:t>
      </w:r>
      <w:r w:rsidR="00E7646E" w:rsidRPr="00E7646E">
        <w:rPr>
          <w:b w:val="0"/>
          <w:bCs/>
          <w:sz w:val="24"/>
          <w:szCs w:val="24"/>
        </w:rPr>
        <w:lastRenderedPageBreak/>
        <w:t>overkoepelend budget</w:t>
      </w:r>
      <w:r w:rsidR="00E7646E" w:rsidRPr="00E7646E">
        <w:rPr>
          <w:b w:val="0"/>
          <w:bCs/>
          <w:sz w:val="24"/>
          <w:szCs w:val="24"/>
          <w:lang w:val="nl-BE"/>
        </w:rPr>
        <w:t>. H</w:t>
      </w:r>
      <w:proofErr w:type="spellStart"/>
      <w:r w:rsidR="00E7646E" w:rsidRPr="00E7646E">
        <w:rPr>
          <w:b w:val="0"/>
          <w:bCs/>
          <w:sz w:val="24"/>
          <w:szCs w:val="24"/>
        </w:rPr>
        <w:t>ierdoor</w:t>
      </w:r>
      <w:proofErr w:type="spellEnd"/>
      <w:r w:rsidR="00E7646E" w:rsidRPr="00E7646E">
        <w:rPr>
          <w:b w:val="0"/>
          <w:bCs/>
          <w:sz w:val="24"/>
          <w:szCs w:val="24"/>
        </w:rPr>
        <w:t xml:space="preserve"> moeten er beleidsprioriteiten opgemaakt worden. De vervoersregioraden beslissen hier autonoom over. </w:t>
      </w:r>
    </w:p>
    <w:p w14:paraId="6411E5E2" w14:textId="49653FC0" w:rsidR="002D62AB" w:rsidRPr="008A5157" w:rsidRDefault="002D62AB" w:rsidP="00AE6BAC">
      <w:pPr>
        <w:autoSpaceDE w:val="0"/>
        <w:autoSpaceDN w:val="0"/>
        <w:adjustRightInd w:val="0"/>
        <w:spacing w:line="320" w:lineRule="exact"/>
        <w:rPr>
          <w:rFonts w:ascii="Verdana" w:hAnsi="Verdana" w:cs="Verdana"/>
          <w:color w:val="000000"/>
          <w:sz w:val="24"/>
          <w:szCs w:val="24"/>
        </w:rPr>
      </w:pPr>
      <w:r w:rsidRPr="008A5157">
        <w:rPr>
          <w:rFonts w:ascii="Verdana" w:hAnsi="Verdana"/>
          <w:b/>
          <w:sz w:val="24"/>
          <w:szCs w:val="24"/>
        </w:rPr>
        <w:t>Voorstel:</w:t>
      </w:r>
      <w:r w:rsidRPr="008A5157">
        <w:rPr>
          <w:rFonts w:ascii="Verdana" w:hAnsi="Verdana"/>
          <w:sz w:val="24"/>
          <w:szCs w:val="24"/>
        </w:rPr>
        <w:t xml:space="preserve"> </w:t>
      </w:r>
      <w:r w:rsidR="002A7803" w:rsidRPr="002A7803">
        <w:rPr>
          <w:rFonts w:ascii="Verdana" w:hAnsi="Verdana"/>
          <w:sz w:val="24"/>
          <w:szCs w:val="24"/>
        </w:rPr>
        <w:t>Minstens totdat de volledige toegankelijkheid van het openbaar vervoer gerealiseerd is zowel op</w:t>
      </w:r>
      <w:r w:rsidR="00B852CC">
        <w:rPr>
          <w:rFonts w:ascii="Verdana" w:hAnsi="Verdana"/>
          <w:sz w:val="24"/>
          <w:szCs w:val="24"/>
        </w:rPr>
        <w:t xml:space="preserve"> vlak van voertuigen als haltes</w:t>
      </w:r>
      <w:r w:rsidR="007F39EC">
        <w:rPr>
          <w:rFonts w:ascii="Verdana" w:hAnsi="Verdana"/>
          <w:sz w:val="24"/>
          <w:szCs w:val="24"/>
        </w:rPr>
        <w:t>,</w:t>
      </w:r>
      <w:r w:rsidR="002A7803" w:rsidRPr="002A7803">
        <w:rPr>
          <w:rFonts w:ascii="Verdana" w:hAnsi="Verdana"/>
          <w:sz w:val="24"/>
          <w:szCs w:val="24"/>
        </w:rPr>
        <w:t xml:space="preserve"> moet er een gegarandeerd aangepast vervoer voorzien worden in alle vervoerregio’s voor mensen met een mobiliteitsbeperking. Er zouden vanuit de Vlaamse overheid bindende richtlijnen moeten </w:t>
      </w:r>
      <w:r w:rsidR="002A7803">
        <w:rPr>
          <w:rFonts w:ascii="Verdana" w:hAnsi="Verdana"/>
          <w:sz w:val="24"/>
          <w:szCs w:val="24"/>
        </w:rPr>
        <w:t xml:space="preserve">worden </w:t>
      </w:r>
      <w:r w:rsidR="002A7803" w:rsidRPr="002A7803">
        <w:rPr>
          <w:rFonts w:ascii="Verdana" w:hAnsi="Verdana"/>
          <w:sz w:val="24"/>
          <w:szCs w:val="24"/>
        </w:rPr>
        <w:t>opgemaakt die de vervoersregioraden verplicht</w:t>
      </w:r>
      <w:r w:rsidR="002A7803">
        <w:rPr>
          <w:rFonts w:ascii="Verdana" w:hAnsi="Verdana"/>
          <w:sz w:val="24"/>
          <w:szCs w:val="24"/>
        </w:rPr>
        <w:t>en</w:t>
      </w:r>
      <w:r w:rsidR="002A7803" w:rsidRPr="002A7803">
        <w:rPr>
          <w:rFonts w:ascii="Verdana" w:hAnsi="Verdana"/>
          <w:sz w:val="24"/>
          <w:szCs w:val="24"/>
        </w:rPr>
        <w:t xml:space="preserve"> om een minimum aanbod aan aangepast vervoer te voorzien voor mensen met een mobiliteitsbeperking aan een gelijk tarief in </w:t>
      </w:r>
      <w:r w:rsidR="002A7803">
        <w:rPr>
          <w:rFonts w:ascii="Verdana" w:hAnsi="Verdana"/>
          <w:sz w:val="24"/>
          <w:szCs w:val="24"/>
        </w:rPr>
        <w:t>heel</w:t>
      </w:r>
      <w:r w:rsidR="002A7803" w:rsidRPr="002A7803">
        <w:rPr>
          <w:rFonts w:ascii="Verdana" w:hAnsi="Verdana"/>
          <w:sz w:val="24"/>
          <w:szCs w:val="24"/>
        </w:rPr>
        <w:t xml:space="preserve"> Vlaanderen. Dit aanbod mag niet lager liggen dan het huidige aanbod.</w:t>
      </w:r>
    </w:p>
    <w:bookmarkEnd w:id="7"/>
    <w:p w14:paraId="422E7E8D" w14:textId="77777777" w:rsidR="002A7803" w:rsidRDefault="002A7803" w:rsidP="00AE6BAC">
      <w:pPr>
        <w:autoSpaceDE w:val="0"/>
        <w:autoSpaceDN w:val="0"/>
        <w:adjustRightInd w:val="0"/>
        <w:spacing w:line="320" w:lineRule="exact"/>
        <w:rPr>
          <w:rFonts w:ascii="Verdana" w:hAnsi="Verdana" w:cs="Verdana"/>
          <w:b/>
          <w:color w:val="000000"/>
          <w:sz w:val="24"/>
          <w:szCs w:val="24"/>
        </w:rPr>
      </w:pPr>
    </w:p>
    <w:p w14:paraId="125F1E74" w14:textId="64CDB1E5" w:rsidR="00766C64" w:rsidRPr="00C54BAC" w:rsidRDefault="00766C64" w:rsidP="00AE6BAC">
      <w:pPr>
        <w:autoSpaceDE w:val="0"/>
        <w:autoSpaceDN w:val="0"/>
        <w:adjustRightInd w:val="0"/>
        <w:spacing w:line="320" w:lineRule="exact"/>
        <w:rPr>
          <w:rFonts w:ascii="Verdana" w:hAnsi="Verdana" w:cs="Verdana"/>
          <w:color w:val="000000"/>
          <w:sz w:val="24"/>
          <w:szCs w:val="24"/>
        </w:rPr>
      </w:pPr>
      <w:r w:rsidRPr="00C54BAC">
        <w:rPr>
          <w:rFonts w:ascii="Verdana" w:hAnsi="Verdana" w:cs="Verdana"/>
          <w:b/>
          <w:color w:val="000000"/>
          <w:sz w:val="24"/>
          <w:szCs w:val="24"/>
        </w:rPr>
        <w:t>Probleem</w:t>
      </w:r>
      <w:r w:rsidR="00295E94">
        <w:rPr>
          <w:rFonts w:ascii="Verdana" w:hAnsi="Verdana" w:cs="Verdana"/>
          <w:color w:val="000000"/>
          <w:sz w:val="24"/>
          <w:szCs w:val="24"/>
        </w:rPr>
        <w:t>: D</w:t>
      </w:r>
      <w:r w:rsidRPr="00C54BAC">
        <w:rPr>
          <w:rFonts w:ascii="Verdana" w:hAnsi="Verdana" w:cs="Verdana"/>
          <w:color w:val="000000"/>
          <w:sz w:val="24"/>
          <w:szCs w:val="24"/>
        </w:rPr>
        <w:t xml:space="preserve">e mobiliteit wordt bemoeilijkt doordat mensen noodzakelijke hulpmiddelen en persoonlijke assistentie voor verplaatsingen (deels) zelf moeten betalen uit eigen inkomen. </w:t>
      </w:r>
    </w:p>
    <w:p w14:paraId="661FF518" w14:textId="47BACBFF" w:rsidR="00C54BAC" w:rsidRPr="00C54BAC" w:rsidRDefault="00766C64" w:rsidP="00AE6BAC">
      <w:pPr>
        <w:autoSpaceDE w:val="0"/>
        <w:autoSpaceDN w:val="0"/>
        <w:adjustRightInd w:val="0"/>
        <w:spacing w:line="320" w:lineRule="exact"/>
        <w:rPr>
          <w:rFonts w:ascii="Verdana" w:hAnsi="Verdana" w:cs="Verdana-Bold"/>
          <w:b/>
          <w:bCs/>
          <w:color w:val="000000"/>
          <w:sz w:val="24"/>
          <w:szCs w:val="24"/>
        </w:rPr>
      </w:pPr>
      <w:r w:rsidRPr="00C54BAC">
        <w:rPr>
          <w:rFonts w:ascii="Verdana" w:hAnsi="Verdana" w:cs="Verdana"/>
          <w:b/>
          <w:color w:val="000000"/>
          <w:sz w:val="24"/>
          <w:szCs w:val="24"/>
        </w:rPr>
        <w:t>Beleid:</w:t>
      </w:r>
      <w:r w:rsidRPr="00C54BAC">
        <w:rPr>
          <w:rFonts w:ascii="Verdana" w:hAnsi="Verdana" w:cs="Verdana"/>
          <w:color w:val="000000"/>
          <w:sz w:val="24"/>
          <w:szCs w:val="24"/>
        </w:rPr>
        <w:t xml:space="preserve"> </w:t>
      </w:r>
      <w:r w:rsidR="00295E94">
        <w:rPr>
          <w:rFonts w:ascii="Verdana" w:hAnsi="Verdana" w:cs="Verdana"/>
          <w:color w:val="000000"/>
          <w:sz w:val="24"/>
          <w:szCs w:val="24"/>
        </w:rPr>
        <w:t xml:space="preserve">De beleidsdomeinen </w:t>
      </w:r>
      <w:r w:rsidRPr="00C54BAC">
        <w:rPr>
          <w:rFonts w:ascii="Verdana" w:hAnsi="Verdana" w:cs="Verdana"/>
          <w:color w:val="000000"/>
          <w:sz w:val="24"/>
          <w:szCs w:val="24"/>
        </w:rPr>
        <w:t xml:space="preserve">Welzijn </w:t>
      </w:r>
      <w:r w:rsidR="00C54BAC" w:rsidRPr="00C54BAC">
        <w:rPr>
          <w:rFonts w:ascii="Verdana" w:hAnsi="Verdana" w:cs="Verdana"/>
          <w:color w:val="000000"/>
          <w:sz w:val="24"/>
          <w:szCs w:val="24"/>
        </w:rPr>
        <w:t>op Vlaams niveau en Volksgezondheid op federaal niveau slagen er niet om de toegang tot hulpmiddelen en persoonlijke assistentie te verzekeren</w:t>
      </w:r>
      <w:r w:rsidR="00295E94">
        <w:rPr>
          <w:rFonts w:ascii="Verdana" w:hAnsi="Verdana" w:cs="Verdana"/>
          <w:color w:val="000000"/>
          <w:sz w:val="24"/>
          <w:szCs w:val="24"/>
        </w:rPr>
        <w:t>.</w:t>
      </w:r>
    </w:p>
    <w:p w14:paraId="4AF2E525" w14:textId="02B52B62" w:rsidR="008A5157" w:rsidRPr="00C54BAC" w:rsidRDefault="008A5157" w:rsidP="004E233C">
      <w:pPr>
        <w:autoSpaceDE w:val="0"/>
        <w:autoSpaceDN w:val="0"/>
        <w:adjustRightInd w:val="0"/>
        <w:spacing w:line="320" w:lineRule="exact"/>
        <w:rPr>
          <w:b/>
          <w:sz w:val="24"/>
          <w:szCs w:val="24"/>
        </w:rPr>
      </w:pPr>
      <w:r w:rsidRPr="00C54BAC">
        <w:rPr>
          <w:rFonts w:ascii="Verdana" w:hAnsi="Verdana" w:cs="Verdana-Bold"/>
          <w:b/>
          <w:bCs/>
          <w:color w:val="000000"/>
          <w:sz w:val="24"/>
          <w:szCs w:val="24"/>
        </w:rPr>
        <w:t xml:space="preserve">Voorstel: </w:t>
      </w:r>
      <w:r w:rsidR="00694A7E" w:rsidRPr="00694A7E">
        <w:rPr>
          <w:rFonts w:ascii="Verdana" w:hAnsi="Verdana" w:cs="Verdana-Bold"/>
          <w:bCs/>
          <w:color w:val="000000"/>
          <w:sz w:val="24"/>
          <w:szCs w:val="24"/>
        </w:rPr>
        <w:t>Overleg v</w:t>
      </w:r>
      <w:r w:rsidR="00CE3B93" w:rsidRPr="004E233C">
        <w:rPr>
          <w:rFonts w:ascii="Verdana" w:hAnsi="Verdana" w:cs="Verdana-Bold"/>
          <w:bCs/>
          <w:color w:val="000000"/>
          <w:sz w:val="24"/>
          <w:szCs w:val="24"/>
        </w:rPr>
        <w:t>anuit het beleidsd</w:t>
      </w:r>
      <w:r w:rsidR="009F6165" w:rsidRPr="004E233C">
        <w:rPr>
          <w:rFonts w:ascii="Verdana" w:hAnsi="Verdana" w:cs="Verdana-Bold"/>
          <w:bCs/>
          <w:color w:val="000000"/>
          <w:sz w:val="24"/>
          <w:szCs w:val="24"/>
        </w:rPr>
        <w:t xml:space="preserve">omein Mobiliteit </w:t>
      </w:r>
      <w:r w:rsidR="004E233C" w:rsidRPr="004E233C">
        <w:rPr>
          <w:rFonts w:ascii="Verdana" w:hAnsi="Verdana" w:cs="Verdana-Bold"/>
          <w:bCs/>
          <w:color w:val="000000"/>
          <w:sz w:val="24"/>
          <w:szCs w:val="24"/>
        </w:rPr>
        <w:t>met</w:t>
      </w:r>
      <w:r w:rsidR="004E233C">
        <w:rPr>
          <w:rFonts w:ascii="Verdana" w:hAnsi="Verdana" w:cs="Verdana-Bold"/>
          <w:b/>
          <w:bCs/>
          <w:color w:val="000000"/>
          <w:sz w:val="24"/>
          <w:szCs w:val="24"/>
        </w:rPr>
        <w:t xml:space="preserve"> </w:t>
      </w:r>
      <w:r w:rsidRPr="00C54BAC">
        <w:rPr>
          <w:rFonts w:ascii="Verdana" w:hAnsi="Verdana" w:cs="Verdana-Bold"/>
          <w:bCs/>
          <w:color w:val="000000"/>
          <w:sz w:val="24"/>
          <w:szCs w:val="24"/>
        </w:rPr>
        <w:t>de beleidsdomeinen die</w:t>
      </w:r>
      <w:r w:rsidR="00694A7E">
        <w:rPr>
          <w:rFonts w:ascii="Verdana" w:hAnsi="Verdana" w:cs="Verdana-Bold"/>
          <w:bCs/>
          <w:color w:val="000000"/>
          <w:sz w:val="24"/>
          <w:szCs w:val="24"/>
        </w:rPr>
        <w:t xml:space="preserve"> </w:t>
      </w:r>
      <w:r w:rsidRPr="00C54BAC">
        <w:rPr>
          <w:rFonts w:ascii="Verdana" w:hAnsi="Verdana" w:cs="Verdana-Bold"/>
          <w:bCs/>
          <w:color w:val="000000"/>
          <w:sz w:val="24"/>
          <w:szCs w:val="24"/>
        </w:rPr>
        <w:t>mobiliteitshulpmiddelen en persoonlijke assistentiebudgetten</w:t>
      </w:r>
      <w:r w:rsidR="00694A7E">
        <w:rPr>
          <w:rFonts w:ascii="Verdana" w:hAnsi="Verdana" w:cs="Verdana-Bold"/>
          <w:bCs/>
          <w:color w:val="000000"/>
          <w:sz w:val="24"/>
          <w:szCs w:val="24"/>
        </w:rPr>
        <w:t xml:space="preserve"> </w:t>
      </w:r>
      <w:r w:rsidRPr="00C54BAC">
        <w:rPr>
          <w:rFonts w:ascii="Verdana" w:hAnsi="Verdana" w:cs="Verdana-Bold"/>
          <w:bCs/>
          <w:color w:val="000000"/>
          <w:sz w:val="24"/>
          <w:szCs w:val="24"/>
        </w:rPr>
        <w:t>beheren</w:t>
      </w:r>
      <w:r w:rsidR="004E233C">
        <w:rPr>
          <w:rFonts w:ascii="Verdana" w:hAnsi="Verdana" w:cs="Verdana-Bold"/>
          <w:bCs/>
          <w:color w:val="000000"/>
          <w:sz w:val="24"/>
          <w:szCs w:val="24"/>
        </w:rPr>
        <w:t xml:space="preserve"> </w:t>
      </w:r>
      <w:r w:rsidR="00694A7E">
        <w:rPr>
          <w:rFonts w:ascii="Verdana" w:hAnsi="Verdana" w:cs="Verdana-Bold"/>
          <w:bCs/>
          <w:color w:val="000000"/>
          <w:sz w:val="24"/>
          <w:szCs w:val="24"/>
        </w:rPr>
        <w:t xml:space="preserve">met als doel </w:t>
      </w:r>
      <w:r w:rsidR="004E233C">
        <w:rPr>
          <w:rFonts w:ascii="Verdana" w:hAnsi="Verdana" w:cs="Verdana-Bold"/>
          <w:bCs/>
          <w:color w:val="000000"/>
          <w:sz w:val="24"/>
          <w:szCs w:val="24"/>
        </w:rPr>
        <w:t>v</w:t>
      </w:r>
      <w:r w:rsidRPr="00C54BAC">
        <w:rPr>
          <w:rFonts w:ascii="Verdana" w:hAnsi="Verdana" w:cs="Verdana"/>
          <w:color w:val="000000"/>
          <w:sz w:val="24"/>
          <w:szCs w:val="24"/>
        </w:rPr>
        <w:t>oldoende middelen voor persoonlijke assistentiebudgetten en</w:t>
      </w:r>
      <w:r w:rsidR="004E233C">
        <w:rPr>
          <w:rFonts w:ascii="Verdana" w:hAnsi="Verdana" w:cs="Verdana"/>
          <w:color w:val="000000"/>
          <w:sz w:val="24"/>
          <w:szCs w:val="24"/>
        </w:rPr>
        <w:t xml:space="preserve"> </w:t>
      </w:r>
      <w:r w:rsidRPr="00C54BAC">
        <w:rPr>
          <w:rFonts w:ascii="Verdana" w:hAnsi="Verdana" w:cs="Verdana"/>
          <w:color w:val="000000"/>
          <w:sz w:val="24"/>
          <w:szCs w:val="24"/>
        </w:rPr>
        <w:t xml:space="preserve">een meer </w:t>
      </w:r>
      <w:proofErr w:type="spellStart"/>
      <w:r w:rsidRPr="00C54BAC">
        <w:rPr>
          <w:rFonts w:ascii="Verdana" w:hAnsi="Verdana" w:cs="Verdana"/>
          <w:color w:val="000000"/>
          <w:sz w:val="24"/>
          <w:szCs w:val="24"/>
        </w:rPr>
        <w:t>vraaggestuurd</w:t>
      </w:r>
      <w:proofErr w:type="spellEnd"/>
      <w:r w:rsidRPr="00C54BAC">
        <w:rPr>
          <w:rFonts w:ascii="Verdana" w:hAnsi="Verdana" w:cs="Verdana"/>
          <w:color w:val="000000"/>
          <w:sz w:val="24"/>
          <w:szCs w:val="24"/>
        </w:rPr>
        <w:t xml:space="preserve"> en maatgericht hulpmiddelenbeleid</w:t>
      </w:r>
      <w:r w:rsidR="004E233C">
        <w:rPr>
          <w:rFonts w:ascii="Verdana" w:hAnsi="Verdana" w:cs="Verdana"/>
          <w:color w:val="000000"/>
          <w:sz w:val="24"/>
          <w:szCs w:val="24"/>
        </w:rPr>
        <w:t>.</w:t>
      </w:r>
    </w:p>
    <w:p w14:paraId="634D9767" w14:textId="77777777" w:rsidR="008A5157" w:rsidRDefault="008A5157" w:rsidP="00AE6BAC">
      <w:pPr>
        <w:pStyle w:val="GRIP-Titelgroot"/>
        <w:numPr>
          <w:ilvl w:val="0"/>
          <w:numId w:val="0"/>
        </w:numPr>
        <w:spacing w:line="320" w:lineRule="exact"/>
        <w:rPr>
          <w:sz w:val="24"/>
          <w:szCs w:val="24"/>
          <w:lang w:val="nl-BE"/>
        </w:rPr>
      </w:pPr>
    </w:p>
    <w:p w14:paraId="138AE7C5" w14:textId="4C21D2E3" w:rsidR="006279AE" w:rsidRPr="006279AE" w:rsidRDefault="00F434C4" w:rsidP="00AE6BAC">
      <w:pPr>
        <w:pStyle w:val="GRIP-Titelgroot"/>
        <w:numPr>
          <w:ilvl w:val="0"/>
          <w:numId w:val="0"/>
        </w:numPr>
        <w:spacing w:line="320" w:lineRule="exact"/>
        <w:rPr>
          <w:sz w:val="24"/>
          <w:szCs w:val="24"/>
          <w:lang w:val="nl-BE"/>
        </w:rPr>
      </w:pPr>
      <w:r>
        <w:rPr>
          <w:sz w:val="24"/>
          <w:szCs w:val="24"/>
          <w:lang w:val="nl-BE"/>
        </w:rPr>
        <w:t>FEDERAAL</w:t>
      </w:r>
      <w:r w:rsidR="00201321">
        <w:rPr>
          <w:sz w:val="24"/>
          <w:szCs w:val="24"/>
          <w:lang w:val="nl-BE"/>
        </w:rPr>
        <w:t>:</w:t>
      </w:r>
    </w:p>
    <w:p w14:paraId="52EA1E0C" w14:textId="77777777" w:rsidR="006279AE" w:rsidRDefault="006279AE" w:rsidP="00AE6BAC">
      <w:pPr>
        <w:pStyle w:val="GRIP-Titelgroot"/>
        <w:numPr>
          <w:ilvl w:val="0"/>
          <w:numId w:val="0"/>
        </w:numPr>
        <w:spacing w:line="320" w:lineRule="exact"/>
        <w:rPr>
          <w:lang w:val="nl-BE"/>
        </w:rPr>
      </w:pPr>
    </w:p>
    <w:p w14:paraId="2B65C870" w14:textId="054A6F98" w:rsidR="00DA60C5" w:rsidRDefault="0022333D" w:rsidP="00AE6BAC">
      <w:pPr>
        <w:autoSpaceDE w:val="0"/>
        <w:autoSpaceDN w:val="0"/>
        <w:adjustRightInd w:val="0"/>
        <w:spacing w:line="320" w:lineRule="exact"/>
        <w:rPr>
          <w:rFonts w:ascii="Verdana-Bold" w:hAnsi="Verdana-Bold" w:cs="Verdana-Bold"/>
          <w:b/>
          <w:bCs/>
          <w:color w:val="000000"/>
          <w:sz w:val="24"/>
          <w:szCs w:val="24"/>
        </w:rPr>
      </w:pPr>
      <w:r>
        <w:rPr>
          <w:rFonts w:ascii="Verdana-Bold" w:hAnsi="Verdana-Bold" w:cs="Verdana-Bold"/>
          <w:b/>
          <w:bCs/>
          <w:color w:val="000000"/>
          <w:sz w:val="24"/>
          <w:szCs w:val="24"/>
        </w:rPr>
        <w:t xml:space="preserve">Probleem: </w:t>
      </w:r>
      <w:r w:rsidR="00DA60C5" w:rsidRPr="0022333D">
        <w:rPr>
          <w:rFonts w:ascii="Verdana" w:hAnsi="Verdana" w:cs="Verdana-Bold"/>
          <w:bCs/>
          <w:color w:val="000000"/>
          <w:sz w:val="24"/>
          <w:szCs w:val="24"/>
        </w:rPr>
        <w:t>Als je assistentie nodig hebt om op en af de trein te geraken</w:t>
      </w:r>
      <w:r w:rsidR="007F39EC">
        <w:rPr>
          <w:rFonts w:ascii="Verdana" w:hAnsi="Verdana" w:cs="Verdana-Bold"/>
          <w:bCs/>
          <w:color w:val="000000"/>
          <w:sz w:val="24"/>
          <w:szCs w:val="24"/>
        </w:rPr>
        <w:t>,</w:t>
      </w:r>
      <w:r w:rsidR="00DA60C5" w:rsidRPr="0022333D">
        <w:rPr>
          <w:rFonts w:ascii="Verdana" w:hAnsi="Verdana" w:cs="Verdana-Bold"/>
          <w:bCs/>
          <w:color w:val="000000"/>
          <w:sz w:val="24"/>
          <w:szCs w:val="24"/>
        </w:rPr>
        <w:t xml:space="preserve"> moet je nog steeds minstens 24 uur op voorhand reserveren bij de NMBS om zeker te zijn dat je de trein kan nemen.</w:t>
      </w:r>
      <w:r w:rsidR="00DA60C5">
        <w:rPr>
          <w:rFonts w:ascii="Verdana-Bold" w:hAnsi="Verdana-Bold" w:cs="Verdana-Bold"/>
          <w:b/>
          <w:bCs/>
          <w:color w:val="000000"/>
          <w:sz w:val="24"/>
          <w:szCs w:val="24"/>
        </w:rPr>
        <w:t xml:space="preserve"> </w:t>
      </w:r>
    </w:p>
    <w:p w14:paraId="7AC72B0E" w14:textId="4E008711" w:rsidR="0022333D" w:rsidRDefault="00DA60C5" w:rsidP="00AE6BAC">
      <w:pPr>
        <w:autoSpaceDE w:val="0"/>
        <w:autoSpaceDN w:val="0"/>
        <w:adjustRightInd w:val="0"/>
        <w:spacing w:line="320" w:lineRule="exact"/>
        <w:rPr>
          <w:rFonts w:ascii="Verdana-Bold" w:hAnsi="Verdana-Bold" w:cs="Verdana-Bold"/>
          <w:b/>
          <w:bCs/>
          <w:color w:val="000000"/>
          <w:sz w:val="24"/>
          <w:szCs w:val="24"/>
        </w:rPr>
      </w:pPr>
      <w:r>
        <w:rPr>
          <w:rFonts w:ascii="Verdana-Bold" w:hAnsi="Verdana-Bold" w:cs="Verdana-Bold"/>
          <w:b/>
          <w:bCs/>
          <w:color w:val="000000"/>
          <w:sz w:val="24"/>
          <w:szCs w:val="24"/>
        </w:rPr>
        <w:t xml:space="preserve">Beleid: </w:t>
      </w:r>
      <w:r w:rsidR="007F39EC">
        <w:rPr>
          <w:rFonts w:ascii="Verdana-Bold" w:hAnsi="Verdana-Bold" w:cs="Verdana-Bold"/>
          <w:bCs/>
          <w:color w:val="000000"/>
          <w:sz w:val="24"/>
          <w:szCs w:val="24"/>
        </w:rPr>
        <w:t>I</w:t>
      </w:r>
      <w:r w:rsidRPr="0022333D">
        <w:rPr>
          <w:rFonts w:ascii="Verdana-Bold" w:hAnsi="Verdana-Bold" w:cs="Verdana-Bold"/>
          <w:bCs/>
          <w:color w:val="000000"/>
          <w:sz w:val="24"/>
          <w:szCs w:val="24"/>
        </w:rPr>
        <w:t>n 2017 werd de reservatieplicht verminderd van 24 uur naar 3 uur op voorh</w:t>
      </w:r>
      <w:r w:rsidR="00B42E5E" w:rsidRPr="0022333D">
        <w:rPr>
          <w:rFonts w:ascii="Verdana-Bold" w:hAnsi="Verdana-Bold" w:cs="Verdana-Bold"/>
          <w:bCs/>
          <w:color w:val="000000"/>
          <w:sz w:val="24"/>
          <w:szCs w:val="24"/>
        </w:rPr>
        <w:t>a</w:t>
      </w:r>
      <w:r w:rsidRPr="0022333D">
        <w:rPr>
          <w:rFonts w:ascii="Verdana-Bold" w:hAnsi="Verdana-Bold" w:cs="Verdana-Bold"/>
          <w:bCs/>
          <w:color w:val="000000"/>
          <w:sz w:val="24"/>
          <w:szCs w:val="24"/>
        </w:rPr>
        <w:t>nd, voor wat betreft 4</w:t>
      </w:r>
      <w:r w:rsidR="00E5249E">
        <w:rPr>
          <w:rFonts w:ascii="Verdana-Bold" w:hAnsi="Verdana-Bold" w:cs="Verdana-Bold"/>
          <w:bCs/>
          <w:color w:val="000000"/>
          <w:sz w:val="24"/>
          <w:szCs w:val="24"/>
        </w:rPr>
        <w:t>0 stations</w:t>
      </w:r>
      <w:r w:rsidRPr="0022333D">
        <w:rPr>
          <w:rFonts w:ascii="Verdana-Bold" w:hAnsi="Verdana-Bold" w:cs="Verdana-Bold"/>
          <w:bCs/>
          <w:color w:val="000000"/>
          <w:sz w:val="24"/>
          <w:szCs w:val="24"/>
        </w:rPr>
        <w:t xml:space="preserve"> (dit is ongeveer </w:t>
      </w:r>
      <w:r w:rsidR="00B42E5E" w:rsidRPr="0022333D">
        <w:rPr>
          <w:rFonts w:ascii="Verdana-Bold" w:hAnsi="Verdana-Bold" w:cs="Verdana-Bold"/>
          <w:bCs/>
          <w:color w:val="000000"/>
          <w:sz w:val="24"/>
          <w:szCs w:val="24"/>
        </w:rPr>
        <w:t>8% van alle Belgische haltes)</w:t>
      </w:r>
      <w:r w:rsidR="007F39EC">
        <w:rPr>
          <w:rFonts w:ascii="Verdana-Bold" w:hAnsi="Verdana-Bold" w:cs="Verdana-Bold"/>
          <w:bCs/>
          <w:color w:val="000000"/>
          <w:sz w:val="24"/>
          <w:szCs w:val="24"/>
        </w:rPr>
        <w:t>.</w:t>
      </w:r>
      <w:r w:rsidR="00B42E5E">
        <w:rPr>
          <w:rFonts w:ascii="Verdana-Bold" w:hAnsi="Verdana-Bold" w:cs="Verdana-Bold"/>
          <w:b/>
          <w:bCs/>
          <w:color w:val="000000"/>
          <w:sz w:val="24"/>
          <w:szCs w:val="24"/>
        </w:rPr>
        <w:t xml:space="preserve"> </w:t>
      </w:r>
    </w:p>
    <w:p w14:paraId="45CBBC09" w14:textId="77777777" w:rsidR="0022333D" w:rsidRDefault="0022333D" w:rsidP="00AE6BAC">
      <w:pPr>
        <w:autoSpaceDE w:val="0"/>
        <w:autoSpaceDN w:val="0"/>
        <w:adjustRightInd w:val="0"/>
        <w:spacing w:line="320" w:lineRule="exact"/>
        <w:rPr>
          <w:rFonts w:ascii="Verdana-Bold" w:hAnsi="Verdana-Bold" w:cs="Verdana-Bold"/>
          <w:b/>
          <w:bCs/>
          <w:color w:val="000000"/>
          <w:sz w:val="24"/>
          <w:szCs w:val="24"/>
        </w:rPr>
      </w:pPr>
      <w:r>
        <w:rPr>
          <w:rFonts w:ascii="Verdana-Bold" w:hAnsi="Verdana-Bold" w:cs="Verdana-Bold"/>
          <w:b/>
          <w:bCs/>
          <w:color w:val="000000"/>
          <w:sz w:val="24"/>
          <w:szCs w:val="24"/>
        </w:rPr>
        <w:t xml:space="preserve">Voorstel: </w:t>
      </w:r>
      <w:r w:rsidRPr="0022333D">
        <w:rPr>
          <w:rFonts w:ascii="Verdana-Bold" w:hAnsi="Verdana-Bold" w:cs="Verdana-Bold"/>
          <w:bCs/>
          <w:color w:val="000000"/>
          <w:sz w:val="24"/>
          <w:szCs w:val="24"/>
        </w:rPr>
        <w:t>De reservatieplicht moet worden opgeheven op alle treinlijnen.</w:t>
      </w:r>
      <w:r>
        <w:rPr>
          <w:rFonts w:ascii="Verdana-Bold" w:hAnsi="Verdana-Bold" w:cs="Verdana-Bold"/>
          <w:b/>
          <w:bCs/>
          <w:color w:val="000000"/>
          <w:sz w:val="24"/>
          <w:szCs w:val="24"/>
        </w:rPr>
        <w:t xml:space="preserve"> </w:t>
      </w:r>
      <w:r w:rsidR="00E1624C" w:rsidRPr="00E1624C">
        <w:rPr>
          <w:rFonts w:ascii="Verdana-Bold" w:hAnsi="Verdana-Bold" w:cs="Verdana-Bold"/>
          <w:bCs/>
          <w:color w:val="000000"/>
          <w:sz w:val="24"/>
          <w:szCs w:val="24"/>
        </w:rPr>
        <w:t>De NMBS</w:t>
      </w:r>
      <w:r w:rsidR="00E1624C">
        <w:rPr>
          <w:rFonts w:ascii="Verdana-Bold" w:hAnsi="Verdana-Bold" w:cs="Verdana-Bold"/>
          <w:b/>
          <w:bCs/>
          <w:color w:val="000000"/>
          <w:sz w:val="24"/>
          <w:szCs w:val="24"/>
        </w:rPr>
        <w:t xml:space="preserve"> </w:t>
      </w:r>
      <w:r w:rsidRPr="0022333D">
        <w:rPr>
          <w:rFonts w:ascii="Verdana-Bold" w:hAnsi="Verdana-Bold" w:cs="Verdana-Bold"/>
          <w:bCs/>
          <w:color w:val="000000"/>
          <w:sz w:val="24"/>
          <w:szCs w:val="24"/>
        </w:rPr>
        <w:t xml:space="preserve">moet het nodige personeel voorzien om mensen die er nood aan hebben op de trein te helpen. </w:t>
      </w:r>
      <w:r w:rsidR="00E1624C">
        <w:rPr>
          <w:rFonts w:ascii="Verdana-Bold" w:hAnsi="Verdana-Bold" w:cs="Verdana-Bold"/>
          <w:bCs/>
          <w:color w:val="000000"/>
          <w:sz w:val="24"/>
          <w:szCs w:val="24"/>
        </w:rPr>
        <w:t xml:space="preserve">De federale regering moet hiervoor voldoende middelen voorzien. </w:t>
      </w:r>
    </w:p>
    <w:p w14:paraId="33F97A2A" w14:textId="77777777" w:rsidR="006279AE" w:rsidRDefault="006279AE" w:rsidP="00AE6BAC">
      <w:pPr>
        <w:pStyle w:val="GRIP-Titelgroot"/>
        <w:numPr>
          <w:ilvl w:val="0"/>
          <w:numId w:val="0"/>
        </w:numPr>
        <w:spacing w:line="320" w:lineRule="exact"/>
        <w:rPr>
          <w:lang w:val="nl-BE"/>
        </w:rPr>
      </w:pPr>
    </w:p>
    <w:p w14:paraId="5C0171A3" w14:textId="77777777" w:rsidR="00F434C4" w:rsidRDefault="00F434C4" w:rsidP="003B3A5C">
      <w:pPr>
        <w:pStyle w:val="GRIP-Titelgroot"/>
        <w:numPr>
          <w:ilvl w:val="0"/>
          <w:numId w:val="0"/>
        </w:numPr>
        <w:spacing w:line="320" w:lineRule="exact"/>
        <w:rPr>
          <w:lang w:val="nl-BE"/>
        </w:rPr>
      </w:pPr>
    </w:p>
    <w:p w14:paraId="1E92792A" w14:textId="308E9CD4" w:rsidR="00F434C4" w:rsidRDefault="00F434C4" w:rsidP="003B3A5C">
      <w:pPr>
        <w:pStyle w:val="GRIP-Titelgroot"/>
        <w:numPr>
          <w:ilvl w:val="0"/>
          <w:numId w:val="0"/>
        </w:numPr>
        <w:spacing w:line="320" w:lineRule="exact"/>
        <w:rPr>
          <w:lang w:val="nl-BE"/>
        </w:rPr>
      </w:pPr>
    </w:p>
    <w:p w14:paraId="6A2332F3" w14:textId="63668E7C" w:rsidR="007F39EC" w:rsidRDefault="007F39EC" w:rsidP="003B3A5C">
      <w:pPr>
        <w:pStyle w:val="GRIP-Titelgroot"/>
        <w:numPr>
          <w:ilvl w:val="0"/>
          <w:numId w:val="0"/>
        </w:numPr>
        <w:spacing w:line="320" w:lineRule="exact"/>
        <w:rPr>
          <w:lang w:val="nl-BE"/>
        </w:rPr>
      </w:pPr>
    </w:p>
    <w:p w14:paraId="70750EB3" w14:textId="55C1D932" w:rsidR="007F39EC" w:rsidRDefault="007F39EC" w:rsidP="003B3A5C">
      <w:pPr>
        <w:pStyle w:val="GRIP-Titelgroot"/>
        <w:numPr>
          <w:ilvl w:val="0"/>
          <w:numId w:val="0"/>
        </w:numPr>
        <w:spacing w:line="320" w:lineRule="exact"/>
        <w:rPr>
          <w:lang w:val="nl-BE"/>
        </w:rPr>
      </w:pPr>
    </w:p>
    <w:p w14:paraId="08B629DC" w14:textId="4F709677" w:rsidR="007F39EC" w:rsidRDefault="007F39EC" w:rsidP="003B3A5C">
      <w:pPr>
        <w:pStyle w:val="GRIP-Titelgroot"/>
        <w:numPr>
          <w:ilvl w:val="0"/>
          <w:numId w:val="0"/>
        </w:numPr>
        <w:spacing w:line="320" w:lineRule="exact"/>
        <w:rPr>
          <w:lang w:val="nl-BE"/>
        </w:rPr>
      </w:pPr>
    </w:p>
    <w:p w14:paraId="2D494041" w14:textId="77777777" w:rsidR="007F39EC" w:rsidRDefault="007F39EC" w:rsidP="003B3A5C">
      <w:pPr>
        <w:pStyle w:val="GRIP-Titelgroot"/>
        <w:numPr>
          <w:ilvl w:val="0"/>
          <w:numId w:val="0"/>
        </w:numPr>
        <w:spacing w:line="320" w:lineRule="exact"/>
        <w:rPr>
          <w:lang w:val="nl-BE"/>
        </w:rPr>
      </w:pPr>
    </w:p>
    <w:p w14:paraId="4B4DB913" w14:textId="22334C7B" w:rsidR="00B00B84" w:rsidRDefault="00F434C4" w:rsidP="003B3A5C">
      <w:pPr>
        <w:pStyle w:val="GRIP-Titelgroot"/>
        <w:numPr>
          <w:ilvl w:val="0"/>
          <w:numId w:val="0"/>
        </w:numPr>
        <w:spacing w:line="320" w:lineRule="exact"/>
        <w:rPr>
          <w:lang w:val="nl-BE"/>
        </w:rPr>
      </w:pPr>
      <w:r>
        <w:rPr>
          <w:lang w:val="nl-BE"/>
        </w:rPr>
        <w:lastRenderedPageBreak/>
        <w:t xml:space="preserve">5 i) </w:t>
      </w:r>
      <w:r w:rsidR="00B00B84">
        <w:rPr>
          <w:lang w:val="nl-BE"/>
        </w:rPr>
        <w:t xml:space="preserve">Ruimtelijke Ordening </w:t>
      </w:r>
    </w:p>
    <w:p w14:paraId="7FC1E9C3" w14:textId="77777777" w:rsidR="003E3A1E" w:rsidRDefault="003E3A1E" w:rsidP="003E3A1E">
      <w:pPr>
        <w:autoSpaceDE w:val="0"/>
        <w:autoSpaceDN w:val="0"/>
        <w:adjustRightInd w:val="0"/>
        <w:rPr>
          <w:rFonts w:ascii="Verdana" w:hAnsi="Verdana" w:cs="Verdana"/>
          <w:color w:val="000000"/>
          <w:sz w:val="24"/>
          <w:szCs w:val="24"/>
        </w:rPr>
      </w:pPr>
    </w:p>
    <w:p w14:paraId="4D31D234" w14:textId="165C7138" w:rsidR="003E3A1E" w:rsidRDefault="003E3A1E" w:rsidP="006E5997">
      <w:pPr>
        <w:autoSpaceDE w:val="0"/>
        <w:autoSpaceDN w:val="0"/>
        <w:adjustRightInd w:val="0"/>
      </w:pPr>
      <w:r w:rsidRPr="006E5997">
        <w:rPr>
          <w:rFonts w:ascii="Verdana" w:hAnsi="Verdana" w:cs="Verdana"/>
          <w:i/>
          <w:color w:val="000000"/>
          <w:sz w:val="24"/>
          <w:szCs w:val="24"/>
        </w:rPr>
        <w:t xml:space="preserve">De toegankelijkheid van de openbare ruimte en </w:t>
      </w:r>
      <w:r w:rsidR="009F31E0" w:rsidRPr="006E5997">
        <w:rPr>
          <w:rFonts w:ascii="Verdana" w:hAnsi="Verdana" w:cs="Verdana"/>
          <w:i/>
          <w:color w:val="000000"/>
          <w:sz w:val="24"/>
          <w:szCs w:val="24"/>
        </w:rPr>
        <w:t xml:space="preserve">publiek toegankelijke </w:t>
      </w:r>
      <w:r w:rsidRPr="006E5997">
        <w:rPr>
          <w:rFonts w:ascii="Verdana" w:hAnsi="Verdana" w:cs="Verdana"/>
          <w:i/>
          <w:color w:val="000000"/>
          <w:sz w:val="24"/>
          <w:szCs w:val="24"/>
        </w:rPr>
        <w:t xml:space="preserve">gebouwen </w:t>
      </w:r>
      <w:r w:rsidR="009F31E0" w:rsidRPr="006E5997">
        <w:rPr>
          <w:rFonts w:ascii="Verdana" w:hAnsi="Verdana" w:cs="Verdana"/>
          <w:i/>
          <w:color w:val="000000"/>
          <w:sz w:val="24"/>
          <w:szCs w:val="24"/>
        </w:rPr>
        <w:t>zijn, net als een goede spreiding van openbare diensten en voorzieningen,</w:t>
      </w:r>
      <w:r w:rsidRPr="006E5997">
        <w:rPr>
          <w:rFonts w:ascii="Verdana" w:hAnsi="Verdana" w:cs="Verdana"/>
          <w:i/>
          <w:color w:val="000000"/>
          <w:sz w:val="24"/>
          <w:szCs w:val="24"/>
        </w:rPr>
        <w:t xml:space="preserve"> </w:t>
      </w:r>
      <w:r w:rsidR="009F31E0" w:rsidRPr="006E5997">
        <w:rPr>
          <w:rFonts w:ascii="Verdana" w:hAnsi="Verdana" w:cs="Verdana"/>
          <w:i/>
          <w:color w:val="000000"/>
          <w:sz w:val="24"/>
          <w:szCs w:val="24"/>
        </w:rPr>
        <w:t xml:space="preserve">een belangrijke middel </w:t>
      </w:r>
      <w:r w:rsidRPr="006E5997">
        <w:rPr>
          <w:rFonts w:ascii="Verdana" w:hAnsi="Verdana" w:cs="Verdana"/>
          <w:i/>
          <w:color w:val="000000"/>
          <w:sz w:val="24"/>
          <w:szCs w:val="24"/>
        </w:rPr>
        <w:t xml:space="preserve">om </w:t>
      </w:r>
      <w:r w:rsidR="009F31E0" w:rsidRPr="006E5997">
        <w:rPr>
          <w:rFonts w:ascii="Verdana" w:hAnsi="Verdana" w:cs="Verdana"/>
          <w:i/>
          <w:color w:val="000000"/>
          <w:sz w:val="24"/>
          <w:szCs w:val="24"/>
        </w:rPr>
        <w:t xml:space="preserve">volwaardig te kunnen </w:t>
      </w:r>
      <w:r w:rsidRPr="006E5997">
        <w:rPr>
          <w:rFonts w:ascii="Verdana" w:hAnsi="Verdana" w:cs="Verdana"/>
          <w:i/>
          <w:color w:val="000000"/>
          <w:sz w:val="24"/>
          <w:szCs w:val="24"/>
        </w:rPr>
        <w:t>deelnemen aan het</w:t>
      </w:r>
      <w:r w:rsidR="009F31E0" w:rsidRPr="006E5997">
        <w:rPr>
          <w:rFonts w:ascii="Verdana" w:hAnsi="Verdana" w:cs="Verdana"/>
          <w:i/>
          <w:color w:val="000000"/>
          <w:sz w:val="24"/>
          <w:szCs w:val="24"/>
        </w:rPr>
        <w:t xml:space="preserve"> </w:t>
      </w:r>
      <w:r w:rsidRPr="006E5997">
        <w:rPr>
          <w:rFonts w:ascii="Verdana" w:hAnsi="Verdana" w:cs="Verdana"/>
          <w:i/>
          <w:color w:val="000000"/>
          <w:sz w:val="24"/>
          <w:szCs w:val="24"/>
        </w:rPr>
        <w:t>maatschappelijk leven.</w:t>
      </w:r>
      <w:r w:rsidR="006E5997">
        <w:rPr>
          <w:rFonts w:ascii="Verdana" w:hAnsi="Verdana" w:cs="Verdana"/>
          <w:i/>
          <w:color w:val="000000"/>
          <w:sz w:val="24"/>
          <w:szCs w:val="24"/>
        </w:rPr>
        <w:t xml:space="preserve"> Het V</w:t>
      </w:r>
      <w:r w:rsidR="00BB37A8">
        <w:rPr>
          <w:rFonts w:ascii="Verdana" w:hAnsi="Verdana" w:cs="Verdana"/>
          <w:i/>
          <w:color w:val="000000"/>
          <w:sz w:val="24"/>
          <w:szCs w:val="24"/>
        </w:rPr>
        <w:t>RPH n</w:t>
      </w:r>
      <w:r w:rsidR="006E5997">
        <w:rPr>
          <w:rFonts w:ascii="Verdana" w:hAnsi="Verdana" w:cs="Verdana"/>
          <w:i/>
          <w:color w:val="000000"/>
          <w:sz w:val="24"/>
          <w:szCs w:val="24"/>
        </w:rPr>
        <w:t xml:space="preserve">eemt dit op in artikel 9 over Toegankelijkheid. </w:t>
      </w:r>
    </w:p>
    <w:p w14:paraId="0B59F22E" w14:textId="77777777" w:rsidR="00B00B84" w:rsidRDefault="00B00B84" w:rsidP="003B3A5C">
      <w:pPr>
        <w:pStyle w:val="GRIP-Titelgroot"/>
        <w:numPr>
          <w:ilvl w:val="0"/>
          <w:numId w:val="0"/>
        </w:numPr>
        <w:spacing w:line="320" w:lineRule="exact"/>
        <w:rPr>
          <w:lang w:val="nl-BE"/>
        </w:rPr>
      </w:pPr>
    </w:p>
    <w:p w14:paraId="14AC87A9" w14:textId="77777777" w:rsidR="007C0239" w:rsidRPr="00AE6BAC" w:rsidRDefault="007C0239" w:rsidP="00AE6BAC">
      <w:pPr>
        <w:pStyle w:val="GRIP-Titelgroot"/>
        <w:numPr>
          <w:ilvl w:val="0"/>
          <w:numId w:val="0"/>
        </w:numPr>
        <w:spacing w:line="320" w:lineRule="exact"/>
        <w:rPr>
          <w:sz w:val="24"/>
          <w:szCs w:val="24"/>
          <w:lang w:val="nl-BE"/>
        </w:rPr>
      </w:pPr>
      <w:r>
        <w:rPr>
          <w:sz w:val="24"/>
          <w:szCs w:val="24"/>
          <w:lang w:val="nl-BE"/>
        </w:rPr>
        <w:t xml:space="preserve">Probleem: </w:t>
      </w:r>
      <w:r w:rsidRPr="007C0239">
        <w:rPr>
          <w:b w:val="0"/>
          <w:sz w:val="24"/>
          <w:szCs w:val="24"/>
          <w:lang w:val="nl-BE"/>
        </w:rPr>
        <w:t xml:space="preserve">De Stedenbouwkundige Verordening Toegankelijkheid </w:t>
      </w:r>
      <w:r w:rsidR="00F00939">
        <w:rPr>
          <w:b w:val="0"/>
          <w:sz w:val="24"/>
          <w:szCs w:val="24"/>
          <w:lang w:val="nl-BE"/>
        </w:rPr>
        <w:t xml:space="preserve">(in voege vanaf maart 2010) </w:t>
      </w:r>
      <w:r w:rsidRPr="007C0239">
        <w:rPr>
          <w:b w:val="0"/>
          <w:sz w:val="24"/>
          <w:szCs w:val="24"/>
          <w:lang w:val="nl-BE"/>
        </w:rPr>
        <w:t>legt verplichtingen op naar toegankelijkheid bij nieuwbouw en renovatie</w:t>
      </w:r>
      <w:r w:rsidR="00F00939">
        <w:rPr>
          <w:b w:val="0"/>
          <w:sz w:val="24"/>
          <w:szCs w:val="24"/>
          <w:lang w:val="nl-BE"/>
        </w:rPr>
        <w:t xml:space="preserve"> van publiek toegankelijke gebouwen. Z</w:t>
      </w:r>
      <w:r w:rsidRPr="007C0239">
        <w:rPr>
          <w:b w:val="0"/>
          <w:sz w:val="24"/>
          <w:szCs w:val="24"/>
          <w:lang w:val="nl-BE"/>
        </w:rPr>
        <w:t xml:space="preserve">aken </w:t>
      </w:r>
      <w:r>
        <w:rPr>
          <w:b w:val="0"/>
          <w:sz w:val="24"/>
          <w:szCs w:val="24"/>
          <w:lang w:val="nl-BE"/>
        </w:rPr>
        <w:t xml:space="preserve">die </w:t>
      </w:r>
      <w:r w:rsidRPr="00AE6BAC">
        <w:rPr>
          <w:b w:val="0"/>
          <w:sz w:val="24"/>
          <w:szCs w:val="24"/>
          <w:lang w:val="nl-BE"/>
        </w:rPr>
        <w:t xml:space="preserve">niet op bouwplannen afleesbaar zijn, werden </w:t>
      </w:r>
      <w:r w:rsidR="00F00939" w:rsidRPr="00AE6BAC">
        <w:rPr>
          <w:b w:val="0"/>
          <w:sz w:val="24"/>
          <w:szCs w:val="24"/>
          <w:lang w:val="nl-BE"/>
        </w:rPr>
        <w:t xml:space="preserve">echter </w:t>
      </w:r>
      <w:r w:rsidRPr="00AE6BAC">
        <w:rPr>
          <w:b w:val="0"/>
          <w:sz w:val="24"/>
          <w:szCs w:val="24"/>
          <w:lang w:val="nl-BE"/>
        </w:rPr>
        <w:t>niet opgenomen</w:t>
      </w:r>
      <w:r w:rsidR="00F00939" w:rsidRPr="00AE6BAC">
        <w:rPr>
          <w:b w:val="0"/>
          <w:sz w:val="24"/>
          <w:szCs w:val="24"/>
          <w:lang w:val="nl-BE"/>
        </w:rPr>
        <w:t xml:space="preserve"> in de regelgeving</w:t>
      </w:r>
      <w:r w:rsidRPr="00AE6BAC">
        <w:rPr>
          <w:b w:val="0"/>
          <w:sz w:val="24"/>
          <w:szCs w:val="24"/>
          <w:lang w:val="nl-BE"/>
        </w:rPr>
        <w:t>.</w:t>
      </w:r>
      <w:r w:rsidRPr="00AE6BAC">
        <w:rPr>
          <w:sz w:val="24"/>
          <w:szCs w:val="24"/>
          <w:lang w:val="nl-BE"/>
        </w:rPr>
        <w:t xml:space="preserve">  </w:t>
      </w:r>
    </w:p>
    <w:p w14:paraId="39DD13AB" w14:textId="1CDA0A8D" w:rsidR="007C0239" w:rsidRPr="00AE6BAC" w:rsidRDefault="007C0239" w:rsidP="00AE6BAC">
      <w:pPr>
        <w:pStyle w:val="GRIP-Titelgroot"/>
        <w:numPr>
          <w:ilvl w:val="0"/>
          <w:numId w:val="0"/>
        </w:numPr>
        <w:spacing w:line="320" w:lineRule="exact"/>
        <w:rPr>
          <w:sz w:val="24"/>
          <w:szCs w:val="24"/>
          <w:lang w:val="nl-BE"/>
        </w:rPr>
      </w:pPr>
      <w:r w:rsidRPr="00AE6BAC">
        <w:rPr>
          <w:sz w:val="24"/>
          <w:szCs w:val="24"/>
          <w:lang w:val="nl-BE"/>
        </w:rPr>
        <w:t xml:space="preserve">Beleid: </w:t>
      </w:r>
      <w:r w:rsidRPr="00AE6BAC">
        <w:rPr>
          <w:b w:val="0"/>
          <w:sz w:val="24"/>
          <w:szCs w:val="24"/>
          <w:lang w:val="nl-BE"/>
        </w:rPr>
        <w:t xml:space="preserve">Over de niet plan afleesbare </w:t>
      </w:r>
      <w:r w:rsidRPr="00AE6BAC">
        <w:rPr>
          <w:b w:val="0"/>
          <w:sz w:val="24"/>
          <w:szCs w:val="24"/>
        </w:rPr>
        <w:t>zaken</w:t>
      </w:r>
      <w:r w:rsidRPr="00AE6BAC">
        <w:rPr>
          <w:b w:val="0"/>
          <w:sz w:val="24"/>
          <w:szCs w:val="24"/>
          <w:lang w:val="nl-BE"/>
        </w:rPr>
        <w:t>,</w:t>
      </w:r>
      <w:r w:rsidRPr="00AE6BAC">
        <w:rPr>
          <w:b w:val="0"/>
          <w:sz w:val="24"/>
          <w:szCs w:val="24"/>
        </w:rPr>
        <w:t xml:space="preserve"> </w:t>
      </w:r>
      <w:proofErr w:type="spellStart"/>
      <w:r w:rsidRPr="00AE6BAC">
        <w:rPr>
          <w:b w:val="0"/>
          <w:sz w:val="24"/>
          <w:szCs w:val="24"/>
          <w:lang w:val="nl-BE"/>
        </w:rPr>
        <w:t>z</w:t>
      </w:r>
      <w:r w:rsidRPr="00AE6BAC">
        <w:rPr>
          <w:b w:val="0"/>
          <w:sz w:val="24"/>
          <w:szCs w:val="24"/>
        </w:rPr>
        <w:t>oals</w:t>
      </w:r>
      <w:proofErr w:type="spellEnd"/>
      <w:r w:rsidRPr="00AE6BAC">
        <w:rPr>
          <w:b w:val="0"/>
          <w:sz w:val="24"/>
          <w:szCs w:val="24"/>
        </w:rPr>
        <w:t xml:space="preserve"> bijv</w:t>
      </w:r>
      <w:r w:rsidR="00FA2AFA">
        <w:rPr>
          <w:b w:val="0"/>
          <w:sz w:val="24"/>
          <w:szCs w:val="24"/>
          <w:lang w:val="nl-BE"/>
        </w:rPr>
        <w:t>.</w:t>
      </w:r>
      <w:r w:rsidRPr="00AE6BAC">
        <w:rPr>
          <w:b w:val="0"/>
          <w:sz w:val="24"/>
          <w:szCs w:val="24"/>
        </w:rPr>
        <w:t>het gebruik van kleuren, bewegwijzering, de hoogte van een balie enz.</w:t>
      </w:r>
      <w:r w:rsidRPr="00AE6BAC">
        <w:rPr>
          <w:b w:val="0"/>
          <w:sz w:val="24"/>
          <w:szCs w:val="24"/>
          <w:lang w:val="nl-BE"/>
        </w:rPr>
        <w:t xml:space="preserve"> </w:t>
      </w:r>
      <w:r w:rsidR="00F00939" w:rsidRPr="00AE6BAC">
        <w:rPr>
          <w:b w:val="0"/>
          <w:sz w:val="24"/>
          <w:szCs w:val="24"/>
          <w:lang w:val="nl-BE"/>
        </w:rPr>
        <w:t xml:space="preserve">is sinds 2010 geen aanpassing gebeurd aan de regelgeving. Er </w:t>
      </w:r>
      <w:r w:rsidRPr="00AE6BAC">
        <w:rPr>
          <w:b w:val="0"/>
          <w:sz w:val="24"/>
          <w:szCs w:val="24"/>
          <w:lang w:val="nl-BE"/>
        </w:rPr>
        <w:t>bestaat geen bindend regelgevend kader</w:t>
      </w:r>
      <w:r w:rsidR="00F00939" w:rsidRPr="00AE6BAC">
        <w:rPr>
          <w:b w:val="0"/>
          <w:sz w:val="24"/>
          <w:szCs w:val="24"/>
          <w:lang w:val="nl-BE"/>
        </w:rPr>
        <w:t xml:space="preserve">, hoewel </w:t>
      </w:r>
      <w:r w:rsidRPr="00AE6BAC">
        <w:rPr>
          <w:b w:val="0"/>
          <w:sz w:val="24"/>
          <w:szCs w:val="24"/>
          <w:lang w:val="nl-BE"/>
        </w:rPr>
        <w:t xml:space="preserve">ze essentieel </w:t>
      </w:r>
      <w:r w:rsidR="00F00939" w:rsidRPr="00AE6BAC">
        <w:rPr>
          <w:b w:val="0"/>
          <w:sz w:val="24"/>
          <w:szCs w:val="24"/>
          <w:lang w:val="nl-BE"/>
        </w:rPr>
        <w:t xml:space="preserve">zijn </w:t>
      </w:r>
      <w:r w:rsidRPr="00AE6BAC">
        <w:rPr>
          <w:b w:val="0"/>
          <w:sz w:val="24"/>
          <w:szCs w:val="24"/>
          <w:lang w:val="nl-BE"/>
        </w:rPr>
        <w:t xml:space="preserve">voor de toegankelijkheid. </w:t>
      </w:r>
    </w:p>
    <w:p w14:paraId="71486694" w14:textId="66FD86BF" w:rsidR="007C0239" w:rsidRPr="00AE6BAC" w:rsidRDefault="007C0239" w:rsidP="00AE6BAC">
      <w:pPr>
        <w:pStyle w:val="GRIP-Titelgroot"/>
        <w:numPr>
          <w:ilvl w:val="0"/>
          <w:numId w:val="0"/>
        </w:numPr>
        <w:spacing w:line="320" w:lineRule="exact"/>
        <w:rPr>
          <w:sz w:val="24"/>
          <w:szCs w:val="24"/>
          <w:lang w:val="nl-BE"/>
        </w:rPr>
      </w:pPr>
      <w:r w:rsidRPr="00AE6BAC">
        <w:rPr>
          <w:sz w:val="24"/>
          <w:szCs w:val="24"/>
          <w:lang w:val="nl-BE"/>
        </w:rPr>
        <w:t xml:space="preserve">Voorstel: </w:t>
      </w:r>
      <w:r w:rsidRPr="00AE6BAC">
        <w:rPr>
          <w:rFonts w:cs="Verdana"/>
          <w:b w:val="0"/>
          <w:color w:val="000000"/>
          <w:sz w:val="24"/>
          <w:szCs w:val="24"/>
        </w:rPr>
        <w:t xml:space="preserve">Geef ook </w:t>
      </w:r>
      <w:r w:rsidRPr="00AE6BAC">
        <w:rPr>
          <w:rFonts w:cs="Verdana-Bold"/>
          <w:b w:val="0"/>
          <w:bCs/>
          <w:color w:val="000000"/>
          <w:sz w:val="24"/>
          <w:szCs w:val="24"/>
        </w:rPr>
        <w:t>niet</w:t>
      </w:r>
      <w:r w:rsidR="007F39EC">
        <w:rPr>
          <w:rFonts w:cs="Verdana-Bold"/>
          <w:b w:val="0"/>
          <w:bCs/>
          <w:color w:val="000000"/>
          <w:sz w:val="24"/>
          <w:szCs w:val="24"/>
          <w:lang w:val="nl-BE"/>
        </w:rPr>
        <w:t>-</w:t>
      </w:r>
      <w:r w:rsidRPr="00AE6BAC">
        <w:rPr>
          <w:rFonts w:cs="Verdana-Bold"/>
          <w:b w:val="0"/>
          <w:bCs/>
          <w:color w:val="000000"/>
          <w:sz w:val="24"/>
          <w:szCs w:val="24"/>
        </w:rPr>
        <w:t>plan</w:t>
      </w:r>
      <w:r w:rsidR="007F39EC">
        <w:rPr>
          <w:rFonts w:cs="Verdana-Bold"/>
          <w:b w:val="0"/>
          <w:bCs/>
          <w:color w:val="000000"/>
          <w:sz w:val="24"/>
          <w:szCs w:val="24"/>
          <w:lang w:val="nl-BE"/>
        </w:rPr>
        <w:t>-</w:t>
      </w:r>
      <w:r w:rsidRPr="00AE6BAC">
        <w:rPr>
          <w:rFonts w:cs="Verdana-Bold"/>
          <w:b w:val="0"/>
          <w:bCs/>
          <w:color w:val="000000"/>
          <w:sz w:val="24"/>
          <w:szCs w:val="24"/>
        </w:rPr>
        <w:t xml:space="preserve">afleesbare zaken </w:t>
      </w:r>
      <w:r w:rsidRPr="00AE6BAC">
        <w:rPr>
          <w:rFonts w:cs="Verdana"/>
          <w:b w:val="0"/>
          <w:color w:val="000000"/>
          <w:sz w:val="24"/>
          <w:szCs w:val="24"/>
        </w:rPr>
        <w:t>een plaats in de regelgeving.</w:t>
      </w:r>
    </w:p>
    <w:p w14:paraId="01942558" w14:textId="77777777" w:rsidR="007C0239" w:rsidRPr="00AE6BAC" w:rsidRDefault="007C0239" w:rsidP="00AE6BAC">
      <w:pPr>
        <w:pStyle w:val="GRIP-Titelgroot"/>
        <w:numPr>
          <w:ilvl w:val="0"/>
          <w:numId w:val="0"/>
        </w:numPr>
        <w:spacing w:line="320" w:lineRule="exact"/>
        <w:rPr>
          <w:sz w:val="24"/>
          <w:szCs w:val="24"/>
          <w:lang w:val="nl-BE"/>
        </w:rPr>
      </w:pPr>
    </w:p>
    <w:p w14:paraId="2B6951E6" w14:textId="77777777" w:rsidR="00EC62EF" w:rsidRPr="00AE6BAC" w:rsidRDefault="00EC62EF" w:rsidP="00AE6BAC">
      <w:pPr>
        <w:pStyle w:val="GRIP-Titelgroot"/>
        <w:numPr>
          <w:ilvl w:val="0"/>
          <w:numId w:val="0"/>
        </w:numPr>
        <w:spacing w:line="320" w:lineRule="exact"/>
        <w:rPr>
          <w:b w:val="0"/>
          <w:sz w:val="24"/>
          <w:szCs w:val="24"/>
          <w:lang w:val="nl-BE"/>
        </w:rPr>
      </w:pPr>
      <w:r w:rsidRPr="00AE6BAC">
        <w:rPr>
          <w:sz w:val="24"/>
          <w:szCs w:val="24"/>
          <w:lang w:val="nl-BE"/>
        </w:rPr>
        <w:t xml:space="preserve">Probleem: </w:t>
      </w:r>
      <w:r w:rsidR="007C0239" w:rsidRPr="00AE6BAC">
        <w:rPr>
          <w:b w:val="0"/>
          <w:sz w:val="24"/>
          <w:szCs w:val="24"/>
          <w:lang w:val="nl-BE"/>
        </w:rPr>
        <w:t>De Stedenbouwkundige Verordening Toegankelijkheid wordt niet altijd goed toegepast</w:t>
      </w:r>
      <w:r w:rsidR="00097576" w:rsidRPr="00AE6BAC">
        <w:rPr>
          <w:b w:val="0"/>
          <w:sz w:val="24"/>
          <w:szCs w:val="24"/>
          <w:lang w:val="nl-BE"/>
        </w:rPr>
        <w:t xml:space="preserve">. </w:t>
      </w:r>
      <w:r w:rsidR="007C0239" w:rsidRPr="00AE6BAC">
        <w:rPr>
          <w:b w:val="0"/>
          <w:sz w:val="24"/>
          <w:szCs w:val="24"/>
          <w:lang w:val="nl-BE"/>
        </w:rPr>
        <w:t xml:space="preserve"> </w:t>
      </w:r>
    </w:p>
    <w:p w14:paraId="0277AF7D" w14:textId="77777777" w:rsidR="003738D8" w:rsidRPr="00AE6BAC" w:rsidRDefault="00EC62EF" w:rsidP="00AE6BAC">
      <w:pPr>
        <w:pStyle w:val="GRIP-Titelgroot"/>
        <w:numPr>
          <w:ilvl w:val="0"/>
          <w:numId w:val="0"/>
        </w:numPr>
        <w:spacing w:line="320" w:lineRule="exact"/>
        <w:rPr>
          <w:sz w:val="24"/>
          <w:szCs w:val="24"/>
          <w:lang w:val="nl-BE"/>
        </w:rPr>
      </w:pPr>
      <w:r w:rsidRPr="00AE6BAC">
        <w:rPr>
          <w:sz w:val="24"/>
          <w:szCs w:val="24"/>
          <w:lang w:val="nl-BE"/>
        </w:rPr>
        <w:t xml:space="preserve">Beleid: </w:t>
      </w:r>
      <w:r w:rsidR="0084091E" w:rsidRPr="00AE6BAC">
        <w:rPr>
          <w:b w:val="0"/>
          <w:sz w:val="24"/>
          <w:szCs w:val="24"/>
          <w:lang w:val="nl-BE"/>
        </w:rPr>
        <w:t>Er is geen voortgang gemaakt in de richting van een afdoende systeem van controle en sanctionering voorzien om de toepassing van de toegankelijkheidsnormen af te dwingen.</w:t>
      </w:r>
      <w:r w:rsidR="0084091E" w:rsidRPr="00AE6BAC">
        <w:rPr>
          <w:sz w:val="24"/>
          <w:szCs w:val="24"/>
          <w:lang w:val="nl-BE"/>
        </w:rPr>
        <w:t xml:space="preserve">  </w:t>
      </w:r>
    </w:p>
    <w:p w14:paraId="4493FF9A" w14:textId="77777777" w:rsidR="00EC62EF" w:rsidRPr="00AE6BAC" w:rsidRDefault="00EC62EF" w:rsidP="00AE6BAC">
      <w:pPr>
        <w:autoSpaceDE w:val="0"/>
        <w:autoSpaceDN w:val="0"/>
        <w:adjustRightInd w:val="0"/>
        <w:spacing w:line="320" w:lineRule="exact"/>
        <w:rPr>
          <w:rFonts w:ascii="Verdana" w:hAnsi="Verdana" w:cs="Verdana"/>
          <w:color w:val="000000"/>
          <w:sz w:val="24"/>
          <w:szCs w:val="24"/>
        </w:rPr>
      </w:pPr>
      <w:r w:rsidRPr="00AE6BAC">
        <w:rPr>
          <w:rFonts w:ascii="Verdana" w:hAnsi="Verdana" w:cs="Verdana"/>
          <w:b/>
          <w:color w:val="000000"/>
          <w:sz w:val="24"/>
          <w:szCs w:val="24"/>
        </w:rPr>
        <w:t>Voorstel</w:t>
      </w:r>
      <w:r w:rsidRPr="00AE6BAC">
        <w:rPr>
          <w:rFonts w:ascii="Verdana" w:hAnsi="Verdana" w:cs="Verdana"/>
          <w:color w:val="000000"/>
          <w:sz w:val="24"/>
          <w:szCs w:val="24"/>
        </w:rPr>
        <w:t xml:space="preserve">: Voorzie </w:t>
      </w:r>
      <w:r w:rsidRPr="00AE6BAC">
        <w:rPr>
          <w:rFonts w:ascii="Verdana" w:hAnsi="Verdana" w:cs="Verdana-Bold"/>
          <w:bCs/>
          <w:color w:val="000000"/>
          <w:sz w:val="24"/>
          <w:szCs w:val="24"/>
        </w:rPr>
        <w:t xml:space="preserve">middelen voor </w:t>
      </w:r>
      <w:r w:rsidR="00097576" w:rsidRPr="00AE6BAC">
        <w:rPr>
          <w:rFonts w:ascii="Verdana" w:hAnsi="Verdana" w:cs="Verdana-Bold"/>
          <w:bCs/>
          <w:color w:val="000000"/>
          <w:sz w:val="24"/>
          <w:szCs w:val="24"/>
        </w:rPr>
        <w:t xml:space="preserve">en organiseer </w:t>
      </w:r>
      <w:r w:rsidRPr="00AE6BAC">
        <w:rPr>
          <w:rFonts w:ascii="Verdana" w:hAnsi="Verdana" w:cs="Verdana-Bold"/>
          <w:bCs/>
          <w:color w:val="000000"/>
          <w:sz w:val="24"/>
          <w:szCs w:val="24"/>
        </w:rPr>
        <w:t xml:space="preserve">controle en sanctionering </w:t>
      </w:r>
      <w:r w:rsidRPr="00AE6BAC">
        <w:rPr>
          <w:rFonts w:ascii="Verdana" w:hAnsi="Verdana" w:cs="Verdana"/>
          <w:color w:val="000000"/>
          <w:sz w:val="24"/>
          <w:szCs w:val="24"/>
        </w:rPr>
        <w:t>m.b.t. de</w:t>
      </w:r>
      <w:r w:rsidR="00097576" w:rsidRPr="00AE6BAC">
        <w:rPr>
          <w:rFonts w:ascii="Verdana" w:hAnsi="Verdana" w:cs="Verdana"/>
          <w:color w:val="000000"/>
          <w:sz w:val="24"/>
          <w:szCs w:val="24"/>
        </w:rPr>
        <w:t xml:space="preserve"> </w:t>
      </w:r>
      <w:r w:rsidRPr="00AE6BAC">
        <w:rPr>
          <w:rFonts w:ascii="Verdana" w:hAnsi="Verdana" w:cs="Verdana"/>
          <w:color w:val="000000"/>
          <w:sz w:val="24"/>
          <w:szCs w:val="24"/>
        </w:rPr>
        <w:t>uitvoering van de regelgeving op toegankelijkheid.</w:t>
      </w:r>
      <w:r w:rsidR="00097576" w:rsidRPr="00AE6BAC">
        <w:rPr>
          <w:rFonts w:ascii="Verdana" w:hAnsi="Verdana" w:cs="Verdana"/>
          <w:color w:val="000000"/>
          <w:sz w:val="24"/>
          <w:szCs w:val="24"/>
        </w:rPr>
        <w:t xml:space="preserve"> Kan een gebouw dat niet conform de toegankelijkheidsnormen werd gebouwd, blijven staan?</w:t>
      </w:r>
    </w:p>
    <w:p w14:paraId="7CC18714" w14:textId="77777777" w:rsidR="00DC787A" w:rsidRPr="00AE6BAC" w:rsidRDefault="00DC787A" w:rsidP="00AE6BAC">
      <w:pPr>
        <w:autoSpaceDE w:val="0"/>
        <w:autoSpaceDN w:val="0"/>
        <w:adjustRightInd w:val="0"/>
        <w:spacing w:line="320" w:lineRule="exact"/>
        <w:rPr>
          <w:rFonts w:ascii="Verdana" w:hAnsi="Verdana" w:cs="Verdana"/>
          <w:color w:val="000000"/>
          <w:sz w:val="24"/>
          <w:szCs w:val="24"/>
        </w:rPr>
      </w:pPr>
    </w:p>
    <w:p w14:paraId="27681868" w14:textId="04878BB8" w:rsidR="00DC787A" w:rsidRPr="00AE6BAC" w:rsidRDefault="00DC787A" w:rsidP="00AE6BAC">
      <w:pPr>
        <w:autoSpaceDE w:val="0"/>
        <w:autoSpaceDN w:val="0"/>
        <w:adjustRightInd w:val="0"/>
        <w:spacing w:line="320" w:lineRule="exact"/>
        <w:rPr>
          <w:rFonts w:ascii="Verdana" w:hAnsi="Verdana" w:cs="Verdana"/>
          <w:color w:val="000000"/>
          <w:sz w:val="24"/>
          <w:szCs w:val="24"/>
        </w:rPr>
      </w:pPr>
      <w:r w:rsidRPr="00AE6BAC">
        <w:rPr>
          <w:rFonts w:ascii="Verdana" w:hAnsi="Verdana" w:cs="Verdana"/>
          <w:b/>
          <w:color w:val="000000"/>
          <w:sz w:val="24"/>
          <w:szCs w:val="24"/>
        </w:rPr>
        <w:t>Probleem</w:t>
      </w:r>
      <w:r w:rsidRPr="00AE6BAC">
        <w:rPr>
          <w:rFonts w:ascii="Verdana" w:hAnsi="Verdana" w:cs="Verdana"/>
          <w:color w:val="000000"/>
          <w:sz w:val="24"/>
          <w:szCs w:val="24"/>
        </w:rPr>
        <w:t xml:space="preserve">: Tot op vandaag zijn er veel gebouwen die publiek toegankelijk worden genoemd, niet voor iedereen ook werkelijk toegankelijk. </w:t>
      </w:r>
    </w:p>
    <w:p w14:paraId="5F7D1749" w14:textId="77777777" w:rsidR="00DC787A" w:rsidRPr="00AE6BAC" w:rsidRDefault="00DC787A" w:rsidP="00AE6BAC">
      <w:pPr>
        <w:autoSpaceDE w:val="0"/>
        <w:autoSpaceDN w:val="0"/>
        <w:adjustRightInd w:val="0"/>
        <w:spacing w:line="320" w:lineRule="exact"/>
        <w:rPr>
          <w:rFonts w:ascii="Verdana" w:hAnsi="Verdana" w:cs="Verdana"/>
          <w:color w:val="000000"/>
          <w:sz w:val="24"/>
          <w:szCs w:val="24"/>
        </w:rPr>
      </w:pPr>
      <w:r w:rsidRPr="00AE6BAC">
        <w:rPr>
          <w:rFonts w:ascii="Verdana" w:hAnsi="Verdana" w:cs="Verdana"/>
          <w:b/>
          <w:color w:val="000000"/>
          <w:sz w:val="24"/>
          <w:szCs w:val="24"/>
        </w:rPr>
        <w:t>Beleid</w:t>
      </w:r>
      <w:r w:rsidRPr="00AE6BAC">
        <w:rPr>
          <w:rFonts w:ascii="Verdana" w:hAnsi="Verdana" w:cs="Verdana"/>
          <w:color w:val="000000"/>
          <w:sz w:val="24"/>
          <w:szCs w:val="24"/>
        </w:rPr>
        <w:t xml:space="preserve">: Er is enkel een regelgeving over toegankelijkheidsnormen bij nieuwbouw en renovatie. Er ontbreekt een beleid voor de aanpassing van de bestaande ontoegankelijke gebouwen.  </w:t>
      </w:r>
    </w:p>
    <w:p w14:paraId="5CF32CA0" w14:textId="77777777" w:rsidR="00DC787A" w:rsidRPr="00AE6BAC" w:rsidRDefault="00DC787A" w:rsidP="00AE6BAC">
      <w:pPr>
        <w:autoSpaceDE w:val="0"/>
        <w:autoSpaceDN w:val="0"/>
        <w:adjustRightInd w:val="0"/>
        <w:spacing w:line="320" w:lineRule="exact"/>
        <w:rPr>
          <w:rFonts w:ascii="Verdana" w:hAnsi="Verdana" w:cs="Verdana"/>
          <w:color w:val="000000"/>
          <w:sz w:val="24"/>
          <w:szCs w:val="24"/>
        </w:rPr>
      </w:pPr>
      <w:r w:rsidRPr="00AE6BAC">
        <w:rPr>
          <w:rFonts w:ascii="Verdana" w:hAnsi="Verdana" w:cs="Verdana"/>
          <w:b/>
          <w:color w:val="000000"/>
          <w:sz w:val="24"/>
          <w:szCs w:val="24"/>
        </w:rPr>
        <w:t>Voorstel</w:t>
      </w:r>
      <w:r w:rsidRPr="00AE6BAC">
        <w:rPr>
          <w:rFonts w:ascii="Verdana" w:hAnsi="Verdana" w:cs="Verdana"/>
          <w:color w:val="000000"/>
          <w:sz w:val="24"/>
          <w:szCs w:val="24"/>
        </w:rPr>
        <w:t xml:space="preserve">: Installeer een regelgevend kader voor de </w:t>
      </w:r>
      <w:r w:rsidRPr="00AE6BAC">
        <w:rPr>
          <w:rFonts w:ascii="Verdana" w:hAnsi="Verdana" w:cs="Verdana-Bold"/>
          <w:bCs/>
          <w:color w:val="000000"/>
          <w:sz w:val="24"/>
          <w:szCs w:val="24"/>
        </w:rPr>
        <w:t>gefaseerde aanpassing van bestaande publiek toegankelijke gebouwen</w:t>
      </w:r>
      <w:r w:rsidRPr="00AE6BAC">
        <w:rPr>
          <w:rFonts w:ascii="Verdana" w:hAnsi="Verdana" w:cs="Verdana"/>
          <w:color w:val="000000"/>
          <w:sz w:val="24"/>
          <w:szCs w:val="24"/>
        </w:rPr>
        <w:t>.</w:t>
      </w:r>
    </w:p>
    <w:p w14:paraId="7803DF8C" w14:textId="77777777" w:rsidR="00DC787A" w:rsidRPr="00AE6BAC" w:rsidRDefault="00DC787A" w:rsidP="00AE6BAC">
      <w:pPr>
        <w:autoSpaceDE w:val="0"/>
        <w:autoSpaceDN w:val="0"/>
        <w:adjustRightInd w:val="0"/>
        <w:spacing w:line="320" w:lineRule="exact"/>
        <w:rPr>
          <w:rFonts w:ascii="Verdana" w:hAnsi="Verdana" w:cs="Verdana"/>
          <w:color w:val="000000"/>
          <w:sz w:val="24"/>
          <w:szCs w:val="24"/>
        </w:rPr>
      </w:pPr>
    </w:p>
    <w:p w14:paraId="47A3ED81" w14:textId="77777777" w:rsidR="002E1948" w:rsidRPr="00AE6BAC" w:rsidRDefault="002E1948" w:rsidP="00AE6BAC">
      <w:pPr>
        <w:autoSpaceDE w:val="0"/>
        <w:autoSpaceDN w:val="0"/>
        <w:adjustRightInd w:val="0"/>
        <w:spacing w:line="320" w:lineRule="exact"/>
        <w:rPr>
          <w:rFonts w:ascii="Verdana" w:hAnsi="Verdana" w:cs="Verdana"/>
          <w:color w:val="000000"/>
          <w:sz w:val="24"/>
          <w:szCs w:val="24"/>
        </w:rPr>
      </w:pPr>
      <w:r w:rsidRPr="00AE6BAC">
        <w:rPr>
          <w:rFonts w:ascii="Verdana" w:hAnsi="Verdana" w:cs="Verdana"/>
          <w:b/>
          <w:color w:val="000000"/>
          <w:sz w:val="24"/>
          <w:szCs w:val="24"/>
        </w:rPr>
        <w:t>Probleem</w:t>
      </w:r>
      <w:r w:rsidRPr="00AE6BAC">
        <w:rPr>
          <w:rFonts w:ascii="Verdana" w:hAnsi="Verdana" w:cs="Verdana"/>
          <w:color w:val="000000"/>
          <w:sz w:val="24"/>
          <w:szCs w:val="24"/>
        </w:rPr>
        <w:t>: De indeling van de openbare ruimte is nog niet optimaal voor mensen met beperktere mobiliteit. Sociale voorzieningen zijn nog niet overal in Vlaanderen voldoende lokaal ingebed.</w:t>
      </w:r>
    </w:p>
    <w:p w14:paraId="76DB3A36" w14:textId="77777777" w:rsidR="002E1948" w:rsidRPr="00AE6BAC" w:rsidRDefault="002E1948" w:rsidP="00AE6BAC">
      <w:pPr>
        <w:pStyle w:val="GRIP-Titelgroot"/>
        <w:numPr>
          <w:ilvl w:val="0"/>
          <w:numId w:val="0"/>
        </w:numPr>
        <w:spacing w:line="320" w:lineRule="exact"/>
        <w:rPr>
          <w:b w:val="0"/>
          <w:sz w:val="24"/>
          <w:szCs w:val="24"/>
          <w:lang w:val="nl-BE"/>
        </w:rPr>
      </w:pPr>
      <w:r w:rsidRPr="00AE6BAC">
        <w:rPr>
          <w:sz w:val="24"/>
          <w:szCs w:val="24"/>
          <w:lang w:val="nl-BE"/>
        </w:rPr>
        <w:t>Beleid</w:t>
      </w:r>
      <w:r w:rsidRPr="00AE6BAC">
        <w:rPr>
          <w:b w:val="0"/>
          <w:sz w:val="24"/>
          <w:szCs w:val="24"/>
          <w:lang w:val="nl-BE"/>
        </w:rPr>
        <w:t xml:space="preserve">: Er is geen </w:t>
      </w:r>
      <w:r w:rsidR="00996BBF" w:rsidRPr="00AE6BAC">
        <w:rPr>
          <w:b w:val="0"/>
          <w:sz w:val="24"/>
          <w:szCs w:val="24"/>
          <w:lang w:val="nl-BE"/>
        </w:rPr>
        <w:t xml:space="preserve">centrale visie over hoe op een planmatige manier kan worden toegewerkt naar een gelijke en voldoende inbedding van sociale voorzieningen. </w:t>
      </w:r>
    </w:p>
    <w:p w14:paraId="53552D57" w14:textId="77777777" w:rsidR="002E1948" w:rsidRPr="00AE6BAC" w:rsidRDefault="002E1948" w:rsidP="00AE6BAC">
      <w:pPr>
        <w:autoSpaceDE w:val="0"/>
        <w:autoSpaceDN w:val="0"/>
        <w:adjustRightInd w:val="0"/>
        <w:spacing w:line="320" w:lineRule="exact"/>
        <w:rPr>
          <w:rFonts w:ascii="Verdana" w:hAnsi="Verdana"/>
          <w:sz w:val="24"/>
          <w:szCs w:val="24"/>
        </w:rPr>
      </w:pPr>
      <w:r w:rsidRPr="00AE6BAC">
        <w:rPr>
          <w:rFonts w:ascii="Verdana" w:hAnsi="Verdana"/>
          <w:b/>
          <w:sz w:val="24"/>
          <w:szCs w:val="24"/>
        </w:rPr>
        <w:lastRenderedPageBreak/>
        <w:t xml:space="preserve">Voorstel: </w:t>
      </w:r>
      <w:r w:rsidRPr="00AE6BAC">
        <w:rPr>
          <w:rFonts w:ascii="Verdana" w:hAnsi="Verdana" w:cs="Verdana"/>
          <w:color w:val="000000"/>
          <w:sz w:val="24"/>
          <w:szCs w:val="24"/>
        </w:rPr>
        <w:t xml:space="preserve">Zoek in afstemming met de andere beleidsdomeinen en -niveaus naar een </w:t>
      </w:r>
      <w:r w:rsidRPr="00AE6BAC">
        <w:rPr>
          <w:rFonts w:ascii="Verdana" w:hAnsi="Verdana" w:cs="Verdana-Bold"/>
          <w:bCs/>
          <w:color w:val="000000"/>
          <w:sz w:val="24"/>
          <w:szCs w:val="24"/>
        </w:rPr>
        <w:t>optimale lokale spreiding</w:t>
      </w:r>
      <w:r w:rsidRPr="00AE6BAC">
        <w:rPr>
          <w:rFonts w:ascii="Verdana" w:hAnsi="Verdana" w:cs="Verdana-Bold"/>
          <w:b/>
          <w:bCs/>
          <w:color w:val="000000"/>
          <w:sz w:val="24"/>
          <w:szCs w:val="24"/>
        </w:rPr>
        <w:t xml:space="preserve"> </w:t>
      </w:r>
      <w:r w:rsidRPr="00AE6BAC">
        <w:rPr>
          <w:rFonts w:ascii="Verdana" w:hAnsi="Verdana" w:cs="Verdana"/>
          <w:color w:val="000000"/>
          <w:sz w:val="24"/>
          <w:szCs w:val="24"/>
        </w:rPr>
        <w:t>van sociale voorzieningen en dienstverlening, en commerciële zaken.</w:t>
      </w:r>
      <w:r w:rsidRPr="00AE6BAC">
        <w:rPr>
          <w:rFonts w:ascii="Verdana" w:hAnsi="Verdana"/>
          <w:sz w:val="24"/>
          <w:szCs w:val="24"/>
        </w:rPr>
        <w:t xml:space="preserve"> </w:t>
      </w:r>
    </w:p>
    <w:p w14:paraId="05B94909" w14:textId="01DFB506" w:rsidR="003626DD" w:rsidRDefault="003626DD" w:rsidP="00AE6BAC">
      <w:pPr>
        <w:autoSpaceDE w:val="0"/>
        <w:autoSpaceDN w:val="0"/>
        <w:adjustRightInd w:val="0"/>
        <w:spacing w:line="320" w:lineRule="exact"/>
        <w:rPr>
          <w:rFonts w:ascii="Verdana" w:hAnsi="Verdana"/>
          <w:sz w:val="24"/>
          <w:szCs w:val="24"/>
        </w:rPr>
      </w:pPr>
    </w:p>
    <w:p w14:paraId="7E3060F2" w14:textId="77777777" w:rsidR="00277297" w:rsidRPr="00AE6BAC" w:rsidRDefault="00277297" w:rsidP="00AE6BAC">
      <w:pPr>
        <w:autoSpaceDE w:val="0"/>
        <w:autoSpaceDN w:val="0"/>
        <w:adjustRightInd w:val="0"/>
        <w:spacing w:line="320" w:lineRule="exact"/>
        <w:rPr>
          <w:rFonts w:ascii="Verdana" w:hAnsi="Verdana"/>
          <w:sz w:val="24"/>
          <w:szCs w:val="24"/>
        </w:rPr>
      </w:pPr>
    </w:p>
    <w:p w14:paraId="246F165C" w14:textId="634A15E3" w:rsidR="006938F5" w:rsidRPr="006938F5" w:rsidRDefault="00F434C4" w:rsidP="003B3A5C">
      <w:pPr>
        <w:pStyle w:val="GRIP-Titelgroot"/>
        <w:numPr>
          <w:ilvl w:val="0"/>
          <w:numId w:val="0"/>
        </w:numPr>
        <w:spacing w:line="320" w:lineRule="exact"/>
        <w:rPr>
          <w:lang w:val="nl-BE"/>
        </w:rPr>
      </w:pPr>
      <w:bookmarkStart w:id="8" w:name="_Hlk531099381"/>
      <w:bookmarkStart w:id="9" w:name="_Hlk531267054"/>
      <w:r>
        <w:rPr>
          <w:lang w:val="nl-BE"/>
        </w:rPr>
        <w:t xml:space="preserve">5 j) </w:t>
      </w:r>
      <w:r w:rsidR="006938F5" w:rsidRPr="006938F5">
        <w:rPr>
          <w:lang w:val="nl-BE"/>
        </w:rPr>
        <w:t>Tewerkstelling van personen met een handicap bij de overheden (op federaal, Vlaams en lokaal niveau)</w:t>
      </w:r>
    </w:p>
    <w:p w14:paraId="54B98F94" w14:textId="77777777" w:rsidR="00B00B84" w:rsidRDefault="00B00B84" w:rsidP="003B3A5C">
      <w:pPr>
        <w:pStyle w:val="GRIP-Titelgroot"/>
        <w:numPr>
          <w:ilvl w:val="0"/>
          <w:numId w:val="0"/>
        </w:numPr>
        <w:spacing w:line="320" w:lineRule="exact"/>
        <w:rPr>
          <w:sz w:val="24"/>
          <w:szCs w:val="24"/>
        </w:rPr>
      </w:pPr>
    </w:p>
    <w:p w14:paraId="6DC5F788" w14:textId="192D2510" w:rsidR="00B00B84" w:rsidRPr="006938F5" w:rsidRDefault="006938F5" w:rsidP="003B3A5C">
      <w:pPr>
        <w:pStyle w:val="GRIP-Titelgroot"/>
        <w:numPr>
          <w:ilvl w:val="0"/>
          <w:numId w:val="0"/>
        </w:numPr>
        <w:spacing w:line="320" w:lineRule="exact"/>
        <w:rPr>
          <w:sz w:val="28"/>
          <w:szCs w:val="28"/>
          <w:lang w:val="nl-BE"/>
        </w:rPr>
      </w:pPr>
      <w:r w:rsidRPr="006938F5">
        <w:rPr>
          <w:sz w:val="28"/>
          <w:szCs w:val="28"/>
          <w:lang w:val="nl-BE"/>
        </w:rPr>
        <w:t>V</w:t>
      </w:r>
      <w:r w:rsidR="00F434C4">
        <w:rPr>
          <w:sz w:val="28"/>
          <w:szCs w:val="28"/>
          <w:lang w:val="nl-BE"/>
        </w:rPr>
        <w:t>LAAMS</w:t>
      </w:r>
      <w:r w:rsidRPr="006938F5">
        <w:rPr>
          <w:sz w:val="28"/>
          <w:szCs w:val="28"/>
          <w:lang w:val="nl-BE"/>
        </w:rPr>
        <w:t>:</w:t>
      </w:r>
    </w:p>
    <w:p w14:paraId="5EB60348" w14:textId="77777777" w:rsidR="00B00B84" w:rsidRDefault="00B00B84" w:rsidP="003B3A5C">
      <w:pPr>
        <w:pStyle w:val="GRIP-Titelgroot"/>
        <w:numPr>
          <w:ilvl w:val="0"/>
          <w:numId w:val="0"/>
        </w:numPr>
        <w:spacing w:line="320" w:lineRule="exact"/>
        <w:rPr>
          <w:lang w:val="nl-BE"/>
        </w:rPr>
      </w:pPr>
    </w:p>
    <w:p w14:paraId="07A8CA22" w14:textId="349F7899" w:rsidR="00031404" w:rsidRPr="00031404" w:rsidRDefault="006D44AE" w:rsidP="00AE6BAC">
      <w:pPr>
        <w:pStyle w:val="GRIP-Titelgroot"/>
        <w:numPr>
          <w:ilvl w:val="0"/>
          <w:numId w:val="0"/>
        </w:numPr>
        <w:spacing w:line="320" w:lineRule="exact"/>
        <w:rPr>
          <w:b w:val="0"/>
          <w:sz w:val="24"/>
          <w:szCs w:val="24"/>
          <w:lang w:val="nl-BE"/>
        </w:rPr>
      </w:pPr>
      <w:r w:rsidRPr="00031404">
        <w:rPr>
          <w:sz w:val="24"/>
          <w:szCs w:val="24"/>
          <w:lang w:val="nl-BE"/>
        </w:rPr>
        <w:t>Probleem</w:t>
      </w:r>
      <w:r w:rsidRPr="00031404">
        <w:rPr>
          <w:b w:val="0"/>
          <w:sz w:val="24"/>
          <w:szCs w:val="24"/>
          <w:lang w:val="nl-BE"/>
        </w:rPr>
        <w:t xml:space="preserve">: </w:t>
      </w:r>
      <w:r w:rsidR="00D366AB" w:rsidRPr="00031404">
        <w:rPr>
          <w:b w:val="0"/>
          <w:sz w:val="24"/>
          <w:szCs w:val="24"/>
          <w:lang w:val="nl-BE"/>
        </w:rPr>
        <w:t xml:space="preserve">Op het niveau van de Vlaamse overheid </w:t>
      </w:r>
      <w:r w:rsidR="00BD6DA9" w:rsidRPr="00031404">
        <w:rPr>
          <w:b w:val="0"/>
          <w:sz w:val="24"/>
          <w:szCs w:val="24"/>
          <w:lang w:val="nl-BE"/>
        </w:rPr>
        <w:t xml:space="preserve">blijft de tewerkstelling van personen met een arbeidshandicap steken op </w:t>
      </w:r>
      <w:r w:rsidR="009E7021" w:rsidRPr="00031404">
        <w:rPr>
          <w:b w:val="0"/>
          <w:sz w:val="24"/>
          <w:szCs w:val="24"/>
          <w:lang w:val="nl-BE"/>
        </w:rPr>
        <w:t>1,4</w:t>
      </w:r>
      <w:r w:rsidR="00BD6DA9" w:rsidRPr="00031404">
        <w:rPr>
          <w:b w:val="0"/>
          <w:sz w:val="24"/>
          <w:szCs w:val="24"/>
          <w:lang w:val="nl-BE"/>
        </w:rPr>
        <w:t xml:space="preserve"> %, wat nog ver af staat van het streefcijfer van 3%</w:t>
      </w:r>
      <w:r w:rsidR="009E7021" w:rsidRPr="00031404">
        <w:rPr>
          <w:b w:val="0"/>
          <w:sz w:val="24"/>
          <w:szCs w:val="24"/>
          <w:lang w:val="nl-BE"/>
        </w:rPr>
        <w:t xml:space="preserve"> tegen 2020</w:t>
      </w:r>
      <w:r w:rsidR="00AE6BAC">
        <w:rPr>
          <w:rStyle w:val="Voetnootmarkering"/>
          <w:b w:val="0"/>
          <w:sz w:val="24"/>
          <w:szCs w:val="24"/>
          <w:lang w:val="nl-BE"/>
        </w:rPr>
        <w:footnoteReference w:id="11"/>
      </w:r>
      <w:r w:rsidR="00BD6DA9" w:rsidRPr="00031404">
        <w:rPr>
          <w:b w:val="0"/>
          <w:sz w:val="24"/>
          <w:szCs w:val="24"/>
          <w:lang w:val="nl-BE"/>
        </w:rPr>
        <w:t xml:space="preserve">. </w:t>
      </w:r>
    </w:p>
    <w:p w14:paraId="6E2E3000" w14:textId="77777777" w:rsidR="00031404" w:rsidRPr="00031404" w:rsidRDefault="006D44AE" w:rsidP="00AE6BAC">
      <w:pPr>
        <w:pStyle w:val="GRIP-Titelgroot"/>
        <w:numPr>
          <w:ilvl w:val="0"/>
          <w:numId w:val="0"/>
        </w:numPr>
        <w:spacing w:line="320" w:lineRule="exact"/>
        <w:rPr>
          <w:i/>
          <w:sz w:val="24"/>
          <w:szCs w:val="24"/>
          <w:lang w:val="nl-BE"/>
        </w:rPr>
      </w:pPr>
      <w:r w:rsidRPr="00031404">
        <w:rPr>
          <w:sz w:val="24"/>
          <w:szCs w:val="24"/>
          <w:lang w:val="nl-BE"/>
        </w:rPr>
        <w:t>Beleid</w:t>
      </w:r>
      <w:r w:rsidRPr="00031404">
        <w:rPr>
          <w:b w:val="0"/>
          <w:sz w:val="24"/>
          <w:szCs w:val="24"/>
          <w:lang w:val="nl-BE"/>
        </w:rPr>
        <w:t>:</w:t>
      </w:r>
      <w:r w:rsidR="000E46DD" w:rsidRPr="00031404">
        <w:rPr>
          <w:b w:val="0"/>
          <w:sz w:val="24"/>
          <w:szCs w:val="24"/>
          <w:lang w:val="nl-BE"/>
        </w:rPr>
        <w:t xml:space="preserve"> </w:t>
      </w:r>
      <w:r w:rsidR="00031404" w:rsidRPr="00031404">
        <w:rPr>
          <w:b w:val="0"/>
          <w:sz w:val="24"/>
          <w:szCs w:val="24"/>
          <w:lang w:val="nl-BE"/>
        </w:rPr>
        <w:t>In 2015 werd het streefcijfer van 4,5% naar 3% verlaagd.</w:t>
      </w:r>
      <w:r w:rsidR="00031404" w:rsidRPr="00031404">
        <w:rPr>
          <w:i/>
          <w:sz w:val="24"/>
          <w:szCs w:val="24"/>
          <w:lang w:val="nl-BE"/>
        </w:rPr>
        <w:t xml:space="preserve"> </w:t>
      </w:r>
    </w:p>
    <w:p w14:paraId="7CF4639C" w14:textId="77777777" w:rsidR="00031404" w:rsidRDefault="006D44AE" w:rsidP="00AE6BAC">
      <w:pPr>
        <w:pStyle w:val="GRIP-Titelgroot"/>
        <w:numPr>
          <w:ilvl w:val="0"/>
          <w:numId w:val="0"/>
        </w:numPr>
        <w:spacing w:line="320" w:lineRule="exact"/>
        <w:rPr>
          <w:b w:val="0"/>
          <w:color w:val="111111"/>
          <w:sz w:val="24"/>
          <w:szCs w:val="24"/>
          <w:lang w:val="nl-NL" w:eastAsia="nl-NL"/>
        </w:rPr>
      </w:pPr>
      <w:r w:rsidRPr="00031404">
        <w:rPr>
          <w:sz w:val="24"/>
          <w:szCs w:val="24"/>
          <w:lang w:val="nl-BE"/>
        </w:rPr>
        <w:t>Voorstel</w:t>
      </w:r>
      <w:r w:rsidRPr="00031404">
        <w:rPr>
          <w:b w:val="0"/>
          <w:sz w:val="24"/>
          <w:szCs w:val="24"/>
          <w:lang w:val="nl-BE"/>
        </w:rPr>
        <w:t>:</w:t>
      </w:r>
      <w:r w:rsidR="009E7021" w:rsidRPr="00031404">
        <w:rPr>
          <w:b w:val="0"/>
          <w:sz w:val="24"/>
          <w:szCs w:val="24"/>
          <w:lang w:val="nl-BE"/>
        </w:rPr>
        <w:t xml:space="preserve"> Invoeren van quota waar</w:t>
      </w:r>
      <w:r w:rsidR="007D1092" w:rsidRPr="00031404">
        <w:rPr>
          <w:b w:val="0"/>
          <w:sz w:val="24"/>
          <w:szCs w:val="24"/>
          <w:lang w:val="nl-BE"/>
        </w:rPr>
        <w:t xml:space="preserve">bij het niet behalen van de quota vertaald wordt naar </w:t>
      </w:r>
      <w:r w:rsidR="009E7021" w:rsidRPr="00031404">
        <w:rPr>
          <w:b w:val="0"/>
          <w:sz w:val="24"/>
          <w:szCs w:val="24"/>
          <w:lang w:val="nl-BE"/>
        </w:rPr>
        <w:t xml:space="preserve">negatieve punten op vlak van diversiteit </w:t>
      </w:r>
      <w:r w:rsidR="007D1092" w:rsidRPr="00031404">
        <w:rPr>
          <w:b w:val="0"/>
          <w:sz w:val="24"/>
          <w:szCs w:val="24"/>
          <w:lang w:val="nl-BE"/>
        </w:rPr>
        <w:t xml:space="preserve">die </w:t>
      </w:r>
      <w:r w:rsidR="009E7021" w:rsidRPr="00031404">
        <w:rPr>
          <w:b w:val="0"/>
          <w:sz w:val="24"/>
          <w:szCs w:val="24"/>
          <w:lang w:val="nl-BE"/>
        </w:rPr>
        <w:t xml:space="preserve">werkelijk doorwegen bij </w:t>
      </w:r>
      <w:r w:rsidR="007D1092" w:rsidRPr="00031404">
        <w:rPr>
          <w:b w:val="0"/>
          <w:sz w:val="24"/>
          <w:szCs w:val="24"/>
          <w:lang w:val="nl-BE"/>
        </w:rPr>
        <w:t xml:space="preserve">de </w:t>
      </w:r>
      <w:r w:rsidR="009E7021" w:rsidRPr="00031404">
        <w:rPr>
          <w:b w:val="0"/>
          <w:sz w:val="24"/>
          <w:szCs w:val="24"/>
          <w:lang w:val="nl-BE"/>
        </w:rPr>
        <w:t>evaluatie</w:t>
      </w:r>
      <w:r w:rsidR="007D1092" w:rsidRPr="00031404">
        <w:rPr>
          <w:b w:val="0"/>
          <w:sz w:val="24"/>
          <w:szCs w:val="24"/>
          <w:lang w:val="nl-BE"/>
        </w:rPr>
        <w:t xml:space="preserve"> van de leidend ambtenaren</w:t>
      </w:r>
      <w:r w:rsidR="009E7021" w:rsidRPr="00031404">
        <w:rPr>
          <w:b w:val="0"/>
          <w:sz w:val="24"/>
          <w:szCs w:val="24"/>
          <w:lang w:val="nl-BE"/>
        </w:rPr>
        <w:t>.</w:t>
      </w:r>
      <w:r w:rsidR="00031404" w:rsidRPr="00031404">
        <w:rPr>
          <w:b w:val="0"/>
          <w:color w:val="111111"/>
          <w:sz w:val="24"/>
          <w:szCs w:val="24"/>
          <w:lang w:val="nl-NL" w:eastAsia="nl-NL"/>
        </w:rPr>
        <w:t xml:space="preserve"> </w:t>
      </w:r>
    </w:p>
    <w:p w14:paraId="469E625D" w14:textId="77777777" w:rsidR="00031404" w:rsidRDefault="00031404" w:rsidP="00AE6BAC">
      <w:pPr>
        <w:pStyle w:val="GRIP-Titelgroot"/>
        <w:numPr>
          <w:ilvl w:val="0"/>
          <w:numId w:val="0"/>
        </w:numPr>
        <w:spacing w:line="320" w:lineRule="exact"/>
        <w:rPr>
          <w:b w:val="0"/>
          <w:color w:val="111111"/>
          <w:sz w:val="24"/>
          <w:szCs w:val="24"/>
          <w:lang w:val="nl-NL" w:eastAsia="nl-NL"/>
        </w:rPr>
      </w:pPr>
      <w:r w:rsidRPr="00031404">
        <w:rPr>
          <w:b w:val="0"/>
          <w:color w:val="111111"/>
          <w:sz w:val="24"/>
          <w:szCs w:val="24"/>
          <w:lang w:val="nl-NL" w:eastAsia="nl-NL"/>
        </w:rPr>
        <w:t>Om gericht te werken aan het behalen van die quota stellen wij onder meer voor: (1) verplicht betrekkingen voor te behouden (max 1%) als het streefcijfer nog niet bereikt is in de entiteit en (2) dat elke entiteit groter dan 50 werknemers één betrekking verplicht invult via aanwerving personen met een handicap.</w:t>
      </w:r>
    </w:p>
    <w:p w14:paraId="45306C04" w14:textId="77777777" w:rsidR="00AF5D66" w:rsidRDefault="00AF5D66" w:rsidP="00AE6BAC">
      <w:pPr>
        <w:pStyle w:val="GRIP-Titelgroot"/>
        <w:numPr>
          <w:ilvl w:val="0"/>
          <w:numId w:val="0"/>
        </w:numPr>
        <w:spacing w:line="320" w:lineRule="exact"/>
        <w:rPr>
          <w:sz w:val="24"/>
          <w:szCs w:val="24"/>
          <w:lang w:val="nl-BE"/>
        </w:rPr>
      </w:pPr>
    </w:p>
    <w:p w14:paraId="6DACB44F" w14:textId="4FE03C8C" w:rsidR="00AF5D66" w:rsidRDefault="00AF5D66" w:rsidP="00AE6BAC">
      <w:pPr>
        <w:pStyle w:val="GRIP-Titelgroot"/>
        <w:numPr>
          <w:ilvl w:val="0"/>
          <w:numId w:val="0"/>
        </w:numPr>
        <w:spacing w:line="320" w:lineRule="exact"/>
        <w:rPr>
          <w:b w:val="0"/>
          <w:sz w:val="24"/>
          <w:szCs w:val="24"/>
          <w:lang w:val="nl-BE"/>
        </w:rPr>
      </w:pPr>
      <w:r w:rsidRPr="006D44AE">
        <w:rPr>
          <w:sz w:val="24"/>
          <w:szCs w:val="24"/>
          <w:lang w:val="nl-BE"/>
        </w:rPr>
        <w:t>Probleem</w:t>
      </w:r>
      <w:r>
        <w:rPr>
          <w:b w:val="0"/>
          <w:sz w:val="24"/>
          <w:szCs w:val="24"/>
          <w:lang w:val="nl-BE"/>
        </w:rPr>
        <w:t xml:space="preserve">: </w:t>
      </w:r>
      <w:r w:rsidR="001235C3">
        <w:rPr>
          <w:b w:val="0"/>
          <w:sz w:val="24"/>
          <w:szCs w:val="24"/>
          <w:lang w:val="nl-BE"/>
        </w:rPr>
        <w:t xml:space="preserve">Het principe van sociale criteria </w:t>
      </w:r>
      <w:r w:rsidR="00AB60C4">
        <w:rPr>
          <w:b w:val="0"/>
          <w:sz w:val="24"/>
          <w:szCs w:val="24"/>
          <w:lang w:val="nl-BE"/>
        </w:rPr>
        <w:t xml:space="preserve">wordt tot nu toe niet structureel uitgevoerd waardoor dit voorbeeld van positieve actie niet kan worden benut om de tewerkstellingskansen van personen met een handicap te verbeteren. </w:t>
      </w:r>
    </w:p>
    <w:p w14:paraId="158E3942" w14:textId="77777777" w:rsidR="00AF5D66" w:rsidRDefault="00AF5D66" w:rsidP="00AE6BAC">
      <w:pPr>
        <w:pStyle w:val="GRIP-Titelgroot"/>
        <w:numPr>
          <w:ilvl w:val="0"/>
          <w:numId w:val="0"/>
        </w:numPr>
        <w:spacing w:line="320" w:lineRule="exact"/>
        <w:rPr>
          <w:b w:val="0"/>
          <w:sz w:val="24"/>
          <w:szCs w:val="24"/>
          <w:lang w:val="nl-BE"/>
        </w:rPr>
      </w:pPr>
      <w:r w:rsidRPr="006D44AE">
        <w:rPr>
          <w:sz w:val="24"/>
          <w:szCs w:val="24"/>
          <w:lang w:val="nl-BE"/>
        </w:rPr>
        <w:t>Be</w:t>
      </w:r>
      <w:r>
        <w:rPr>
          <w:sz w:val="24"/>
          <w:szCs w:val="24"/>
          <w:lang w:val="nl-BE"/>
        </w:rPr>
        <w:t>leid</w:t>
      </w:r>
      <w:r>
        <w:rPr>
          <w:b w:val="0"/>
          <w:sz w:val="24"/>
          <w:szCs w:val="24"/>
          <w:lang w:val="nl-BE"/>
        </w:rPr>
        <w:t>:</w:t>
      </w:r>
      <w:r w:rsidRPr="00BD6DA9">
        <w:rPr>
          <w:b w:val="0"/>
          <w:sz w:val="24"/>
          <w:szCs w:val="24"/>
          <w:lang w:val="nl-BE" w:eastAsia="nl-BE"/>
        </w:rPr>
        <w:t xml:space="preserve"> </w:t>
      </w:r>
      <w:r>
        <w:rPr>
          <w:b w:val="0"/>
          <w:sz w:val="24"/>
          <w:szCs w:val="24"/>
          <w:lang w:val="nl-BE" w:eastAsia="nl-BE"/>
        </w:rPr>
        <w:t xml:space="preserve">Sociale criteria zijn </w:t>
      </w:r>
      <w:r w:rsidRPr="00BD6DA9">
        <w:rPr>
          <w:b w:val="0"/>
          <w:sz w:val="24"/>
          <w:szCs w:val="24"/>
          <w:lang w:val="nl-BE"/>
        </w:rPr>
        <w:t>ingeschreven in het Vlaamse decreet evenredige arbeidsparticipatie van 2002</w:t>
      </w:r>
      <w:r>
        <w:rPr>
          <w:b w:val="0"/>
          <w:sz w:val="24"/>
          <w:szCs w:val="24"/>
          <w:lang w:val="nl-BE"/>
        </w:rPr>
        <w:t>, maar dit wordt niet concreet uitgevoerd</w:t>
      </w:r>
      <w:r w:rsidRPr="00BD6DA9">
        <w:rPr>
          <w:b w:val="0"/>
          <w:sz w:val="24"/>
          <w:szCs w:val="24"/>
          <w:lang w:val="nl-BE"/>
        </w:rPr>
        <w:t>.</w:t>
      </w:r>
    </w:p>
    <w:p w14:paraId="0C374483" w14:textId="77777777" w:rsidR="00AF5D66" w:rsidRPr="00275B27" w:rsidRDefault="00AF5D66" w:rsidP="00AE6BAC">
      <w:pPr>
        <w:pStyle w:val="GRIP-Titelgroot"/>
        <w:numPr>
          <w:ilvl w:val="0"/>
          <w:numId w:val="0"/>
        </w:numPr>
        <w:spacing w:line="320" w:lineRule="exact"/>
        <w:rPr>
          <w:b w:val="0"/>
          <w:sz w:val="24"/>
          <w:szCs w:val="24"/>
          <w:lang w:val="nl-BE"/>
        </w:rPr>
      </w:pPr>
      <w:r w:rsidRPr="006D44AE">
        <w:rPr>
          <w:sz w:val="24"/>
          <w:szCs w:val="24"/>
          <w:lang w:val="nl-BE"/>
        </w:rPr>
        <w:t>Voorstel</w:t>
      </w:r>
      <w:r>
        <w:rPr>
          <w:b w:val="0"/>
          <w:sz w:val="24"/>
          <w:szCs w:val="24"/>
          <w:lang w:val="nl-BE"/>
        </w:rPr>
        <w:t xml:space="preserve">: </w:t>
      </w:r>
      <w:r w:rsidRPr="008971E4">
        <w:rPr>
          <w:b w:val="0"/>
          <w:sz w:val="24"/>
          <w:szCs w:val="24"/>
          <w:lang w:val="nl-BE" w:eastAsia="nl-BE"/>
        </w:rPr>
        <w:t xml:space="preserve">Er moeten sociale criteria komen voor organisaties die met overheidsgeld </w:t>
      </w:r>
      <w:r w:rsidRPr="00275B27">
        <w:rPr>
          <w:b w:val="0"/>
          <w:sz w:val="24"/>
          <w:szCs w:val="24"/>
          <w:lang w:val="nl-BE" w:eastAsia="nl-BE"/>
        </w:rPr>
        <w:t>werken (of inschrijven op openbare aanbestedingen). Wij vinden dat er een verplicht</w:t>
      </w:r>
      <w:r>
        <w:rPr>
          <w:b w:val="0"/>
          <w:sz w:val="24"/>
          <w:szCs w:val="24"/>
          <w:lang w:val="nl-BE" w:eastAsia="nl-BE"/>
        </w:rPr>
        <w:t xml:space="preserve"> % </w:t>
      </w:r>
      <w:r w:rsidRPr="00275B27">
        <w:rPr>
          <w:b w:val="0"/>
          <w:sz w:val="24"/>
          <w:szCs w:val="24"/>
          <w:lang w:val="nl-BE" w:eastAsia="nl-BE"/>
        </w:rPr>
        <w:t>aanwerving</w:t>
      </w:r>
      <w:r>
        <w:rPr>
          <w:b w:val="0"/>
          <w:sz w:val="24"/>
          <w:szCs w:val="24"/>
          <w:lang w:val="nl-BE" w:eastAsia="nl-BE"/>
        </w:rPr>
        <w:t>en</w:t>
      </w:r>
      <w:r w:rsidRPr="00275B27">
        <w:rPr>
          <w:b w:val="0"/>
          <w:sz w:val="24"/>
          <w:szCs w:val="24"/>
          <w:lang w:val="nl-BE" w:eastAsia="nl-BE"/>
        </w:rPr>
        <w:t xml:space="preserve"> van personen met een handicap moet zijn.</w:t>
      </w:r>
    </w:p>
    <w:p w14:paraId="3F4C1D85" w14:textId="77777777" w:rsidR="00AF5D66" w:rsidRDefault="00AF5D66" w:rsidP="00AE6BAC">
      <w:pPr>
        <w:pStyle w:val="GRIP-Titelgroot"/>
        <w:numPr>
          <w:ilvl w:val="0"/>
          <w:numId w:val="0"/>
        </w:numPr>
        <w:spacing w:line="320" w:lineRule="exact"/>
        <w:rPr>
          <w:b w:val="0"/>
          <w:sz w:val="24"/>
          <w:szCs w:val="24"/>
          <w:lang w:val="nl-BE"/>
        </w:rPr>
      </w:pPr>
    </w:p>
    <w:p w14:paraId="66155F8A" w14:textId="47F5EECA" w:rsidR="00AF5D66" w:rsidRDefault="00AF5D66" w:rsidP="00AE6BAC">
      <w:pPr>
        <w:pStyle w:val="GRIP-Titelgroot"/>
        <w:numPr>
          <w:ilvl w:val="0"/>
          <w:numId w:val="0"/>
        </w:numPr>
        <w:spacing w:line="320" w:lineRule="exact"/>
        <w:rPr>
          <w:b w:val="0"/>
          <w:sz w:val="24"/>
          <w:szCs w:val="24"/>
          <w:lang w:val="nl-BE"/>
        </w:rPr>
      </w:pPr>
      <w:r w:rsidRPr="00612A5B">
        <w:rPr>
          <w:sz w:val="24"/>
          <w:szCs w:val="24"/>
          <w:lang w:val="nl-BE"/>
        </w:rPr>
        <w:t>Probleem</w:t>
      </w:r>
      <w:r>
        <w:rPr>
          <w:b w:val="0"/>
          <w:sz w:val="24"/>
          <w:szCs w:val="24"/>
          <w:lang w:val="nl-BE"/>
        </w:rPr>
        <w:t xml:space="preserve">: </w:t>
      </w:r>
      <w:r w:rsidR="007F39EC">
        <w:rPr>
          <w:b w:val="0"/>
          <w:sz w:val="24"/>
          <w:szCs w:val="24"/>
          <w:lang w:val="nl-BE"/>
        </w:rPr>
        <w:t>E</w:t>
      </w:r>
      <w:r>
        <w:rPr>
          <w:b w:val="0"/>
          <w:sz w:val="24"/>
          <w:szCs w:val="24"/>
          <w:lang w:val="nl-BE"/>
        </w:rPr>
        <w:t xml:space="preserve">r is onvoldoende budget voor ondersteuning op de werkvloer. Dit vormt een rem op de realisatie van tewerkstellingskansen van personen met een handicap en het behalen van de streefcijfers.  </w:t>
      </w:r>
    </w:p>
    <w:p w14:paraId="5CFF245F" w14:textId="62014000" w:rsidR="00AF5D66" w:rsidRDefault="00AF5D66" w:rsidP="00AE6BAC">
      <w:pPr>
        <w:pStyle w:val="GRIP-Titelgroot"/>
        <w:numPr>
          <w:ilvl w:val="0"/>
          <w:numId w:val="0"/>
        </w:numPr>
        <w:spacing w:line="320" w:lineRule="exact"/>
        <w:rPr>
          <w:b w:val="0"/>
          <w:sz w:val="24"/>
          <w:szCs w:val="24"/>
          <w:lang w:val="nl-BE"/>
        </w:rPr>
      </w:pPr>
      <w:r w:rsidRPr="00612A5B">
        <w:rPr>
          <w:sz w:val="24"/>
          <w:szCs w:val="24"/>
          <w:lang w:val="nl-BE"/>
        </w:rPr>
        <w:lastRenderedPageBreak/>
        <w:t>Beleid</w:t>
      </w:r>
      <w:r>
        <w:rPr>
          <w:b w:val="0"/>
          <w:sz w:val="24"/>
          <w:szCs w:val="24"/>
          <w:lang w:val="nl-BE"/>
        </w:rPr>
        <w:t xml:space="preserve">: </w:t>
      </w:r>
      <w:r w:rsidR="007F39EC">
        <w:rPr>
          <w:b w:val="0"/>
          <w:sz w:val="24"/>
          <w:szCs w:val="24"/>
          <w:lang w:val="nl-BE"/>
        </w:rPr>
        <w:t>E</w:t>
      </w:r>
      <w:r>
        <w:rPr>
          <w:b w:val="0"/>
          <w:sz w:val="24"/>
          <w:szCs w:val="24"/>
          <w:lang w:val="nl-BE"/>
        </w:rPr>
        <w:t>r is een systeem dat inhoudelijk goed is en waar een budget aan gekoppeld is</w:t>
      </w:r>
      <w:r w:rsidR="007F39EC">
        <w:rPr>
          <w:b w:val="0"/>
          <w:sz w:val="24"/>
          <w:szCs w:val="24"/>
          <w:lang w:val="nl-BE"/>
        </w:rPr>
        <w:t>,</w:t>
      </w:r>
      <w:r>
        <w:rPr>
          <w:b w:val="0"/>
          <w:sz w:val="24"/>
          <w:szCs w:val="24"/>
          <w:lang w:val="nl-BE"/>
        </w:rPr>
        <w:t xml:space="preserve"> doch het budget is niet hoog genoeg.</w:t>
      </w:r>
    </w:p>
    <w:p w14:paraId="4323384A" w14:textId="780C8179" w:rsidR="00AF5D66" w:rsidRDefault="00AF5D66" w:rsidP="00AE6BAC">
      <w:pPr>
        <w:pStyle w:val="GRIP-Titelgroot"/>
        <w:numPr>
          <w:ilvl w:val="0"/>
          <w:numId w:val="0"/>
        </w:numPr>
        <w:spacing w:line="320" w:lineRule="exact"/>
        <w:rPr>
          <w:b w:val="0"/>
          <w:sz w:val="24"/>
          <w:szCs w:val="24"/>
          <w:lang w:val="nl-BE"/>
        </w:rPr>
      </w:pPr>
      <w:r w:rsidRPr="00612A5B">
        <w:rPr>
          <w:sz w:val="24"/>
          <w:szCs w:val="24"/>
          <w:lang w:val="nl-BE"/>
        </w:rPr>
        <w:t>Voorstel</w:t>
      </w:r>
      <w:r>
        <w:rPr>
          <w:b w:val="0"/>
          <w:sz w:val="24"/>
          <w:szCs w:val="24"/>
          <w:lang w:val="nl-BE"/>
        </w:rPr>
        <w:t xml:space="preserve">: </w:t>
      </w:r>
      <w:r w:rsidR="007F39EC">
        <w:rPr>
          <w:b w:val="0"/>
          <w:sz w:val="24"/>
          <w:szCs w:val="24"/>
          <w:lang w:val="nl-BE"/>
        </w:rPr>
        <w:t>H</w:t>
      </w:r>
      <w:r>
        <w:rPr>
          <w:b w:val="0"/>
          <w:sz w:val="24"/>
          <w:szCs w:val="24"/>
          <w:lang w:val="nl-BE"/>
        </w:rPr>
        <w:t xml:space="preserve">et budget voor ondersteuning zou moeten verhogen zodat tewerkstellingskansen verbeteren en streefcijfers gehaald kunnen worden. </w:t>
      </w:r>
    </w:p>
    <w:p w14:paraId="39333850" w14:textId="77777777" w:rsidR="00AF5D66" w:rsidRPr="00AF5D66" w:rsidRDefault="00AF5D66" w:rsidP="00031404">
      <w:pPr>
        <w:pStyle w:val="GRIP-Titelgroot"/>
        <w:numPr>
          <w:ilvl w:val="0"/>
          <w:numId w:val="0"/>
        </w:numPr>
        <w:spacing w:line="320" w:lineRule="exact"/>
        <w:rPr>
          <w:b w:val="0"/>
          <w:sz w:val="24"/>
          <w:szCs w:val="24"/>
          <w:lang w:val="nl-BE"/>
        </w:rPr>
      </w:pPr>
    </w:p>
    <w:p w14:paraId="2493A513" w14:textId="39E33330" w:rsidR="00275B27" w:rsidRPr="00AE6BAC" w:rsidRDefault="002007A0" w:rsidP="003B3A5C">
      <w:pPr>
        <w:pStyle w:val="GRIP-Titelgroot"/>
        <w:numPr>
          <w:ilvl w:val="0"/>
          <w:numId w:val="0"/>
        </w:numPr>
        <w:spacing w:line="320" w:lineRule="exact"/>
        <w:rPr>
          <w:b w:val="0"/>
          <w:sz w:val="28"/>
          <w:szCs w:val="28"/>
          <w:lang w:val="nl-BE"/>
        </w:rPr>
      </w:pPr>
      <w:r w:rsidRPr="00AE6BAC">
        <w:rPr>
          <w:sz w:val="28"/>
          <w:szCs w:val="28"/>
          <w:lang w:val="nl-BE"/>
        </w:rPr>
        <w:t>F</w:t>
      </w:r>
      <w:r w:rsidR="00F434C4">
        <w:rPr>
          <w:sz w:val="28"/>
          <w:szCs w:val="28"/>
          <w:lang w:val="nl-BE"/>
        </w:rPr>
        <w:t>EDERAAL</w:t>
      </w:r>
    </w:p>
    <w:p w14:paraId="4F3092F5" w14:textId="77777777" w:rsidR="002007A0" w:rsidRDefault="002007A0" w:rsidP="003B3A5C">
      <w:pPr>
        <w:pStyle w:val="GRIP-Titelgroot"/>
        <w:numPr>
          <w:ilvl w:val="0"/>
          <w:numId w:val="0"/>
        </w:numPr>
        <w:spacing w:line="320" w:lineRule="exact"/>
        <w:rPr>
          <w:b w:val="0"/>
          <w:lang w:val="nl-BE"/>
        </w:rPr>
      </w:pPr>
    </w:p>
    <w:p w14:paraId="15829EAB" w14:textId="4FD5E124" w:rsidR="00275B27" w:rsidRPr="00A53277" w:rsidRDefault="00275B27" w:rsidP="00275B27">
      <w:pPr>
        <w:pStyle w:val="GRIP-Titelgroot"/>
        <w:numPr>
          <w:ilvl w:val="0"/>
          <w:numId w:val="0"/>
        </w:numPr>
        <w:spacing w:line="320" w:lineRule="exact"/>
        <w:rPr>
          <w:b w:val="0"/>
          <w:sz w:val="24"/>
          <w:szCs w:val="24"/>
          <w:lang w:val="nl-BE"/>
        </w:rPr>
      </w:pPr>
      <w:r w:rsidRPr="006D44AE">
        <w:rPr>
          <w:sz w:val="24"/>
          <w:szCs w:val="24"/>
          <w:lang w:val="nl-BE"/>
        </w:rPr>
        <w:t>Probleem</w:t>
      </w:r>
      <w:r>
        <w:rPr>
          <w:b w:val="0"/>
          <w:sz w:val="24"/>
          <w:szCs w:val="24"/>
          <w:lang w:val="nl-BE"/>
        </w:rPr>
        <w:t xml:space="preserve">: De </w:t>
      </w:r>
      <w:r w:rsidRPr="00A53277">
        <w:rPr>
          <w:b w:val="0"/>
          <w:sz w:val="24"/>
          <w:szCs w:val="24"/>
          <w:lang w:val="nl-BE"/>
        </w:rPr>
        <w:t>gemiddelde tewerkstellingsgraad van personen met een handicap i</w:t>
      </w:r>
      <w:r>
        <w:rPr>
          <w:b w:val="0"/>
          <w:sz w:val="24"/>
          <w:szCs w:val="24"/>
          <w:lang w:val="nl-BE"/>
        </w:rPr>
        <w:t xml:space="preserve">n de federale openbare besturen bedraagt </w:t>
      </w:r>
      <w:r w:rsidRPr="00A53277">
        <w:rPr>
          <w:b w:val="0"/>
          <w:sz w:val="24"/>
          <w:szCs w:val="24"/>
          <w:lang w:val="nl-BE"/>
        </w:rPr>
        <w:t>1,44%</w:t>
      </w:r>
      <w:r>
        <w:rPr>
          <w:b w:val="0"/>
          <w:sz w:val="24"/>
          <w:szCs w:val="24"/>
          <w:lang w:val="nl-BE"/>
        </w:rPr>
        <w:t xml:space="preserve">. Dit is ver onder </w:t>
      </w:r>
      <w:r w:rsidRPr="00A53277">
        <w:rPr>
          <w:b w:val="0"/>
          <w:sz w:val="24"/>
          <w:szCs w:val="24"/>
          <w:lang w:val="nl-BE"/>
        </w:rPr>
        <w:t>het streefcijfer 3% (</w:t>
      </w:r>
      <w:r w:rsidR="007F39EC">
        <w:rPr>
          <w:b w:val="0"/>
          <w:sz w:val="24"/>
          <w:szCs w:val="24"/>
          <w:lang w:val="nl-BE"/>
        </w:rPr>
        <w:t>k</w:t>
      </w:r>
      <w:r w:rsidRPr="00A53277">
        <w:rPr>
          <w:b w:val="0"/>
          <w:sz w:val="24"/>
          <w:szCs w:val="24"/>
          <w:lang w:val="nl-BE"/>
        </w:rPr>
        <w:t xml:space="preserve">oninklijk besluit van </w:t>
      </w:r>
      <w:r w:rsidR="00FE6E14">
        <w:rPr>
          <w:b w:val="0"/>
          <w:sz w:val="24"/>
          <w:szCs w:val="24"/>
          <w:lang w:val="nl-BE"/>
        </w:rPr>
        <w:t>5 maart 2007</w:t>
      </w:r>
      <w:r>
        <w:rPr>
          <w:b w:val="0"/>
          <w:sz w:val="24"/>
          <w:szCs w:val="24"/>
          <w:lang w:val="nl-BE"/>
        </w:rPr>
        <w:t>)</w:t>
      </w:r>
      <w:r w:rsidR="00AE6BAC">
        <w:rPr>
          <w:rStyle w:val="Voetnootmarkering"/>
          <w:b w:val="0"/>
          <w:sz w:val="24"/>
          <w:szCs w:val="24"/>
          <w:lang w:val="nl-BE"/>
        </w:rPr>
        <w:footnoteReference w:id="12"/>
      </w:r>
      <w:r>
        <w:rPr>
          <w:b w:val="0"/>
          <w:sz w:val="24"/>
          <w:szCs w:val="24"/>
          <w:lang w:val="nl-BE"/>
        </w:rPr>
        <w:t>.</w:t>
      </w:r>
      <w:r w:rsidR="00FE6E14">
        <w:rPr>
          <w:b w:val="0"/>
          <w:sz w:val="24"/>
          <w:szCs w:val="24"/>
          <w:lang w:val="nl-BE"/>
        </w:rPr>
        <w:t xml:space="preserve"> </w:t>
      </w:r>
    </w:p>
    <w:p w14:paraId="4F0DBB8B" w14:textId="1D5C7D89" w:rsidR="00275B27" w:rsidRDefault="00275B27" w:rsidP="00275B27">
      <w:pPr>
        <w:pStyle w:val="GRIP-Titelgroot"/>
        <w:numPr>
          <w:ilvl w:val="0"/>
          <w:numId w:val="0"/>
        </w:numPr>
        <w:spacing w:line="320" w:lineRule="exact"/>
        <w:rPr>
          <w:b w:val="0"/>
          <w:sz w:val="24"/>
          <w:szCs w:val="24"/>
          <w:lang w:val="nl-BE"/>
        </w:rPr>
      </w:pPr>
      <w:r w:rsidRPr="006D44AE">
        <w:rPr>
          <w:sz w:val="24"/>
          <w:szCs w:val="24"/>
          <w:lang w:val="nl-BE"/>
        </w:rPr>
        <w:t>Be</w:t>
      </w:r>
      <w:r>
        <w:rPr>
          <w:sz w:val="24"/>
          <w:szCs w:val="24"/>
          <w:lang w:val="nl-BE"/>
        </w:rPr>
        <w:t>leid</w:t>
      </w:r>
      <w:r>
        <w:rPr>
          <w:b w:val="0"/>
          <w:sz w:val="24"/>
          <w:szCs w:val="24"/>
          <w:lang w:val="nl-BE"/>
        </w:rPr>
        <w:t>:</w:t>
      </w:r>
      <w:r w:rsidR="00FE6E14">
        <w:rPr>
          <w:b w:val="0"/>
          <w:sz w:val="24"/>
          <w:szCs w:val="24"/>
          <w:lang w:val="nl-BE"/>
        </w:rPr>
        <w:t xml:space="preserve"> </w:t>
      </w:r>
      <w:r w:rsidR="00810853">
        <w:rPr>
          <w:b w:val="0"/>
          <w:sz w:val="24"/>
          <w:szCs w:val="24"/>
          <w:lang w:val="nl-BE"/>
        </w:rPr>
        <w:t>V</w:t>
      </w:r>
      <w:r w:rsidR="00FE6E14">
        <w:rPr>
          <w:b w:val="0"/>
          <w:sz w:val="24"/>
          <w:szCs w:val="24"/>
          <w:lang w:val="nl-BE"/>
        </w:rPr>
        <w:t xml:space="preserve">ia </w:t>
      </w:r>
      <w:r w:rsidR="007F39EC">
        <w:rPr>
          <w:b w:val="0"/>
          <w:sz w:val="24"/>
          <w:szCs w:val="24"/>
          <w:lang w:val="nl-BE"/>
        </w:rPr>
        <w:t>k</w:t>
      </w:r>
      <w:r w:rsidR="00FE6E14">
        <w:rPr>
          <w:b w:val="0"/>
          <w:sz w:val="24"/>
          <w:szCs w:val="24"/>
          <w:lang w:val="nl-BE"/>
        </w:rPr>
        <w:t xml:space="preserve">oninklijk besluit is vastgelegd dat de federale diensten die aan het streefcijfer moeten voldoen inspanningen moeten leveren. Via koninklijk besluit werd ook verplicht dat bij aanwerving of indienstneming de specifieke lijsten met laureaten met een handicap worden bekeken. </w:t>
      </w:r>
    </w:p>
    <w:p w14:paraId="5CE0B0E4" w14:textId="77777777" w:rsidR="00275B27" w:rsidRPr="006D44AE" w:rsidRDefault="00275B27" w:rsidP="00275B27">
      <w:pPr>
        <w:pStyle w:val="GRIP-Titelgroot"/>
        <w:numPr>
          <w:ilvl w:val="0"/>
          <w:numId w:val="0"/>
        </w:numPr>
        <w:spacing w:line="320" w:lineRule="exact"/>
        <w:rPr>
          <w:b w:val="0"/>
          <w:sz w:val="24"/>
          <w:szCs w:val="24"/>
          <w:lang w:val="nl-BE"/>
        </w:rPr>
      </w:pPr>
      <w:r w:rsidRPr="006D44AE">
        <w:rPr>
          <w:sz w:val="24"/>
          <w:szCs w:val="24"/>
          <w:lang w:val="nl-BE"/>
        </w:rPr>
        <w:t>Voorstel</w:t>
      </w:r>
      <w:r>
        <w:rPr>
          <w:b w:val="0"/>
          <w:sz w:val="24"/>
          <w:szCs w:val="24"/>
          <w:lang w:val="nl-BE"/>
        </w:rPr>
        <w:t>:</w:t>
      </w:r>
      <w:r w:rsidR="00FE6E14">
        <w:rPr>
          <w:b w:val="0"/>
          <w:sz w:val="24"/>
          <w:szCs w:val="24"/>
          <w:lang w:val="nl-BE"/>
        </w:rPr>
        <w:t xml:space="preserve"> </w:t>
      </w:r>
      <w:r w:rsidR="00810853">
        <w:rPr>
          <w:b w:val="0"/>
          <w:sz w:val="24"/>
          <w:szCs w:val="24"/>
          <w:lang w:val="nl-BE"/>
        </w:rPr>
        <w:t>I</w:t>
      </w:r>
      <w:r w:rsidR="00626E2B">
        <w:rPr>
          <w:b w:val="0"/>
          <w:sz w:val="24"/>
          <w:szCs w:val="24"/>
          <w:lang w:val="nl-BE"/>
        </w:rPr>
        <w:t xml:space="preserve">nvoeren van quota waar leidend ambtenaren daadwerkelijk worden op afgerekend zodat negatieve punten op vlak van diversiteit werkelijk doorwegen bij hun evaluatie. </w:t>
      </w:r>
    </w:p>
    <w:p w14:paraId="32EEFC29" w14:textId="77777777" w:rsidR="00275B27" w:rsidRDefault="00275B27" w:rsidP="003B3A5C">
      <w:pPr>
        <w:pStyle w:val="GRIP-Titelgroot"/>
        <w:numPr>
          <w:ilvl w:val="0"/>
          <w:numId w:val="0"/>
        </w:numPr>
        <w:spacing w:line="320" w:lineRule="exact"/>
        <w:rPr>
          <w:b w:val="0"/>
          <w:lang w:val="nl-BE"/>
        </w:rPr>
      </w:pPr>
    </w:p>
    <w:bookmarkEnd w:id="8"/>
    <w:p w14:paraId="154C88DD" w14:textId="77777777" w:rsidR="006D44AE" w:rsidRPr="00A53277" w:rsidRDefault="006D44AE" w:rsidP="006D44AE">
      <w:pPr>
        <w:pStyle w:val="GRIP-Titelgroot"/>
        <w:numPr>
          <w:ilvl w:val="0"/>
          <w:numId w:val="0"/>
        </w:numPr>
        <w:spacing w:line="320" w:lineRule="exact"/>
        <w:rPr>
          <w:b w:val="0"/>
          <w:sz w:val="24"/>
          <w:szCs w:val="24"/>
          <w:lang w:val="nl-BE"/>
        </w:rPr>
      </w:pPr>
      <w:r w:rsidRPr="00A53277">
        <w:rPr>
          <w:sz w:val="24"/>
          <w:szCs w:val="24"/>
          <w:lang w:val="nl-BE"/>
        </w:rPr>
        <w:t>Probleem</w:t>
      </w:r>
      <w:r w:rsidRPr="00A53277">
        <w:rPr>
          <w:b w:val="0"/>
          <w:sz w:val="24"/>
          <w:szCs w:val="24"/>
          <w:lang w:val="nl-BE"/>
        </w:rPr>
        <w:t xml:space="preserve">: </w:t>
      </w:r>
      <w:r w:rsidR="00A53277" w:rsidRPr="00A53277">
        <w:rPr>
          <w:b w:val="0"/>
          <w:sz w:val="24"/>
          <w:szCs w:val="24"/>
          <w:lang w:val="nl-BE"/>
        </w:rPr>
        <w:t xml:space="preserve">Nieuwe wet om </w:t>
      </w:r>
      <w:r w:rsidR="004F23E5">
        <w:rPr>
          <w:b w:val="0"/>
          <w:sz w:val="24"/>
          <w:szCs w:val="24"/>
          <w:lang w:val="nl-BE"/>
        </w:rPr>
        <w:t>streefcijfers</w:t>
      </w:r>
      <w:r w:rsidR="00A53277" w:rsidRPr="00A53277">
        <w:rPr>
          <w:b w:val="0"/>
          <w:sz w:val="24"/>
          <w:szCs w:val="24"/>
          <w:lang w:val="nl-BE"/>
        </w:rPr>
        <w:t xml:space="preserve"> tewerkstelling in federale ambt aan te vullen met uitbesteding in maatwerkbedrijven is niet in overeenstemming met het streven naar inclusieve tewerkstelling.</w:t>
      </w:r>
    </w:p>
    <w:p w14:paraId="342B4334" w14:textId="36915907" w:rsidR="006D44AE" w:rsidRDefault="006D44AE" w:rsidP="006D44AE">
      <w:pPr>
        <w:pStyle w:val="GRIP-Titelgroot"/>
        <w:numPr>
          <w:ilvl w:val="0"/>
          <w:numId w:val="0"/>
        </w:numPr>
        <w:spacing w:line="320" w:lineRule="exact"/>
        <w:rPr>
          <w:b w:val="0"/>
          <w:sz w:val="24"/>
          <w:szCs w:val="24"/>
          <w:lang w:val="nl-BE"/>
        </w:rPr>
      </w:pPr>
      <w:r w:rsidRPr="006D44AE">
        <w:rPr>
          <w:sz w:val="24"/>
          <w:szCs w:val="24"/>
          <w:lang w:val="nl-BE"/>
        </w:rPr>
        <w:t>Be</w:t>
      </w:r>
      <w:r>
        <w:rPr>
          <w:sz w:val="24"/>
          <w:szCs w:val="24"/>
          <w:lang w:val="nl-BE"/>
        </w:rPr>
        <w:t>leid</w:t>
      </w:r>
      <w:r>
        <w:rPr>
          <w:b w:val="0"/>
          <w:sz w:val="24"/>
          <w:szCs w:val="24"/>
          <w:lang w:val="nl-BE"/>
        </w:rPr>
        <w:t>:</w:t>
      </w:r>
      <w:r w:rsidR="00A53277">
        <w:rPr>
          <w:b w:val="0"/>
          <w:sz w:val="24"/>
          <w:szCs w:val="24"/>
          <w:lang w:val="nl-BE"/>
        </w:rPr>
        <w:t xml:space="preserve"> Vanuit beleid blijft men maatwerkbedrijven naar vo</w:t>
      </w:r>
      <w:r w:rsidR="007F39EC">
        <w:rPr>
          <w:b w:val="0"/>
          <w:sz w:val="24"/>
          <w:szCs w:val="24"/>
          <w:lang w:val="nl-BE"/>
        </w:rPr>
        <w:t>ren</w:t>
      </w:r>
      <w:r w:rsidR="00A53277">
        <w:rPr>
          <w:b w:val="0"/>
          <w:sz w:val="24"/>
          <w:szCs w:val="24"/>
          <w:lang w:val="nl-BE"/>
        </w:rPr>
        <w:t xml:space="preserve"> schuiven als een optimaal model van tewerkstelling van personen met een arbeidshandicap.</w:t>
      </w:r>
    </w:p>
    <w:p w14:paraId="7ABDEF37" w14:textId="77777777" w:rsidR="006D44AE" w:rsidRDefault="006D44AE" w:rsidP="006D44AE">
      <w:pPr>
        <w:pStyle w:val="GRIP-Titelgroot"/>
        <w:numPr>
          <w:ilvl w:val="0"/>
          <w:numId w:val="0"/>
        </w:numPr>
        <w:spacing w:line="320" w:lineRule="exact"/>
        <w:rPr>
          <w:b w:val="0"/>
          <w:sz w:val="24"/>
          <w:szCs w:val="24"/>
          <w:lang w:val="nl-BE"/>
        </w:rPr>
      </w:pPr>
      <w:r w:rsidRPr="006D44AE">
        <w:rPr>
          <w:sz w:val="24"/>
          <w:szCs w:val="24"/>
          <w:lang w:val="nl-BE"/>
        </w:rPr>
        <w:t>Voorstel</w:t>
      </w:r>
      <w:r>
        <w:rPr>
          <w:b w:val="0"/>
          <w:sz w:val="24"/>
          <w:szCs w:val="24"/>
          <w:lang w:val="nl-BE"/>
        </w:rPr>
        <w:t>:</w:t>
      </w:r>
      <w:r w:rsidR="00A53277">
        <w:rPr>
          <w:b w:val="0"/>
          <w:sz w:val="24"/>
          <w:szCs w:val="24"/>
          <w:lang w:val="nl-BE"/>
        </w:rPr>
        <w:t xml:space="preserve"> Uitbesteding in maatwerkbedrijven zeker niet laten meetellen in de </w:t>
      </w:r>
      <w:r w:rsidR="004F23E5">
        <w:rPr>
          <w:b w:val="0"/>
          <w:sz w:val="24"/>
          <w:szCs w:val="24"/>
          <w:lang w:val="nl-BE"/>
        </w:rPr>
        <w:t xml:space="preserve">streefcijfers </w:t>
      </w:r>
      <w:r w:rsidR="00A53277">
        <w:rPr>
          <w:b w:val="0"/>
          <w:sz w:val="24"/>
          <w:szCs w:val="24"/>
          <w:lang w:val="nl-BE"/>
        </w:rPr>
        <w:t>voor tewerkstelling van personen met een arbeidshandicap.</w:t>
      </w:r>
      <w:r w:rsidR="00F107DD">
        <w:rPr>
          <w:b w:val="0"/>
          <w:sz w:val="24"/>
          <w:szCs w:val="24"/>
          <w:lang w:val="nl-BE"/>
        </w:rPr>
        <w:t xml:space="preserve"> Enkel reguliere tewerkstelling kan meetellen voor </w:t>
      </w:r>
      <w:r w:rsidR="004F23E5">
        <w:rPr>
          <w:b w:val="0"/>
          <w:sz w:val="24"/>
          <w:szCs w:val="24"/>
          <w:lang w:val="nl-BE"/>
        </w:rPr>
        <w:t xml:space="preserve">behalen van </w:t>
      </w:r>
      <w:r w:rsidR="00F107DD">
        <w:rPr>
          <w:b w:val="0"/>
          <w:sz w:val="24"/>
          <w:szCs w:val="24"/>
          <w:lang w:val="nl-BE"/>
        </w:rPr>
        <w:t xml:space="preserve">streefcijfers. </w:t>
      </w:r>
    </w:p>
    <w:p w14:paraId="638EFC33" w14:textId="77777777" w:rsidR="0032496E" w:rsidRDefault="0032496E" w:rsidP="006D44AE">
      <w:pPr>
        <w:pStyle w:val="GRIP-Titelgroot"/>
        <w:numPr>
          <w:ilvl w:val="0"/>
          <w:numId w:val="0"/>
        </w:numPr>
        <w:spacing w:line="320" w:lineRule="exact"/>
        <w:rPr>
          <w:b w:val="0"/>
          <w:sz w:val="24"/>
          <w:szCs w:val="24"/>
          <w:lang w:val="nl-BE"/>
        </w:rPr>
      </w:pPr>
    </w:p>
    <w:p w14:paraId="7F6E2E07" w14:textId="77777777" w:rsidR="0032496E" w:rsidRDefault="0032496E" w:rsidP="0032496E">
      <w:pPr>
        <w:pStyle w:val="GRIP-Titelgroot"/>
        <w:numPr>
          <w:ilvl w:val="0"/>
          <w:numId w:val="0"/>
        </w:numPr>
        <w:spacing w:line="320" w:lineRule="exact"/>
        <w:rPr>
          <w:b w:val="0"/>
          <w:sz w:val="24"/>
          <w:szCs w:val="24"/>
          <w:lang w:val="nl-BE"/>
        </w:rPr>
      </w:pPr>
      <w:r w:rsidRPr="004E48CC">
        <w:rPr>
          <w:sz w:val="24"/>
          <w:szCs w:val="24"/>
          <w:lang w:val="nl-BE"/>
        </w:rPr>
        <w:t>Probleem</w:t>
      </w:r>
      <w:r>
        <w:rPr>
          <w:b w:val="0"/>
          <w:sz w:val="24"/>
          <w:szCs w:val="24"/>
          <w:lang w:val="nl-BE"/>
        </w:rPr>
        <w:t xml:space="preserve">: </w:t>
      </w:r>
      <w:r w:rsidR="00810853">
        <w:rPr>
          <w:b w:val="0"/>
          <w:sz w:val="24"/>
          <w:szCs w:val="24"/>
          <w:lang w:val="nl-BE"/>
        </w:rPr>
        <w:t>E</w:t>
      </w:r>
      <w:r>
        <w:rPr>
          <w:b w:val="0"/>
          <w:sz w:val="24"/>
          <w:szCs w:val="24"/>
          <w:lang w:val="nl-BE"/>
        </w:rPr>
        <w:t xml:space="preserve">r is een gebrek aan ondersteuning op de werkvloer. Dit vormt een rem op de realisatie van tewerkstellingskansen van personen met een handicap en het behalen van de streefcijfers.  </w:t>
      </w:r>
    </w:p>
    <w:p w14:paraId="40E8CC43" w14:textId="77777777" w:rsidR="0032496E" w:rsidRDefault="0032496E" w:rsidP="0032496E">
      <w:pPr>
        <w:pStyle w:val="GRIP-Titelgroot"/>
        <w:numPr>
          <w:ilvl w:val="0"/>
          <w:numId w:val="0"/>
        </w:numPr>
        <w:spacing w:line="320" w:lineRule="exact"/>
        <w:rPr>
          <w:b w:val="0"/>
          <w:sz w:val="24"/>
          <w:szCs w:val="24"/>
          <w:lang w:val="nl-BE"/>
        </w:rPr>
      </w:pPr>
      <w:r w:rsidRPr="004E48CC">
        <w:rPr>
          <w:sz w:val="24"/>
          <w:szCs w:val="24"/>
          <w:lang w:val="nl-BE"/>
        </w:rPr>
        <w:t>Beleid</w:t>
      </w:r>
      <w:r>
        <w:rPr>
          <w:b w:val="0"/>
          <w:sz w:val="24"/>
          <w:szCs w:val="24"/>
          <w:lang w:val="nl-BE"/>
        </w:rPr>
        <w:t xml:space="preserve">: </w:t>
      </w:r>
      <w:r w:rsidR="00810853">
        <w:rPr>
          <w:b w:val="0"/>
          <w:sz w:val="24"/>
          <w:szCs w:val="24"/>
          <w:lang w:val="nl-BE"/>
        </w:rPr>
        <w:t>I</w:t>
      </w:r>
      <w:r>
        <w:rPr>
          <w:b w:val="0"/>
          <w:sz w:val="24"/>
          <w:szCs w:val="24"/>
          <w:lang w:val="nl-BE"/>
        </w:rPr>
        <w:t xml:space="preserve">n tegenstelling tot het Vlaamse niveau is er op federaal niveau nog geen systeem voor ondersteuning van personen met een handicap op de werkvloer uitgewerkt. </w:t>
      </w:r>
    </w:p>
    <w:p w14:paraId="3DF0FAC9" w14:textId="77777777" w:rsidR="0032496E" w:rsidRDefault="0032496E" w:rsidP="0032496E">
      <w:pPr>
        <w:pStyle w:val="GRIP-Titelgroot"/>
        <w:numPr>
          <w:ilvl w:val="0"/>
          <w:numId w:val="0"/>
        </w:numPr>
        <w:spacing w:line="320" w:lineRule="exact"/>
        <w:rPr>
          <w:b w:val="0"/>
          <w:sz w:val="24"/>
          <w:szCs w:val="24"/>
          <w:lang w:val="nl-BE"/>
        </w:rPr>
      </w:pPr>
      <w:r w:rsidRPr="004E48CC">
        <w:rPr>
          <w:sz w:val="24"/>
          <w:szCs w:val="24"/>
          <w:lang w:val="nl-BE"/>
        </w:rPr>
        <w:t>Voorstel</w:t>
      </w:r>
      <w:r>
        <w:rPr>
          <w:b w:val="0"/>
          <w:sz w:val="24"/>
          <w:szCs w:val="24"/>
          <w:lang w:val="nl-BE"/>
        </w:rPr>
        <w:t xml:space="preserve">: </w:t>
      </w:r>
      <w:r w:rsidR="00810853">
        <w:rPr>
          <w:b w:val="0"/>
          <w:sz w:val="24"/>
          <w:szCs w:val="24"/>
          <w:lang w:val="nl-BE"/>
        </w:rPr>
        <w:t>O</w:t>
      </w:r>
      <w:r>
        <w:rPr>
          <w:b w:val="0"/>
          <w:sz w:val="24"/>
          <w:szCs w:val="24"/>
          <w:lang w:val="nl-BE"/>
        </w:rPr>
        <w:t xml:space="preserve">ntwikkelen van een systeem met budget voor ondersteuning op de werkvloer. </w:t>
      </w:r>
    </w:p>
    <w:p w14:paraId="69B3DEDC" w14:textId="7AE4348E" w:rsidR="0032496E" w:rsidRDefault="0032496E" w:rsidP="003B3A5C">
      <w:pPr>
        <w:pStyle w:val="GRIP-Titelgroot"/>
        <w:numPr>
          <w:ilvl w:val="0"/>
          <w:numId w:val="0"/>
        </w:numPr>
        <w:spacing w:line="320" w:lineRule="exact"/>
        <w:rPr>
          <w:b w:val="0"/>
          <w:sz w:val="24"/>
          <w:szCs w:val="24"/>
          <w:lang w:val="nl-BE"/>
        </w:rPr>
      </w:pPr>
      <w:r>
        <w:rPr>
          <w:b w:val="0"/>
          <w:sz w:val="24"/>
          <w:szCs w:val="24"/>
          <w:lang w:val="nl-BE"/>
        </w:rPr>
        <w:t xml:space="preserve"> </w:t>
      </w:r>
    </w:p>
    <w:p w14:paraId="1FC11E14" w14:textId="4EABADB9" w:rsidR="00DD5C02" w:rsidRDefault="00DD5C02" w:rsidP="003B3A5C">
      <w:pPr>
        <w:pStyle w:val="GRIP-Titelgroot"/>
        <w:numPr>
          <w:ilvl w:val="0"/>
          <w:numId w:val="0"/>
        </w:numPr>
        <w:spacing w:line="320" w:lineRule="exact"/>
        <w:rPr>
          <w:b w:val="0"/>
          <w:sz w:val="24"/>
          <w:szCs w:val="24"/>
          <w:lang w:val="nl-BE"/>
        </w:rPr>
      </w:pPr>
    </w:p>
    <w:p w14:paraId="2B345E7C" w14:textId="13199171" w:rsidR="00DD5C02" w:rsidRDefault="00DD5C02" w:rsidP="003B3A5C">
      <w:pPr>
        <w:pStyle w:val="GRIP-Titelgroot"/>
        <w:numPr>
          <w:ilvl w:val="0"/>
          <w:numId w:val="0"/>
        </w:numPr>
        <w:spacing w:line="320" w:lineRule="exact"/>
        <w:rPr>
          <w:b w:val="0"/>
          <w:sz w:val="24"/>
          <w:szCs w:val="24"/>
          <w:lang w:val="nl-BE"/>
        </w:rPr>
      </w:pPr>
    </w:p>
    <w:p w14:paraId="56ED6016" w14:textId="77777777" w:rsidR="00DD5C02" w:rsidRDefault="00DD5C02" w:rsidP="003B3A5C">
      <w:pPr>
        <w:pStyle w:val="GRIP-Titelgroot"/>
        <w:numPr>
          <w:ilvl w:val="0"/>
          <w:numId w:val="0"/>
        </w:numPr>
        <w:spacing w:line="320" w:lineRule="exact"/>
        <w:rPr>
          <w:b w:val="0"/>
          <w:sz w:val="24"/>
          <w:szCs w:val="24"/>
          <w:lang w:val="nl-BE"/>
        </w:rPr>
      </w:pPr>
    </w:p>
    <w:p w14:paraId="34799DE7" w14:textId="526BA806" w:rsidR="00B662E8" w:rsidRPr="00AE6BAC" w:rsidRDefault="002007A0" w:rsidP="003B3A5C">
      <w:pPr>
        <w:pStyle w:val="GRIP-Titelgroot"/>
        <w:numPr>
          <w:ilvl w:val="0"/>
          <w:numId w:val="0"/>
        </w:numPr>
        <w:spacing w:line="320" w:lineRule="exact"/>
        <w:rPr>
          <w:sz w:val="28"/>
          <w:szCs w:val="28"/>
          <w:lang w:val="nl-BE"/>
        </w:rPr>
      </w:pPr>
      <w:bookmarkStart w:id="10" w:name="_Hlk531266910"/>
      <w:r w:rsidRPr="00AE6BAC">
        <w:rPr>
          <w:sz w:val="28"/>
          <w:szCs w:val="28"/>
          <w:lang w:val="nl-BE"/>
        </w:rPr>
        <w:lastRenderedPageBreak/>
        <w:t>L</w:t>
      </w:r>
      <w:r w:rsidR="00F434C4">
        <w:rPr>
          <w:sz w:val="28"/>
          <w:szCs w:val="28"/>
          <w:lang w:val="nl-BE"/>
        </w:rPr>
        <w:t>OKAAL</w:t>
      </w:r>
    </w:p>
    <w:bookmarkEnd w:id="10"/>
    <w:p w14:paraId="02A00FEA" w14:textId="77777777" w:rsidR="00D1241C" w:rsidRPr="00612A5B" w:rsidRDefault="00D1241C" w:rsidP="00AE6BAC">
      <w:pPr>
        <w:pStyle w:val="Lijstalinea"/>
        <w:spacing w:line="320" w:lineRule="exact"/>
        <w:ind w:left="0"/>
        <w:contextualSpacing/>
        <w:rPr>
          <w:rFonts w:ascii="Verdana" w:hAnsi="Verdana"/>
          <w:b/>
          <w:sz w:val="24"/>
          <w:szCs w:val="24"/>
        </w:rPr>
      </w:pPr>
    </w:p>
    <w:p w14:paraId="518F38E8" w14:textId="0DF4A6B5" w:rsidR="007D1092" w:rsidRPr="007D1092" w:rsidRDefault="00F74DCF" w:rsidP="00AE6BAC">
      <w:pPr>
        <w:pStyle w:val="Lijstalinea"/>
        <w:spacing w:line="320" w:lineRule="exact"/>
        <w:ind w:left="0"/>
        <w:contextualSpacing/>
        <w:rPr>
          <w:rFonts w:ascii="Verdana" w:hAnsi="Verdana"/>
          <w:sz w:val="24"/>
          <w:szCs w:val="24"/>
        </w:rPr>
      </w:pPr>
      <w:r w:rsidRPr="00612A5B">
        <w:rPr>
          <w:rFonts w:ascii="Verdana" w:hAnsi="Verdana"/>
          <w:b/>
          <w:sz w:val="24"/>
          <w:szCs w:val="24"/>
        </w:rPr>
        <w:t xml:space="preserve">Probleem: </w:t>
      </w:r>
      <w:r w:rsidR="007F39EC">
        <w:rPr>
          <w:rFonts w:ascii="Verdana" w:hAnsi="Verdana"/>
          <w:sz w:val="24"/>
          <w:szCs w:val="24"/>
        </w:rPr>
        <w:t>H</w:t>
      </w:r>
      <w:r w:rsidRPr="00612A5B">
        <w:rPr>
          <w:rFonts w:ascii="Verdana" w:hAnsi="Verdana"/>
          <w:sz w:val="24"/>
          <w:szCs w:val="24"/>
        </w:rPr>
        <w:t>et algemene, gemiddelde resultaat qua behalen van het streefcijfer is positief:</w:t>
      </w:r>
      <w:r w:rsidRPr="00612A5B">
        <w:rPr>
          <w:rFonts w:ascii="Verdana" w:hAnsi="Verdana"/>
          <w:b/>
          <w:sz w:val="24"/>
          <w:szCs w:val="24"/>
        </w:rPr>
        <w:t xml:space="preserve"> </w:t>
      </w:r>
      <w:r w:rsidR="00D1241C" w:rsidRPr="00D1241C">
        <w:rPr>
          <w:rFonts w:ascii="Verdana" w:hAnsi="Verdana"/>
          <w:sz w:val="24"/>
          <w:szCs w:val="24"/>
        </w:rPr>
        <w:t xml:space="preserve">gemeentebesturen halen gemiddeld 2,54%, </w:t>
      </w:r>
      <w:proofErr w:type="spellStart"/>
      <w:r w:rsidR="00D1241C" w:rsidRPr="00A008E3">
        <w:rPr>
          <w:rFonts w:ascii="Verdana" w:hAnsi="Verdana"/>
          <w:sz w:val="24"/>
          <w:szCs w:val="24"/>
        </w:rPr>
        <w:t>OCMW’s</w:t>
      </w:r>
      <w:proofErr w:type="spellEnd"/>
      <w:r w:rsidR="00D1241C" w:rsidRPr="00A008E3">
        <w:rPr>
          <w:rFonts w:ascii="Verdana" w:hAnsi="Verdana"/>
          <w:sz w:val="24"/>
          <w:szCs w:val="24"/>
        </w:rPr>
        <w:t xml:space="preserve"> 2,10% (rekening houdend met de beperking van de telling, zonder bepaalde beroepscategorieën)</w:t>
      </w:r>
      <w:r w:rsidR="00F64D48">
        <w:rPr>
          <w:rStyle w:val="Voetnootmarkering"/>
          <w:rFonts w:ascii="Verdana" w:hAnsi="Verdana"/>
          <w:sz w:val="24"/>
          <w:szCs w:val="24"/>
        </w:rPr>
        <w:footnoteReference w:id="13"/>
      </w:r>
      <w:r w:rsidR="00D1241C" w:rsidRPr="00CC6115">
        <w:rPr>
          <w:rFonts w:ascii="Verdana" w:hAnsi="Verdana"/>
          <w:sz w:val="24"/>
          <w:szCs w:val="24"/>
        </w:rPr>
        <w:t>.</w:t>
      </w:r>
      <w:r w:rsidR="00D1241C" w:rsidRPr="00D1241C">
        <w:rPr>
          <w:rFonts w:ascii="Verdana" w:hAnsi="Verdana"/>
          <w:sz w:val="24"/>
          <w:szCs w:val="24"/>
        </w:rPr>
        <w:t xml:space="preserve"> </w:t>
      </w:r>
      <w:r w:rsidR="00D1241C" w:rsidRPr="007D1092">
        <w:rPr>
          <w:rFonts w:ascii="Verdana" w:hAnsi="Verdana"/>
          <w:sz w:val="24"/>
          <w:szCs w:val="24"/>
        </w:rPr>
        <w:t xml:space="preserve">Er is echter nog geen optrekking van het streefcijfer van 2% voorzien.  </w:t>
      </w:r>
    </w:p>
    <w:p w14:paraId="7E86FF43" w14:textId="77777777" w:rsidR="007D1092" w:rsidRPr="007D1092" w:rsidRDefault="00F74DCF" w:rsidP="00AE6BAC">
      <w:pPr>
        <w:pStyle w:val="Lijstalinea"/>
        <w:spacing w:line="320" w:lineRule="exact"/>
        <w:ind w:left="0"/>
        <w:contextualSpacing/>
        <w:rPr>
          <w:rFonts w:ascii="Verdana" w:hAnsi="Verdana"/>
          <w:sz w:val="24"/>
          <w:szCs w:val="24"/>
        </w:rPr>
      </w:pPr>
      <w:r w:rsidRPr="007D1092">
        <w:rPr>
          <w:rFonts w:ascii="Verdana" w:hAnsi="Verdana"/>
          <w:b/>
          <w:sz w:val="24"/>
          <w:szCs w:val="24"/>
        </w:rPr>
        <w:t xml:space="preserve">Beleid: </w:t>
      </w:r>
      <w:r w:rsidR="00D1241C" w:rsidRPr="007D1092">
        <w:rPr>
          <w:rFonts w:ascii="Verdana" w:hAnsi="Verdana"/>
          <w:sz w:val="24"/>
          <w:szCs w:val="24"/>
        </w:rPr>
        <w:t xml:space="preserve">Nog geen plannen om het streefcijfer van 2% op te trekken. </w:t>
      </w:r>
      <w:r w:rsidR="007D1092" w:rsidRPr="007D1092">
        <w:rPr>
          <w:rFonts w:ascii="Verdana" w:hAnsi="Verdana"/>
          <w:sz w:val="24"/>
          <w:szCs w:val="24"/>
        </w:rPr>
        <w:t xml:space="preserve"> </w:t>
      </w:r>
    </w:p>
    <w:p w14:paraId="1BFB9C29" w14:textId="77777777" w:rsidR="00F74DCF" w:rsidRPr="007D1092" w:rsidRDefault="00F74DCF" w:rsidP="00AE6BAC">
      <w:pPr>
        <w:pStyle w:val="Lijstalinea"/>
        <w:spacing w:line="320" w:lineRule="exact"/>
        <w:ind w:left="0"/>
        <w:contextualSpacing/>
        <w:rPr>
          <w:rFonts w:ascii="Verdana" w:hAnsi="Verdana"/>
          <w:sz w:val="24"/>
          <w:szCs w:val="24"/>
        </w:rPr>
      </w:pPr>
      <w:r w:rsidRPr="007D1092">
        <w:rPr>
          <w:rFonts w:ascii="Verdana" w:hAnsi="Verdana"/>
          <w:b/>
          <w:sz w:val="24"/>
          <w:szCs w:val="24"/>
        </w:rPr>
        <w:t>Voorstel:</w:t>
      </w:r>
      <w:r w:rsidR="00D1241C" w:rsidRPr="007D1092">
        <w:rPr>
          <w:rFonts w:ascii="Verdana" w:hAnsi="Verdana"/>
          <w:b/>
          <w:sz w:val="24"/>
          <w:szCs w:val="24"/>
        </w:rPr>
        <w:t xml:space="preserve"> </w:t>
      </w:r>
      <w:r w:rsidR="00D1241C" w:rsidRPr="007D1092">
        <w:rPr>
          <w:rFonts w:ascii="Verdana" w:hAnsi="Verdana"/>
          <w:sz w:val="24"/>
          <w:szCs w:val="24"/>
        </w:rPr>
        <w:t xml:space="preserve">Het streefcijfer van 2% optrekken naar 3% tegen eind 2020. </w:t>
      </w:r>
    </w:p>
    <w:p w14:paraId="1EA29D40" w14:textId="77777777" w:rsidR="002007A0" w:rsidRPr="0034492D" w:rsidRDefault="002007A0" w:rsidP="00AE6BAC">
      <w:pPr>
        <w:pStyle w:val="GRIP-Titelgroot"/>
        <w:numPr>
          <w:ilvl w:val="0"/>
          <w:numId w:val="0"/>
        </w:numPr>
        <w:spacing w:line="320" w:lineRule="exact"/>
        <w:rPr>
          <w:b w:val="0"/>
          <w:sz w:val="24"/>
          <w:szCs w:val="24"/>
          <w:lang w:val="nl-BE"/>
        </w:rPr>
      </w:pPr>
    </w:p>
    <w:p w14:paraId="5F77573F" w14:textId="4FBD2F05" w:rsidR="002007A0" w:rsidRDefault="002007A0" w:rsidP="00AE6BAC">
      <w:pPr>
        <w:pStyle w:val="GRIP-Titelgroot"/>
        <w:numPr>
          <w:ilvl w:val="0"/>
          <w:numId w:val="0"/>
        </w:numPr>
        <w:spacing w:line="320" w:lineRule="exact"/>
        <w:rPr>
          <w:b w:val="0"/>
          <w:sz w:val="24"/>
          <w:szCs w:val="24"/>
          <w:lang w:val="nl-BE"/>
        </w:rPr>
      </w:pPr>
      <w:r w:rsidRPr="00F66F72">
        <w:rPr>
          <w:sz w:val="24"/>
          <w:szCs w:val="24"/>
          <w:lang w:val="nl-BE"/>
        </w:rPr>
        <w:t>Probleem</w:t>
      </w:r>
      <w:r>
        <w:rPr>
          <w:b w:val="0"/>
          <w:sz w:val="24"/>
          <w:szCs w:val="24"/>
          <w:lang w:val="nl-BE"/>
        </w:rPr>
        <w:t xml:space="preserve">: </w:t>
      </w:r>
      <w:r w:rsidR="007F39EC">
        <w:rPr>
          <w:b w:val="0"/>
          <w:sz w:val="24"/>
          <w:szCs w:val="24"/>
          <w:lang w:val="nl-BE"/>
        </w:rPr>
        <w:t>E</w:t>
      </w:r>
      <w:r>
        <w:rPr>
          <w:b w:val="0"/>
          <w:sz w:val="24"/>
          <w:szCs w:val="24"/>
          <w:lang w:val="nl-BE"/>
        </w:rPr>
        <w:t xml:space="preserve">r worden steeds meer taken van lokale besturen uitbesteed aan autonome overheidsbedrijven. Ook vallen </w:t>
      </w:r>
      <w:proofErr w:type="spellStart"/>
      <w:r>
        <w:rPr>
          <w:b w:val="0"/>
          <w:sz w:val="24"/>
          <w:szCs w:val="24"/>
          <w:lang w:val="nl-BE"/>
        </w:rPr>
        <w:t>b</w:t>
      </w:r>
      <w:r w:rsidR="00DA518B">
        <w:rPr>
          <w:b w:val="0"/>
          <w:sz w:val="24"/>
          <w:szCs w:val="24"/>
          <w:lang w:val="nl-BE"/>
        </w:rPr>
        <w:t>ijv</w:t>
      </w:r>
      <w:r w:rsidR="00FA2AFA">
        <w:rPr>
          <w:b w:val="0"/>
          <w:sz w:val="24"/>
          <w:szCs w:val="24"/>
          <w:lang w:val="nl-BE"/>
        </w:rPr>
        <w:t>.</w:t>
      </w:r>
      <w:r>
        <w:rPr>
          <w:b w:val="0"/>
          <w:sz w:val="24"/>
          <w:szCs w:val="24"/>
          <w:lang w:val="nl-BE"/>
        </w:rPr>
        <w:t>politie</w:t>
      </w:r>
      <w:proofErr w:type="spellEnd"/>
      <w:r>
        <w:rPr>
          <w:b w:val="0"/>
          <w:sz w:val="24"/>
          <w:szCs w:val="24"/>
          <w:lang w:val="nl-BE"/>
        </w:rPr>
        <w:t xml:space="preserve"> en brandweerzones vaak niet meer samen met de lokale besturen. </w:t>
      </w:r>
    </w:p>
    <w:p w14:paraId="005AF22B" w14:textId="4D512BF6" w:rsidR="002007A0" w:rsidRDefault="002007A0" w:rsidP="00AE6BAC">
      <w:pPr>
        <w:pStyle w:val="GRIP-Titelgroot"/>
        <w:numPr>
          <w:ilvl w:val="0"/>
          <w:numId w:val="0"/>
        </w:numPr>
        <w:spacing w:line="320" w:lineRule="exact"/>
        <w:rPr>
          <w:b w:val="0"/>
          <w:sz w:val="24"/>
          <w:szCs w:val="24"/>
          <w:lang w:val="nl-BE"/>
        </w:rPr>
      </w:pPr>
      <w:r w:rsidRPr="00F66F72">
        <w:rPr>
          <w:sz w:val="24"/>
          <w:szCs w:val="24"/>
          <w:lang w:val="nl-BE"/>
        </w:rPr>
        <w:t>Beleid</w:t>
      </w:r>
      <w:r>
        <w:rPr>
          <w:b w:val="0"/>
          <w:sz w:val="24"/>
          <w:szCs w:val="24"/>
          <w:lang w:val="nl-BE"/>
        </w:rPr>
        <w:t xml:space="preserve">: </w:t>
      </w:r>
      <w:r w:rsidR="007F39EC">
        <w:rPr>
          <w:b w:val="0"/>
          <w:sz w:val="24"/>
          <w:szCs w:val="24"/>
          <w:lang w:val="nl-BE"/>
        </w:rPr>
        <w:t>E</w:t>
      </w:r>
      <w:r>
        <w:rPr>
          <w:b w:val="0"/>
          <w:sz w:val="24"/>
          <w:szCs w:val="24"/>
          <w:lang w:val="nl-BE"/>
        </w:rPr>
        <w:t xml:space="preserve">r zijn geen streefcijfers tewerkstelling personen met een handicap voor wat betreft deze taken / bevoegdheden van lokale bestuur die zijn uitbesteed. </w:t>
      </w:r>
    </w:p>
    <w:p w14:paraId="3C090CC6" w14:textId="124C9200" w:rsidR="002007A0" w:rsidRDefault="002007A0" w:rsidP="00AE6BAC">
      <w:pPr>
        <w:pStyle w:val="GRIP-Titelgroot"/>
        <w:numPr>
          <w:ilvl w:val="0"/>
          <w:numId w:val="0"/>
        </w:numPr>
        <w:spacing w:line="320" w:lineRule="exact"/>
        <w:rPr>
          <w:b w:val="0"/>
          <w:sz w:val="24"/>
          <w:szCs w:val="24"/>
          <w:lang w:val="nl-BE"/>
        </w:rPr>
      </w:pPr>
      <w:r w:rsidRPr="00F66F72">
        <w:rPr>
          <w:sz w:val="24"/>
          <w:szCs w:val="24"/>
          <w:lang w:val="nl-BE"/>
        </w:rPr>
        <w:t>Voorstel</w:t>
      </w:r>
      <w:r>
        <w:rPr>
          <w:b w:val="0"/>
          <w:sz w:val="24"/>
          <w:szCs w:val="24"/>
          <w:lang w:val="nl-BE"/>
        </w:rPr>
        <w:t xml:space="preserve">: </w:t>
      </w:r>
      <w:r w:rsidR="007F39EC">
        <w:rPr>
          <w:b w:val="0"/>
          <w:sz w:val="24"/>
          <w:szCs w:val="24"/>
          <w:lang w:val="nl-BE"/>
        </w:rPr>
        <w:t>A</w:t>
      </w:r>
      <w:r>
        <w:rPr>
          <w:b w:val="0"/>
          <w:sz w:val="24"/>
          <w:szCs w:val="24"/>
          <w:lang w:val="nl-BE"/>
        </w:rPr>
        <w:t xml:space="preserve">utonome overheidsbedrijven en bovenlokale structuren moeten ook aan de streefcijfers van de lokale overheden voldoen. </w:t>
      </w:r>
    </w:p>
    <w:p w14:paraId="423BE7C4" w14:textId="77777777" w:rsidR="002007A0" w:rsidRDefault="002007A0" w:rsidP="00AE6BAC">
      <w:pPr>
        <w:pStyle w:val="GRIP-Titelgroot"/>
        <w:numPr>
          <w:ilvl w:val="0"/>
          <w:numId w:val="0"/>
        </w:numPr>
        <w:spacing w:line="320" w:lineRule="exact"/>
        <w:rPr>
          <w:b w:val="0"/>
          <w:sz w:val="24"/>
          <w:szCs w:val="24"/>
          <w:lang w:val="nl-BE"/>
        </w:rPr>
      </w:pPr>
    </w:p>
    <w:p w14:paraId="0F371848" w14:textId="43D74133" w:rsidR="002007A0" w:rsidRDefault="002007A0" w:rsidP="00AE6BAC">
      <w:pPr>
        <w:pStyle w:val="GRIP-Titelgroot"/>
        <w:numPr>
          <w:ilvl w:val="0"/>
          <w:numId w:val="0"/>
        </w:numPr>
        <w:spacing w:line="320" w:lineRule="exact"/>
        <w:rPr>
          <w:b w:val="0"/>
          <w:sz w:val="24"/>
          <w:szCs w:val="24"/>
          <w:lang w:val="nl-BE"/>
        </w:rPr>
      </w:pPr>
      <w:r w:rsidRPr="00F66F72">
        <w:rPr>
          <w:sz w:val="24"/>
          <w:szCs w:val="24"/>
          <w:lang w:val="nl-BE"/>
        </w:rPr>
        <w:t>Probleem</w:t>
      </w:r>
      <w:r>
        <w:rPr>
          <w:b w:val="0"/>
          <w:sz w:val="24"/>
          <w:szCs w:val="24"/>
          <w:lang w:val="nl-BE"/>
        </w:rPr>
        <w:t xml:space="preserve">: </w:t>
      </w:r>
      <w:r w:rsidR="007F39EC">
        <w:rPr>
          <w:b w:val="0"/>
          <w:sz w:val="24"/>
          <w:szCs w:val="24"/>
          <w:lang w:val="nl-BE"/>
        </w:rPr>
        <w:t>T</w:t>
      </w:r>
      <w:r>
        <w:rPr>
          <w:b w:val="0"/>
          <w:sz w:val="24"/>
          <w:szCs w:val="24"/>
          <w:lang w:val="nl-BE"/>
        </w:rPr>
        <w:t xml:space="preserve">ewerkstellingspercentages bij autonome overheidsbedrijven en bovenlokale structuren worden niet </w:t>
      </w:r>
      <w:proofErr w:type="spellStart"/>
      <w:r>
        <w:rPr>
          <w:b w:val="0"/>
          <w:sz w:val="24"/>
          <w:szCs w:val="24"/>
          <w:lang w:val="nl-BE"/>
        </w:rPr>
        <w:t>gemonitored</w:t>
      </w:r>
      <w:proofErr w:type="spellEnd"/>
      <w:r>
        <w:rPr>
          <w:b w:val="0"/>
          <w:sz w:val="24"/>
          <w:szCs w:val="24"/>
          <w:lang w:val="nl-BE"/>
        </w:rPr>
        <w:t xml:space="preserve"> hoewel ze van betekenis zijn bij de analyse van tewerkstelling bij de lokale overheden</w:t>
      </w:r>
      <w:r w:rsidR="00E2247F">
        <w:rPr>
          <w:b w:val="0"/>
          <w:sz w:val="24"/>
          <w:szCs w:val="24"/>
          <w:lang w:val="nl-BE"/>
        </w:rPr>
        <w:t>.</w:t>
      </w:r>
      <w:r>
        <w:rPr>
          <w:b w:val="0"/>
          <w:sz w:val="24"/>
          <w:szCs w:val="24"/>
          <w:lang w:val="nl-BE"/>
        </w:rPr>
        <w:t xml:space="preserve">   </w:t>
      </w:r>
    </w:p>
    <w:p w14:paraId="4FAB3FF9" w14:textId="6ADEFC6B" w:rsidR="002007A0" w:rsidRDefault="002007A0" w:rsidP="00AE6BAC">
      <w:pPr>
        <w:pStyle w:val="GRIP-Titelgroot"/>
        <w:numPr>
          <w:ilvl w:val="0"/>
          <w:numId w:val="0"/>
        </w:numPr>
        <w:spacing w:line="320" w:lineRule="exact"/>
        <w:rPr>
          <w:b w:val="0"/>
          <w:sz w:val="24"/>
          <w:szCs w:val="24"/>
          <w:lang w:val="nl-BE"/>
        </w:rPr>
      </w:pPr>
      <w:r w:rsidRPr="00F66F72">
        <w:rPr>
          <w:sz w:val="24"/>
          <w:szCs w:val="24"/>
          <w:lang w:val="nl-BE"/>
        </w:rPr>
        <w:t>Beleid</w:t>
      </w:r>
      <w:r>
        <w:rPr>
          <w:b w:val="0"/>
          <w:sz w:val="24"/>
          <w:szCs w:val="24"/>
          <w:lang w:val="nl-BE"/>
        </w:rPr>
        <w:t xml:space="preserve">: </w:t>
      </w:r>
      <w:r w:rsidR="00E2247F">
        <w:rPr>
          <w:b w:val="0"/>
          <w:sz w:val="24"/>
          <w:szCs w:val="24"/>
          <w:lang w:val="nl-BE"/>
        </w:rPr>
        <w:t>E</w:t>
      </w:r>
      <w:r>
        <w:rPr>
          <w:b w:val="0"/>
          <w:sz w:val="24"/>
          <w:szCs w:val="24"/>
          <w:lang w:val="nl-BE"/>
        </w:rPr>
        <w:t>r zijn geen plannen om monitoring van tewerkstellingspercentages bij autonome overheidsbedrijven en bovenlokale structuren te meten en monitoren</w:t>
      </w:r>
      <w:r w:rsidR="00E2247F">
        <w:rPr>
          <w:b w:val="0"/>
          <w:sz w:val="24"/>
          <w:szCs w:val="24"/>
          <w:lang w:val="nl-BE"/>
        </w:rPr>
        <w:t>.</w:t>
      </w:r>
      <w:r>
        <w:rPr>
          <w:b w:val="0"/>
          <w:sz w:val="24"/>
          <w:szCs w:val="24"/>
          <w:lang w:val="nl-BE"/>
        </w:rPr>
        <w:t xml:space="preserve"> </w:t>
      </w:r>
    </w:p>
    <w:p w14:paraId="77C207AC" w14:textId="4346C78E" w:rsidR="002007A0" w:rsidRPr="006D44AE" w:rsidRDefault="002007A0" w:rsidP="00AE6BAC">
      <w:pPr>
        <w:pStyle w:val="GRIP-Titelgroot"/>
        <w:numPr>
          <w:ilvl w:val="0"/>
          <w:numId w:val="0"/>
        </w:numPr>
        <w:spacing w:line="320" w:lineRule="exact"/>
        <w:rPr>
          <w:b w:val="0"/>
          <w:sz w:val="24"/>
          <w:szCs w:val="24"/>
          <w:lang w:val="nl-BE"/>
        </w:rPr>
      </w:pPr>
      <w:r w:rsidRPr="00F66F72">
        <w:rPr>
          <w:sz w:val="24"/>
          <w:szCs w:val="24"/>
          <w:lang w:val="nl-BE"/>
        </w:rPr>
        <w:t>Voorstel</w:t>
      </w:r>
      <w:r>
        <w:rPr>
          <w:b w:val="0"/>
          <w:sz w:val="24"/>
          <w:szCs w:val="24"/>
          <w:lang w:val="nl-BE"/>
        </w:rPr>
        <w:t xml:space="preserve">: </w:t>
      </w:r>
      <w:r w:rsidR="00E2247F">
        <w:rPr>
          <w:b w:val="0"/>
          <w:sz w:val="24"/>
          <w:szCs w:val="24"/>
          <w:lang w:val="nl-BE"/>
        </w:rPr>
        <w:t>D</w:t>
      </w:r>
      <w:r>
        <w:rPr>
          <w:b w:val="0"/>
          <w:sz w:val="24"/>
          <w:szCs w:val="24"/>
          <w:lang w:val="nl-BE"/>
        </w:rPr>
        <w:t xml:space="preserve">e tewerkstellingspercentages voor personen met een handicap bij autonome overheidsbedrijven en bovenlokale structuren moeten worden </w:t>
      </w:r>
      <w:proofErr w:type="spellStart"/>
      <w:r>
        <w:rPr>
          <w:b w:val="0"/>
          <w:sz w:val="24"/>
          <w:szCs w:val="24"/>
          <w:lang w:val="nl-BE"/>
        </w:rPr>
        <w:t>gemonitored</w:t>
      </w:r>
      <w:proofErr w:type="spellEnd"/>
      <w:r>
        <w:rPr>
          <w:b w:val="0"/>
          <w:sz w:val="24"/>
          <w:szCs w:val="24"/>
          <w:lang w:val="nl-BE"/>
        </w:rPr>
        <w:t xml:space="preserve"> en worden mee opgenomen bij </w:t>
      </w:r>
      <w:r w:rsidR="00E2247F">
        <w:rPr>
          <w:b w:val="0"/>
          <w:sz w:val="24"/>
          <w:szCs w:val="24"/>
          <w:lang w:val="nl-BE"/>
        </w:rPr>
        <w:t>de cijfers over lokale besturen.</w:t>
      </w:r>
    </w:p>
    <w:p w14:paraId="69AD57FA" w14:textId="77777777" w:rsidR="002007A0" w:rsidRDefault="002007A0" w:rsidP="00AE6BAC">
      <w:pPr>
        <w:pStyle w:val="GRIP-Titelgroot"/>
        <w:numPr>
          <w:ilvl w:val="0"/>
          <w:numId w:val="0"/>
        </w:numPr>
        <w:spacing w:line="320" w:lineRule="exact"/>
        <w:rPr>
          <w:sz w:val="24"/>
          <w:szCs w:val="24"/>
          <w:lang w:val="nl-BE"/>
        </w:rPr>
      </w:pPr>
    </w:p>
    <w:p w14:paraId="3A1513D2" w14:textId="77777777" w:rsidR="00A53277" w:rsidRDefault="00A53277" w:rsidP="00AE6BAC">
      <w:pPr>
        <w:pStyle w:val="GRIP-Titelgroot"/>
        <w:numPr>
          <w:ilvl w:val="0"/>
          <w:numId w:val="0"/>
        </w:numPr>
        <w:spacing w:line="320" w:lineRule="exact"/>
        <w:rPr>
          <w:b w:val="0"/>
          <w:sz w:val="24"/>
          <w:szCs w:val="24"/>
          <w:lang w:val="nl-BE"/>
        </w:rPr>
      </w:pPr>
      <w:r w:rsidRPr="006D44AE">
        <w:rPr>
          <w:sz w:val="24"/>
          <w:szCs w:val="24"/>
          <w:lang w:val="nl-BE"/>
        </w:rPr>
        <w:t>Probleem</w:t>
      </w:r>
      <w:r>
        <w:rPr>
          <w:b w:val="0"/>
          <w:sz w:val="24"/>
          <w:szCs w:val="24"/>
          <w:lang w:val="nl-BE"/>
        </w:rPr>
        <w:t xml:space="preserve">: </w:t>
      </w:r>
      <w:r w:rsidR="00BF5CAC">
        <w:rPr>
          <w:b w:val="0"/>
          <w:sz w:val="24"/>
          <w:szCs w:val="24"/>
          <w:lang w:val="nl-BE"/>
        </w:rPr>
        <w:t xml:space="preserve">Voor </w:t>
      </w:r>
      <w:proofErr w:type="spellStart"/>
      <w:r w:rsidR="00BF5CAC">
        <w:rPr>
          <w:b w:val="0"/>
          <w:sz w:val="24"/>
          <w:szCs w:val="24"/>
          <w:lang w:val="nl-BE"/>
        </w:rPr>
        <w:t>OCMW’s</w:t>
      </w:r>
      <w:proofErr w:type="spellEnd"/>
      <w:r w:rsidR="00BF5CAC">
        <w:rPr>
          <w:b w:val="0"/>
          <w:sz w:val="24"/>
          <w:szCs w:val="24"/>
          <w:lang w:val="nl-BE"/>
        </w:rPr>
        <w:t xml:space="preserve"> blijven er uitzonderingen voorzien op het streefcijfer van 2% tewerkstelling. Er ligt een verouderde redenering aan ten grondslag, namelijk dat zorgvoorzieningen zoals ziekenhuizen minder mogelijkheden hebben om mensen met een handicap tewerk te stellen omwille van het soort beroepsprofielen. </w:t>
      </w:r>
    </w:p>
    <w:p w14:paraId="55A63EBF" w14:textId="77777777" w:rsidR="00A53277" w:rsidRDefault="00A53277" w:rsidP="00AE6BAC">
      <w:pPr>
        <w:pStyle w:val="GRIP-Titelgroot"/>
        <w:numPr>
          <w:ilvl w:val="0"/>
          <w:numId w:val="0"/>
        </w:numPr>
        <w:spacing w:line="320" w:lineRule="exact"/>
        <w:rPr>
          <w:b w:val="0"/>
          <w:sz w:val="24"/>
          <w:szCs w:val="24"/>
          <w:lang w:val="nl-BE"/>
        </w:rPr>
      </w:pPr>
      <w:r w:rsidRPr="006D44AE">
        <w:rPr>
          <w:sz w:val="24"/>
          <w:szCs w:val="24"/>
          <w:lang w:val="nl-BE"/>
        </w:rPr>
        <w:t>Be</w:t>
      </w:r>
      <w:r>
        <w:rPr>
          <w:sz w:val="24"/>
          <w:szCs w:val="24"/>
          <w:lang w:val="nl-BE"/>
        </w:rPr>
        <w:t>leid</w:t>
      </w:r>
      <w:r>
        <w:rPr>
          <w:b w:val="0"/>
          <w:sz w:val="24"/>
          <w:szCs w:val="24"/>
          <w:lang w:val="nl-BE"/>
        </w:rPr>
        <w:t>:</w:t>
      </w:r>
      <w:r w:rsidR="00BF5CAC">
        <w:rPr>
          <w:b w:val="0"/>
          <w:sz w:val="24"/>
          <w:szCs w:val="24"/>
          <w:lang w:val="nl-BE"/>
        </w:rPr>
        <w:t xml:space="preserve"> Er zijn geen plannen om deze uitzondering aan te passen. </w:t>
      </w:r>
    </w:p>
    <w:p w14:paraId="65C20EF5" w14:textId="31C0DDE5" w:rsidR="00A53277" w:rsidRDefault="00A53277" w:rsidP="00AE6BAC">
      <w:pPr>
        <w:pStyle w:val="GRIP-Titelgroot"/>
        <w:numPr>
          <w:ilvl w:val="0"/>
          <w:numId w:val="0"/>
        </w:numPr>
        <w:spacing w:line="320" w:lineRule="exact"/>
        <w:rPr>
          <w:b w:val="0"/>
          <w:sz w:val="24"/>
          <w:szCs w:val="24"/>
          <w:lang w:val="nl-BE"/>
        </w:rPr>
      </w:pPr>
      <w:r w:rsidRPr="006D44AE">
        <w:rPr>
          <w:sz w:val="24"/>
          <w:szCs w:val="24"/>
          <w:lang w:val="nl-BE"/>
        </w:rPr>
        <w:t>Voorstel</w:t>
      </w:r>
      <w:r>
        <w:rPr>
          <w:b w:val="0"/>
          <w:sz w:val="24"/>
          <w:szCs w:val="24"/>
          <w:lang w:val="nl-BE"/>
        </w:rPr>
        <w:t>:</w:t>
      </w:r>
      <w:r w:rsidR="00BF5CAC">
        <w:rPr>
          <w:b w:val="0"/>
          <w:sz w:val="24"/>
          <w:szCs w:val="24"/>
          <w:lang w:val="nl-BE"/>
        </w:rPr>
        <w:t xml:space="preserve"> Welzijnsvoorzieningen, zelfs als het openbare diensten zijn, zouden moeten inzetten op de reguliere tewerkstelling van personen met een handicap en een chronische ziekte</w:t>
      </w:r>
      <w:r w:rsidR="00F74DCF">
        <w:rPr>
          <w:b w:val="0"/>
          <w:sz w:val="24"/>
          <w:szCs w:val="24"/>
          <w:lang w:val="nl-BE"/>
        </w:rPr>
        <w:t>. Het streef</w:t>
      </w:r>
      <w:r w:rsidR="00BF5CAC">
        <w:rPr>
          <w:b w:val="0"/>
          <w:sz w:val="24"/>
          <w:szCs w:val="24"/>
          <w:lang w:val="nl-BE"/>
        </w:rPr>
        <w:t xml:space="preserve">cijfer van 2% moet dus gelden voor alle diensten van </w:t>
      </w:r>
      <w:proofErr w:type="spellStart"/>
      <w:r w:rsidR="00BF5CAC">
        <w:rPr>
          <w:b w:val="0"/>
          <w:sz w:val="24"/>
          <w:szCs w:val="24"/>
          <w:lang w:val="nl-BE"/>
        </w:rPr>
        <w:t>OCMW’s</w:t>
      </w:r>
      <w:proofErr w:type="spellEnd"/>
      <w:r w:rsidR="00BF5CAC">
        <w:rPr>
          <w:b w:val="0"/>
          <w:sz w:val="24"/>
          <w:szCs w:val="24"/>
          <w:lang w:val="nl-BE"/>
        </w:rPr>
        <w:t xml:space="preserve">. Al het personeel van </w:t>
      </w:r>
      <w:proofErr w:type="spellStart"/>
      <w:r w:rsidR="00BF5CAC">
        <w:rPr>
          <w:b w:val="0"/>
          <w:sz w:val="24"/>
          <w:szCs w:val="24"/>
          <w:lang w:val="nl-BE"/>
        </w:rPr>
        <w:t>OCMW’s</w:t>
      </w:r>
      <w:proofErr w:type="spellEnd"/>
      <w:r w:rsidR="00BF5CAC">
        <w:rPr>
          <w:b w:val="0"/>
          <w:sz w:val="24"/>
          <w:szCs w:val="24"/>
          <w:lang w:val="nl-BE"/>
        </w:rPr>
        <w:t xml:space="preserve"> moet worden meegenomen in de telling.  </w:t>
      </w:r>
    </w:p>
    <w:p w14:paraId="4F0D75AE" w14:textId="36B08090" w:rsidR="00277297" w:rsidRDefault="00277297" w:rsidP="00AE6BAC">
      <w:pPr>
        <w:pStyle w:val="GRIP-Titelgroot"/>
        <w:numPr>
          <w:ilvl w:val="0"/>
          <w:numId w:val="0"/>
        </w:numPr>
        <w:spacing w:line="320" w:lineRule="exact"/>
        <w:rPr>
          <w:b w:val="0"/>
          <w:sz w:val="24"/>
          <w:szCs w:val="24"/>
          <w:lang w:val="nl-BE"/>
        </w:rPr>
      </w:pPr>
    </w:p>
    <w:bookmarkEnd w:id="9"/>
    <w:p w14:paraId="604B8279" w14:textId="77777777" w:rsidR="00FD7A07" w:rsidRPr="0018403F" w:rsidRDefault="00FD7A07" w:rsidP="00FD7A07">
      <w:pPr>
        <w:pStyle w:val="GRIP-Body"/>
        <w:rPr>
          <w:b/>
          <w:sz w:val="32"/>
          <w:szCs w:val="32"/>
        </w:rPr>
      </w:pPr>
      <w:r w:rsidRPr="0018403F">
        <w:rPr>
          <w:b/>
          <w:sz w:val="32"/>
          <w:szCs w:val="32"/>
        </w:rPr>
        <w:lastRenderedPageBreak/>
        <w:t xml:space="preserve">6.Slotwoord </w:t>
      </w:r>
    </w:p>
    <w:p w14:paraId="4BD933FF" w14:textId="77777777" w:rsidR="00FD7A07" w:rsidRDefault="00FD7A07" w:rsidP="00FD7A07">
      <w:pPr>
        <w:pStyle w:val="GRIP-Body"/>
        <w:rPr>
          <w:b/>
        </w:rPr>
      </w:pPr>
    </w:p>
    <w:p w14:paraId="66ACA7E2" w14:textId="77777777" w:rsidR="00FD7A07" w:rsidRDefault="00FD7A07" w:rsidP="00FD7A07">
      <w:pPr>
        <w:pStyle w:val="GRIP-Body"/>
      </w:pPr>
      <w:r>
        <w:t>In 2016 publiceerden we onze</w:t>
      </w:r>
      <w:r w:rsidRPr="009B0427">
        <w:t xml:space="preserve"> tweede ‘Inclusiespiegel Vlaanderen’</w:t>
      </w:r>
      <w:r>
        <w:rPr>
          <w:rStyle w:val="Voetnootmarkering"/>
        </w:rPr>
        <w:footnoteReference w:id="14"/>
      </w:r>
      <w:r w:rsidRPr="009B0427">
        <w:t xml:space="preserve">. Aan de hand van een aantal sleutelindicatoren en cijfers over de maatschappelijke participatie van personen met een handicap toonden we aan dat het niet goed gesteld is met inclusie. </w:t>
      </w:r>
    </w:p>
    <w:p w14:paraId="08B178AC" w14:textId="77777777" w:rsidR="00FD7A07" w:rsidRDefault="00FD7A07" w:rsidP="00FD7A07">
      <w:pPr>
        <w:pStyle w:val="GRIP-Body"/>
      </w:pPr>
    </w:p>
    <w:p w14:paraId="4781827B" w14:textId="3015152C" w:rsidR="00FD7A07" w:rsidRDefault="00FD7A07" w:rsidP="00FD7A07">
      <w:pPr>
        <w:pStyle w:val="GRIP-Body"/>
      </w:pPr>
      <w:r w:rsidRPr="009B0427">
        <w:t xml:space="preserve">Doordat Inclusiespiegel Vlaanderen 2016 ook een evolutie in kaart bracht, bleek dat de situatie ook niet verbeterd is ten opzichte van 10 jaar geleden. </w:t>
      </w:r>
      <w:r>
        <w:t xml:space="preserve">We deden </w:t>
      </w:r>
      <w:r w:rsidRPr="009B0427">
        <w:t>alarmerende vaststellingen</w:t>
      </w:r>
      <w:r>
        <w:t xml:space="preserve"> op tal van domeinen</w:t>
      </w:r>
      <w:r w:rsidRPr="009B0427">
        <w:t>.</w:t>
      </w:r>
    </w:p>
    <w:p w14:paraId="67E02C88" w14:textId="77777777" w:rsidR="002A0EBD" w:rsidRDefault="002A0EBD" w:rsidP="003B3A5C">
      <w:pPr>
        <w:pStyle w:val="GRIP-Body"/>
      </w:pPr>
    </w:p>
    <w:p w14:paraId="4CDC088E" w14:textId="192ED38E" w:rsidR="002A0EBD" w:rsidRPr="002A0EBD" w:rsidRDefault="002A0EBD" w:rsidP="00FD7A07">
      <w:pPr>
        <w:jc w:val="center"/>
        <w:rPr>
          <w:rFonts w:ascii="Verdana" w:hAnsi="Verdana" w:cs="Arial"/>
          <w:sz w:val="24"/>
        </w:rPr>
      </w:pPr>
      <w:r>
        <w:rPr>
          <w:noProof/>
        </w:rPr>
        <w:drawing>
          <wp:inline distT="0" distB="0" distL="0" distR="0" wp14:anchorId="49287100" wp14:editId="59C42E1C">
            <wp:extent cx="4733925" cy="5564194"/>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WEEDE VOLLEDIG.jpg"/>
                    <pic:cNvPicPr/>
                  </pic:nvPicPr>
                  <pic:blipFill>
                    <a:blip r:embed="rId13">
                      <a:extLst>
                        <a:ext uri="{28A0092B-C50C-407E-A947-70E740481C1C}">
                          <a14:useLocalDpi xmlns:a14="http://schemas.microsoft.com/office/drawing/2010/main" val="0"/>
                        </a:ext>
                      </a:extLst>
                    </a:blip>
                    <a:stretch>
                      <a:fillRect/>
                    </a:stretch>
                  </pic:blipFill>
                  <pic:spPr>
                    <a:xfrm>
                      <a:off x="0" y="0"/>
                      <a:ext cx="4783558" cy="5622531"/>
                    </a:xfrm>
                    <a:prstGeom prst="rect">
                      <a:avLst/>
                    </a:prstGeom>
                  </pic:spPr>
                </pic:pic>
              </a:graphicData>
            </a:graphic>
          </wp:inline>
        </w:drawing>
      </w:r>
    </w:p>
    <w:p w14:paraId="304116C3" w14:textId="77777777" w:rsidR="002A0EBD" w:rsidRDefault="002A0EBD">
      <w:pPr>
        <w:rPr>
          <w:rFonts w:ascii="Verdana" w:hAnsi="Verdana" w:cs="Arial"/>
          <w:sz w:val="24"/>
        </w:rPr>
      </w:pPr>
      <w:r>
        <w:br w:type="page"/>
      </w:r>
    </w:p>
    <w:p w14:paraId="3FE61C1A" w14:textId="77777777" w:rsidR="0075032A" w:rsidRPr="009B0427" w:rsidRDefault="0075032A" w:rsidP="003B3A5C">
      <w:pPr>
        <w:pStyle w:val="GRIP-Body"/>
      </w:pPr>
      <w:r w:rsidRPr="009B0427">
        <w:lastRenderedPageBreak/>
        <w:t xml:space="preserve">Ondanks goed bedoelde maatregelen is er nog een gebrek aan een coherent </w:t>
      </w:r>
      <w:r w:rsidR="009B0427" w:rsidRPr="009B0427">
        <w:t xml:space="preserve">beleid dat personen met een handicap echte kansen geeft om in de samenleving op te groeien, te leven en te participeren. </w:t>
      </w:r>
    </w:p>
    <w:p w14:paraId="79D0E24A" w14:textId="77777777" w:rsidR="0075032A" w:rsidRPr="009B0427" w:rsidRDefault="0075032A" w:rsidP="003B3A5C">
      <w:pPr>
        <w:pStyle w:val="GRIP-Body"/>
      </w:pPr>
    </w:p>
    <w:p w14:paraId="5D8630B6" w14:textId="219CFF22" w:rsidR="0075032A" w:rsidRDefault="0018403F" w:rsidP="003B3A5C">
      <w:pPr>
        <w:pStyle w:val="GRIP-Body"/>
      </w:pPr>
      <w:r>
        <w:t>Bijna 10 jaar na ratificatie van het V</w:t>
      </w:r>
      <w:r w:rsidR="00BB37A8">
        <w:t xml:space="preserve">RPH </w:t>
      </w:r>
      <w:r>
        <w:t xml:space="preserve">is het hoog tijd voor een duidelijke kentering. </w:t>
      </w:r>
      <w:r w:rsidR="0075032A" w:rsidRPr="009B0427">
        <w:t>De regeringen die in 2019 gevormd worden</w:t>
      </w:r>
      <w:r>
        <w:t>,</w:t>
      </w:r>
      <w:r w:rsidR="0075032A" w:rsidRPr="009B0427">
        <w:t xml:space="preserve"> moete</w:t>
      </w:r>
      <w:r w:rsidR="009B0427" w:rsidRPr="009B0427">
        <w:t>n een plan voor inclusie maken en zeer resoluut een inclusief beleid op alle domeinen in de steigers zetten.</w:t>
      </w:r>
      <w:r w:rsidR="0075032A" w:rsidRPr="009B0427">
        <w:t xml:space="preserve"> </w:t>
      </w:r>
    </w:p>
    <w:p w14:paraId="00078B77" w14:textId="77777777" w:rsidR="009B0427" w:rsidRDefault="009B0427" w:rsidP="003B3A5C">
      <w:pPr>
        <w:pStyle w:val="GRIP-Body"/>
      </w:pPr>
    </w:p>
    <w:p w14:paraId="3C7E0370" w14:textId="77777777" w:rsidR="0018403F" w:rsidRDefault="0018403F" w:rsidP="003B3A5C">
      <w:pPr>
        <w:pStyle w:val="GRIP-Body"/>
      </w:pPr>
      <w:r>
        <w:t xml:space="preserve">GRIP staat klaar om hierover samen te werken. </w:t>
      </w:r>
    </w:p>
    <w:p w14:paraId="4956A3CC" w14:textId="77777777" w:rsidR="009B0427" w:rsidRDefault="009B0427" w:rsidP="003B3A5C">
      <w:pPr>
        <w:pStyle w:val="GRIP-Body"/>
      </w:pPr>
    </w:p>
    <w:p w14:paraId="1BD6B4DC" w14:textId="77777777" w:rsidR="009B0427" w:rsidRDefault="009B0427" w:rsidP="003B3A5C">
      <w:pPr>
        <w:pStyle w:val="GRIP-Body"/>
      </w:pPr>
      <w:r>
        <w:t xml:space="preserve">Katrijn Ruts </w:t>
      </w:r>
    </w:p>
    <w:p w14:paraId="6064058F" w14:textId="787B970B" w:rsidR="00FD7A07" w:rsidRDefault="009B0427" w:rsidP="003B3A5C">
      <w:pPr>
        <w:pStyle w:val="GRIP-Body"/>
      </w:pPr>
      <w:r>
        <w:t xml:space="preserve">Stafmedewerker Beleid GRIP vzw </w:t>
      </w:r>
      <w:bookmarkStart w:id="11" w:name="_GoBack"/>
      <w:bookmarkEnd w:id="11"/>
    </w:p>
    <w:p w14:paraId="503939D8" w14:textId="3E6CFBB2" w:rsidR="00FD7A07" w:rsidRDefault="00FD7A07" w:rsidP="003B3A5C">
      <w:pPr>
        <w:pStyle w:val="GRIP-Body"/>
      </w:pPr>
    </w:p>
    <w:p w14:paraId="7600A88A" w14:textId="124E9DE9" w:rsidR="00FD7A07" w:rsidRDefault="00FD7A07" w:rsidP="003B3A5C">
      <w:pPr>
        <w:pStyle w:val="GRIP-Body"/>
      </w:pPr>
    </w:p>
    <w:p w14:paraId="6F550B40" w14:textId="77777777" w:rsidR="00B26636" w:rsidRDefault="00B26636" w:rsidP="003B3A5C">
      <w:pPr>
        <w:pStyle w:val="GRIP-Body"/>
      </w:pPr>
    </w:p>
    <w:p w14:paraId="2C9D8465" w14:textId="77777777" w:rsidR="00B26636" w:rsidRDefault="00B26636" w:rsidP="003B3A5C">
      <w:pPr>
        <w:pStyle w:val="GRIP-Body"/>
      </w:pPr>
    </w:p>
    <w:p w14:paraId="31ECF122" w14:textId="77777777" w:rsidR="00B26636" w:rsidRDefault="00B26636" w:rsidP="003B3A5C">
      <w:pPr>
        <w:pStyle w:val="GRIP-Body"/>
      </w:pPr>
    </w:p>
    <w:p w14:paraId="69EB620B" w14:textId="77777777" w:rsidR="00B26636" w:rsidRDefault="00B26636" w:rsidP="003B3A5C">
      <w:pPr>
        <w:pStyle w:val="GRIP-Body"/>
      </w:pPr>
    </w:p>
    <w:p w14:paraId="061D1EC9" w14:textId="77777777" w:rsidR="00B26636" w:rsidRDefault="00B26636" w:rsidP="003B3A5C">
      <w:pPr>
        <w:pStyle w:val="GRIP-Body"/>
      </w:pPr>
    </w:p>
    <w:sectPr w:rsidR="00B26636" w:rsidSect="00FC2BC4">
      <w:headerReference w:type="even" r:id="rId14"/>
      <w:headerReference w:type="default" r:id="rId15"/>
      <w:footerReference w:type="even" r:id="rId16"/>
      <w:footerReference w:type="default" r:id="rId17"/>
      <w:headerReference w:type="first" r:id="rId18"/>
      <w:type w:val="continuous"/>
      <w:pgSz w:w="11906" w:h="16838" w:code="9"/>
      <w:pgMar w:top="1418" w:right="1134" w:bottom="1418"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805DD" w14:textId="77777777" w:rsidR="001235C3" w:rsidRDefault="001235C3">
      <w:r>
        <w:separator/>
      </w:r>
    </w:p>
  </w:endnote>
  <w:endnote w:type="continuationSeparator" w:id="0">
    <w:p w14:paraId="3899AA93" w14:textId="77777777" w:rsidR="001235C3" w:rsidRDefault="00123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heSans-Plain">
    <w:altName w:val="Arial"/>
    <w:panose1 w:val="00000000000000000000"/>
    <w:charset w:val="00"/>
    <w:family w:val="swiss"/>
    <w:notTrueType/>
    <w:pitch w:val="variable"/>
    <w:sig w:usb0="00000083" w:usb1="00000000" w:usb2="00000000" w:usb3="00000000" w:csb0="00000009" w:csb1="00000000"/>
  </w:font>
  <w:font w:name="TheSans">
    <w:charset w:val="00"/>
    <w:family w:val="auto"/>
    <w:pitch w:val="variable"/>
    <w:sig w:usb0="00000083" w:usb1="00000000" w:usb2="00000000" w:usb3="00000000" w:csb0="00000009" w:csb1="00000000"/>
  </w:font>
  <w:font w:name="News Gothic MT">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T186t00">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7CE7C" w14:textId="77777777" w:rsidR="001235C3" w:rsidRDefault="001235C3" w:rsidP="006E108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8196AE0" w14:textId="77777777" w:rsidR="001235C3" w:rsidRDefault="001235C3" w:rsidP="004A5523">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DB069" w14:textId="77777777" w:rsidR="001235C3" w:rsidRPr="004E0462" w:rsidRDefault="001235C3" w:rsidP="002B593F">
    <w:pPr>
      <w:pStyle w:val="Voettekst"/>
      <w:framePr w:wrap="around" w:vAnchor="text" w:hAnchor="margin" w:xAlign="right" w:y="1"/>
      <w:rPr>
        <w:rStyle w:val="Paginanummer"/>
        <w:b/>
      </w:rPr>
    </w:pPr>
    <w:r w:rsidRPr="004E0462">
      <w:rPr>
        <w:rStyle w:val="Paginanummer"/>
        <w:b/>
      </w:rPr>
      <w:fldChar w:fldCharType="begin"/>
    </w:r>
    <w:r w:rsidRPr="004E0462">
      <w:rPr>
        <w:rStyle w:val="Paginanummer"/>
        <w:b/>
      </w:rPr>
      <w:instrText xml:space="preserve">PAGE  </w:instrText>
    </w:r>
    <w:r w:rsidRPr="004E0462">
      <w:rPr>
        <w:rStyle w:val="Paginanummer"/>
        <w:b/>
      </w:rPr>
      <w:fldChar w:fldCharType="separate"/>
    </w:r>
    <w:r>
      <w:rPr>
        <w:rStyle w:val="Paginanummer"/>
        <w:b/>
        <w:noProof/>
      </w:rPr>
      <w:t>25</w:t>
    </w:r>
    <w:r w:rsidRPr="004E0462">
      <w:rPr>
        <w:rStyle w:val="Paginanummer"/>
        <w:b/>
      </w:rPr>
      <w:fldChar w:fldCharType="end"/>
    </w:r>
  </w:p>
  <w:p w14:paraId="7C45969D" w14:textId="1E3CE02E" w:rsidR="001235C3" w:rsidRPr="00B00744" w:rsidRDefault="001235C3" w:rsidP="00B00744">
    <w:pPr>
      <w:pStyle w:val="Voettekst"/>
      <w:tabs>
        <w:tab w:val="clear" w:pos="4536"/>
        <w:tab w:val="clear" w:pos="9072"/>
        <w:tab w:val="left" w:pos="2880"/>
        <w:tab w:val="left" w:pos="6960"/>
      </w:tabs>
      <w:ind w:left="2880" w:right="360"/>
      <w:rPr>
        <w:sz w:val="18"/>
        <w:szCs w:val="18"/>
      </w:rPr>
    </w:pPr>
    <w:r w:rsidRPr="001F6125">
      <w:rPr>
        <w:i/>
        <w:noProof/>
        <w:sz w:val="20"/>
        <w:szCs w:val="20"/>
        <w:lang w:val="nl-NL" w:eastAsia="nl-NL"/>
      </w:rPr>
      <mc:AlternateContent>
        <mc:Choice Requires="wps">
          <w:drawing>
            <wp:anchor distT="0" distB="0" distL="114300" distR="114300" simplePos="0" relativeHeight="251656192" behindDoc="1" locked="0" layoutInCell="1" allowOverlap="1" wp14:anchorId="4E141488" wp14:editId="73648024">
              <wp:simplePos x="0" y="0"/>
              <wp:positionH relativeFrom="column">
                <wp:posOffset>0</wp:posOffset>
              </wp:positionH>
              <wp:positionV relativeFrom="paragraph">
                <wp:posOffset>-460375</wp:posOffset>
              </wp:positionV>
              <wp:extent cx="7200900" cy="1085850"/>
              <wp:effectExtent l="3810" t="0" r="0" b="381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79284" w14:textId="77777777" w:rsidR="001235C3" w:rsidRDefault="001235C3">
                          <w:r w:rsidRPr="00496C64">
                            <w:rPr>
                              <w:noProof/>
                            </w:rPr>
                            <w:drawing>
                              <wp:inline distT="0" distB="0" distL="0" distR="0" wp14:anchorId="520FE31D" wp14:editId="4688A6FA">
                                <wp:extent cx="6629400" cy="1085850"/>
                                <wp:effectExtent l="0" t="0" r="0" b="0"/>
                                <wp:docPr id="6" name="Afbeelding 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108585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141488" id="_x0000_t202" coordsize="21600,21600" o:spt="202" path="m,l,21600r21600,l21600,xe">
              <v:stroke joinstyle="miter"/>
              <v:path gradientshapeok="t" o:connecttype="rect"/>
            </v:shapetype>
            <v:shape id="Text Box 18" o:spid="_x0000_s1026" type="#_x0000_t202" style="position:absolute;left:0;text-align:left;margin-left:0;margin-top:-36.25pt;width:567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YargIAAKs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" filled="f" stroked="f">
              <v:textbox style="mso-fit-shape-to-text:t" inset="0,0,0,0">
                <w:txbxContent>
                  <w:p w14:paraId="3CA79284" w14:textId="77777777" w:rsidR="001235C3" w:rsidRDefault="001235C3">
                    <w:r w:rsidRPr="00496C64">
                      <w:rPr>
                        <w:noProof/>
                      </w:rPr>
                      <w:drawing>
                        <wp:inline distT="0" distB="0" distL="0" distR="0" wp14:anchorId="520FE31D" wp14:editId="4688A6FA">
                          <wp:extent cx="6629400" cy="1085850"/>
                          <wp:effectExtent l="0" t="0" r="0" b="0"/>
                          <wp:docPr id="6" name="Afbeelding 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1085850"/>
                                  </a:xfrm>
                                  <a:prstGeom prst="rect">
                                    <a:avLst/>
                                  </a:prstGeom>
                                  <a:noFill/>
                                  <a:ln>
                                    <a:noFill/>
                                  </a:ln>
                                </pic:spPr>
                              </pic:pic>
                            </a:graphicData>
                          </a:graphic>
                        </wp:inline>
                      </w:drawing>
                    </w:r>
                  </w:p>
                </w:txbxContent>
              </v:textbox>
            </v:shape>
          </w:pict>
        </mc:Fallback>
      </mc:AlternateContent>
    </w:r>
    <w:r w:rsidRPr="001F6125">
      <w:rPr>
        <w:i/>
        <w:noProof/>
        <w:sz w:val="20"/>
        <w:szCs w:val="20"/>
        <w:lang w:val="nl-NL" w:eastAsia="nl-NL"/>
      </w:rPr>
      <mc:AlternateContent>
        <mc:Choice Requires="wps">
          <w:drawing>
            <wp:anchor distT="0" distB="0" distL="114300" distR="114300" simplePos="0" relativeHeight="251657216" behindDoc="0" locked="0" layoutInCell="1" allowOverlap="1" wp14:anchorId="7194E401" wp14:editId="77FBEF2C">
              <wp:simplePos x="0" y="0"/>
              <wp:positionH relativeFrom="column">
                <wp:posOffset>-114300</wp:posOffset>
              </wp:positionH>
              <wp:positionV relativeFrom="paragraph">
                <wp:posOffset>2600960</wp:posOffset>
              </wp:positionV>
              <wp:extent cx="6858000" cy="1544320"/>
              <wp:effectExtent l="13335" t="9525" r="5715" b="825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44320"/>
                      </a:xfrm>
                      <a:prstGeom prst="rect">
                        <a:avLst/>
                      </a:prstGeom>
                      <a:solidFill>
                        <a:srgbClr val="FFFFFF"/>
                      </a:solidFill>
                      <a:ln w="9525">
                        <a:solidFill>
                          <a:srgbClr val="000000"/>
                        </a:solidFill>
                        <a:miter lim="800000"/>
                        <a:headEnd/>
                        <a:tailEnd/>
                      </a:ln>
                    </wps:spPr>
                    <wps:txbx>
                      <w:txbxContent>
                        <w:p w14:paraId="103F13D4" w14:textId="77777777" w:rsidR="001235C3" w:rsidRDefault="001235C3">
                          <w:r w:rsidRPr="00496C64">
                            <w:rPr>
                              <w:noProof/>
                            </w:rPr>
                            <w:drawing>
                              <wp:inline distT="0" distB="0" distL="0" distR="0" wp14:anchorId="037A9DB0" wp14:editId="12002CC0">
                                <wp:extent cx="6524625" cy="1133475"/>
                                <wp:effectExtent l="0" t="0" r="0" b="0"/>
                                <wp:docPr id="5" name="Afbeelding 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1133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4E401" id="Text Box 15" o:spid="_x0000_s1027" type="#_x0000_t202" style="position:absolute;left:0;text-align:left;margin-left:-9pt;margin-top:204.8pt;width:540pt;height:1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">
              <v:textbox>
                <w:txbxContent>
                  <w:p w14:paraId="103F13D4" w14:textId="77777777" w:rsidR="001235C3" w:rsidRDefault="001235C3">
                    <w:r w:rsidRPr="00496C64">
                      <w:rPr>
                        <w:noProof/>
                      </w:rPr>
                      <w:drawing>
                        <wp:inline distT="0" distB="0" distL="0" distR="0" wp14:anchorId="037A9DB0" wp14:editId="12002CC0">
                          <wp:extent cx="6524625" cy="1133475"/>
                          <wp:effectExtent l="0" t="0" r="0" b="0"/>
                          <wp:docPr id="5" name="Afbeelding 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1133475"/>
                                  </a:xfrm>
                                  <a:prstGeom prst="rect">
                                    <a:avLst/>
                                  </a:prstGeom>
                                  <a:noFill/>
                                  <a:ln>
                                    <a:noFill/>
                                  </a:ln>
                                </pic:spPr>
                              </pic:pic>
                            </a:graphicData>
                          </a:graphic>
                        </wp:inline>
                      </w:drawing>
                    </w:r>
                  </w:p>
                </w:txbxContent>
              </v:textbox>
            </v:shape>
          </w:pict>
        </mc:Fallback>
      </mc:AlternateContent>
    </w:r>
    <w:r>
      <w:rPr>
        <w:rFonts w:cs="Arial"/>
        <w:sz w:val="18"/>
        <w:szCs w:val="18"/>
      </w:rPr>
      <w:t>Politiek Memorandum GRIP Verkiezingen 2019 – versie najaar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21444" w14:textId="77777777" w:rsidR="001235C3" w:rsidRDefault="001235C3">
      <w:r>
        <w:separator/>
      </w:r>
    </w:p>
  </w:footnote>
  <w:footnote w:type="continuationSeparator" w:id="0">
    <w:p w14:paraId="48B2B49C" w14:textId="77777777" w:rsidR="001235C3" w:rsidRDefault="001235C3">
      <w:r>
        <w:continuationSeparator/>
      </w:r>
    </w:p>
  </w:footnote>
  <w:footnote w:id="1">
    <w:p w14:paraId="47383C1B" w14:textId="443CC503" w:rsidR="001235C3" w:rsidRPr="007164F9" w:rsidRDefault="001235C3">
      <w:pPr>
        <w:pStyle w:val="Voetnoottekst"/>
        <w:rPr>
          <w:rFonts w:ascii="Verdana" w:hAnsi="Verdana"/>
        </w:rPr>
      </w:pPr>
      <w:r w:rsidRPr="007164F9">
        <w:rPr>
          <w:rStyle w:val="Voetnootmarkering"/>
          <w:rFonts w:ascii="Verdana" w:hAnsi="Verdana"/>
        </w:rPr>
        <w:footnoteRef/>
      </w:r>
      <w:r w:rsidRPr="007164F9">
        <w:rPr>
          <w:rFonts w:ascii="Verdana" w:hAnsi="Verdana"/>
        </w:rPr>
        <w:t xml:space="preserve"> </w:t>
      </w:r>
      <w:r w:rsidRPr="007164F9">
        <w:rPr>
          <w:rFonts w:ascii="Verdana" w:hAnsi="Verdana"/>
          <w:lang w:val="nl-BE"/>
        </w:rPr>
        <w:t xml:space="preserve">Meer informatie over de visie op inclusie en </w:t>
      </w:r>
      <w:proofErr w:type="spellStart"/>
      <w:r w:rsidRPr="007164F9">
        <w:rPr>
          <w:rFonts w:ascii="Verdana" w:hAnsi="Verdana"/>
          <w:lang w:val="nl-BE"/>
        </w:rPr>
        <w:t>deïn</w:t>
      </w:r>
      <w:r>
        <w:rPr>
          <w:rFonts w:ascii="Verdana" w:hAnsi="Verdana"/>
          <w:lang w:val="nl-BE"/>
        </w:rPr>
        <w:t>stitutional</w:t>
      </w:r>
      <w:r w:rsidRPr="007164F9">
        <w:rPr>
          <w:rFonts w:ascii="Verdana" w:hAnsi="Verdana"/>
          <w:lang w:val="nl-BE"/>
        </w:rPr>
        <w:t>isering</w:t>
      </w:r>
      <w:proofErr w:type="spellEnd"/>
      <w:r w:rsidRPr="007164F9">
        <w:rPr>
          <w:rFonts w:ascii="Verdana" w:hAnsi="Verdana"/>
          <w:lang w:val="nl-BE"/>
        </w:rPr>
        <w:t xml:space="preserve"> vindt u in de standpuntnota </w:t>
      </w:r>
      <w:proofErr w:type="spellStart"/>
      <w:r w:rsidRPr="007164F9">
        <w:rPr>
          <w:rFonts w:ascii="Verdana" w:hAnsi="Verdana"/>
          <w:lang w:val="nl-BE"/>
        </w:rPr>
        <w:t>d</w:t>
      </w:r>
      <w:r>
        <w:rPr>
          <w:rFonts w:ascii="Verdana" w:hAnsi="Verdana"/>
          <w:lang w:val="nl-BE"/>
        </w:rPr>
        <w:t>eïnstitutionalisering</w:t>
      </w:r>
      <w:proofErr w:type="spellEnd"/>
      <w:r w:rsidRPr="007164F9">
        <w:rPr>
          <w:rFonts w:ascii="Verdana" w:hAnsi="Verdana"/>
          <w:lang w:val="nl-BE"/>
        </w:rPr>
        <w:t xml:space="preserve"> van GRIP, op </w:t>
      </w:r>
      <w:r w:rsidRPr="007164F9">
        <w:rPr>
          <w:rFonts w:ascii="Verdana" w:hAnsi="Verdana"/>
        </w:rPr>
        <w:t>https://cdn.digisecure.be/grip/2017821144637914_standpuntnota-grip-2014.2--deinstitutionalisering--nov-2014.pdf</w:t>
      </w:r>
    </w:p>
  </w:footnote>
  <w:footnote w:id="2">
    <w:p w14:paraId="7F332A6C" w14:textId="7DE9B166" w:rsidR="001235C3" w:rsidRPr="00F64D48" w:rsidRDefault="001235C3" w:rsidP="00295DC3">
      <w:pPr>
        <w:pStyle w:val="Voetnoottekst"/>
        <w:rPr>
          <w:lang w:val="nl-BE"/>
        </w:rPr>
      </w:pPr>
      <w:r w:rsidRPr="00AE6BAC">
        <w:rPr>
          <w:rStyle w:val="Voetnootmarkering"/>
          <w:rFonts w:ascii="Verdana" w:hAnsi="Verdana"/>
        </w:rPr>
        <w:footnoteRef/>
      </w:r>
      <w:r w:rsidRPr="00AE6BAC">
        <w:rPr>
          <w:rFonts w:ascii="Verdana" w:hAnsi="Verdana"/>
        </w:rPr>
        <w:t xml:space="preserve"> </w:t>
      </w:r>
      <w:r w:rsidRPr="00AE6BAC">
        <w:rPr>
          <w:rFonts w:ascii="Verdana" w:hAnsi="Verdana"/>
          <w:lang w:val="nl-BE"/>
        </w:rPr>
        <w:t xml:space="preserve">In 2016 waren 142.981 sociale woningen verhuurd en stonden 137.111 mensen op de wachtlijst.  Eind 2015 was slechts 5,6% van totaal aantal woningen een sociale woning (p 93 </w:t>
      </w:r>
      <w:hyperlink r:id="rId1" w:history="1">
        <w:r w:rsidRPr="00AE6BAC">
          <w:rPr>
            <w:rStyle w:val="Hyperlink"/>
            <w:rFonts w:ascii="Verdana" w:hAnsi="Verdana"/>
            <w:sz w:val="20"/>
          </w:rPr>
          <w:t>http://www.armoedebestrijding.be/publications/verslag9/volledigverslag.pdf</w:t>
        </w:r>
      </w:hyperlink>
      <w:r w:rsidRPr="00AE6BAC">
        <w:rPr>
          <w:rFonts w:ascii="Verdana" w:hAnsi="Verdana"/>
          <w:lang w:val="nl-BE"/>
        </w:rPr>
        <w:t>)</w:t>
      </w:r>
      <w:r w:rsidRPr="00685A1B">
        <w:rPr>
          <w:rStyle w:val="Voetnootmarkering"/>
        </w:rPr>
        <w:t xml:space="preserve"> </w:t>
      </w:r>
    </w:p>
  </w:footnote>
  <w:footnote w:id="3">
    <w:p w14:paraId="2A68D70A" w14:textId="70D0627D" w:rsidR="001235C3" w:rsidRPr="00AE6BAC" w:rsidRDefault="001235C3">
      <w:pPr>
        <w:pStyle w:val="Voetnoottekst"/>
        <w:rPr>
          <w:rFonts w:ascii="Verdana" w:hAnsi="Verdana"/>
          <w:lang w:val="nl-BE"/>
        </w:rPr>
      </w:pPr>
      <w:r w:rsidRPr="00AE6BAC">
        <w:rPr>
          <w:rStyle w:val="Voetnootmarkering"/>
          <w:rFonts w:ascii="Verdana" w:hAnsi="Verdana"/>
        </w:rPr>
        <w:footnoteRef/>
      </w:r>
      <w:r w:rsidRPr="00AE6BAC">
        <w:rPr>
          <w:rFonts w:ascii="Verdana" w:hAnsi="Verdana"/>
        </w:rPr>
        <w:t xml:space="preserve"> </w:t>
      </w:r>
      <w:r w:rsidRPr="00AE6BAC">
        <w:rPr>
          <w:rFonts w:ascii="Verdana" w:hAnsi="Verdana"/>
          <w:lang w:val="nl-BE"/>
        </w:rPr>
        <w:t xml:space="preserve">Cijfers in </w:t>
      </w:r>
      <w:hyperlink r:id="rId2" w:history="1">
        <w:r w:rsidRPr="00AE6BAC">
          <w:rPr>
            <w:rStyle w:val="Hyperlink"/>
            <w:rFonts w:ascii="Verdana" w:hAnsi="Verdana"/>
            <w:sz w:val="20"/>
          </w:rPr>
          <w:t>http://www.armoedebestrijding.be/publications/verslag9/volledigverslag.pdf</w:t>
        </w:r>
      </w:hyperlink>
      <w:r w:rsidRPr="00AE6BAC">
        <w:rPr>
          <w:rFonts w:ascii="Verdana" w:hAnsi="Verdana"/>
          <w:lang w:val="nl-BE"/>
        </w:rPr>
        <w:t xml:space="preserve"> op p.94: gemiddelde private huurprijs was 562 euro in 2013 </w:t>
      </w:r>
    </w:p>
  </w:footnote>
  <w:footnote w:id="4">
    <w:p w14:paraId="6B68803F" w14:textId="68C33A99" w:rsidR="001235C3" w:rsidRPr="008D5E09" w:rsidRDefault="001235C3">
      <w:pPr>
        <w:pStyle w:val="Voetnoottekst"/>
        <w:rPr>
          <w:rFonts w:ascii="Verdana" w:hAnsi="Verdana"/>
          <w:lang w:val="nl-BE"/>
        </w:rPr>
      </w:pPr>
      <w:r>
        <w:rPr>
          <w:rStyle w:val="Voetnootmarkering"/>
        </w:rPr>
        <w:footnoteRef/>
      </w:r>
      <w:r>
        <w:t xml:space="preserve"> </w:t>
      </w:r>
      <w:r w:rsidRPr="008D5E09">
        <w:rPr>
          <w:rFonts w:ascii="Verdana" w:hAnsi="Verdana"/>
          <w:lang w:val="nl-BE"/>
        </w:rPr>
        <w:t xml:space="preserve">Meer uitleg op </w:t>
      </w:r>
      <w:hyperlink r:id="rId3" w:history="1">
        <w:r w:rsidRPr="008D5E09">
          <w:rPr>
            <w:rStyle w:val="Hyperlink"/>
            <w:rFonts w:ascii="Verdana" w:hAnsi="Verdana"/>
            <w:sz w:val="20"/>
          </w:rPr>
          <w:t>http://praktijktestennu.be/visie/over-ons</w:t>
        </w:r>
      </w:hyperlink>
      <w:r w:rsidRPr="008D5E09">
        <w:rPr>
          <w:rFonts w:ascii="Verdana" w:hAnsi="Verdana"/>
          <w:lang w:val="nl-BE"/>
        </w:rPr>
        <w:t xml:space="preserve"> van Platform Praktijktesten Nu</w:t>
      </w:r>
    </w:p>
  </w:footnote>
  <w:footnote w:id="5">
    <w:p w14:paraId="279AD10D" w14:textId="57A72293" w:rsidR="001235C3" w:rsidRPr="003910C5" w:rsidRDefault="001235C3">
      <w:pPr>
        <w:pStyle w:val="Voetnoottekst"/>
        <w:rPr>
          <w:rFonts w:ascii="Verdana" w:hAnsi="Verdana" w:cs="Arial"/>
          <w:lang w:val="nl-BE"/>
        </w:rPr>
      </w:pPr>
      <w:r w:rsidRPr="003910C5">
        <w:rPr>
          <w:rStyle w:val="Voetnootmarkering"/>
          <w:rFonts w:ascii="Verdana" w:hAnsi="Verdana" w:cs="Arial"/>
        </w:rPr>
        <w:footnoteRef/>
      </w:r>
      <w:r w:rsidRPr="003910C5">
        <w:rPr>
          <w:rFonts w:ascii="Verdana" w:hAnsi="Verdana" w:cs="Arial"/>
          <w:lang w:val="nl-BE"/>
        </w:rPr>
        <w:t xml:space="preserve"> </w:t>
      </w:r>
      <w:hyperlink r:id="rId4" w:history="1">
        <w:r w:rsidRPr="003910C5">
          <w:rPr>
            <w:rStyle w:val="Hyperlink"/>
            <w:rFonts w:ascii="Verdana" w:hAnsi="Verdana" w:cs="Arial"/>
            <w:iCs/>
            <w:sz w:val="20"/>
          </w:rPr>
          <w:t>https://www.opvolgingsbureau.be/images/docs/Wetbetreffendedeverzekeringen.pdf</w:t>
        </w:r>
      </w:hyperlink>
    </w:p>
  </w:footnote>
  <w:footnote w:id="6">
    <w:p w14:paraId="090916BC" w14:textId="251B1375" w:rsidR="001235C3" w:rsidRPr="003910C5" w:rsidRDefault="001235C3">
      <w:pPr>
        <w:pStyle w:val="Voetnoottekst"/>
        <w:rPr>
          <w:lang w:val="nl-BE"/>
        </w:rPr>
      </w:pPr>
      <w:r w:rsidRPr="003910C5">
        <w:rPr>
          <w:rStyle w:val="Voetnootmarkering"/>
          <w:rFonts w:ascii="Verdana" w:hAnsi="Verdana"/>
        </w:rPr>
        <w:footnoteRef/>
      </w:r>
      <w:r w:rsidRPr="003910C5">
        <w:rPr>
          <w:rFonts w:ascii="Verdana" w:hAnsi="Verdana"/>
        </w:rPr>
        <w:t xml:space="preserve"> </w:t>
      </w:r>
      <w:r w:rsidRPr="003910C5">
        <w:rPr>
          <w:rFonts w:ascii="Verdana" w:hAnsi="Verdana"/>
          <w:lang w:val="nl-BE"/>
        </w:rPr>
        <w:t>Autoriteit voor Financiële Diensten en Markten</w:t>
      </w:r>
      <w:r>
        <w:rPr>
          <w:rFonts w:ascii="Verdana" w:hAnsi="Verdana"/>
          <w:lang w:val="nl-BE"/>
        </w:rPr>
        <w:t>, autonome openbare instelling</w:t>
      </w:r>
      <w:r>
        <w:rPr>
          <w:lang w:val="nl-BE"/>
        </w:rPr>
        <w:t xml:space="preserve"> </w:t>
      </w:r>
    </w:p>
  </w:footnote>
  <w:footnote w:id="7">
    <w:p w14:paraId="7952AD6C" w14:textId="77777777" w:rsidR="001235C3" w:rsidRPr="005066B2" w:rsidRDefault="001235C3">
      <w:pPr>
        <w:pStyle w:val="Voetnoottekst"/>
      </w:pPr>
      <w:r>
        <w:rPr>
          <w:rStyle w:val="Voetnootmarkering"/>
        </w:rPr>
        <w:footnoteRef/>
      </w:r>
      <w:r>
        <w:t xml:space="preserve"> </w:t>
      </w:r>
      <w:hyperlink r:id="rId5" w:history="1">
        <w:r w:rsidRPr="00F72D40">
          <w:rPr>
            <w:rStyle w:val="Hyperlink"/>
            <w:rFonts w:ascii="Verdana" w:hAnsi="Verdana"/>
            <w:sz w:val="20"/>
          </w:rPr>
          <w:t>https://www.mobielvlaanderen.be/overheden/artikel.php?nav=10&amp;mbnr=178&amp;id=2049</w:t>
        </w:r>
      </w:hyperlink>
    </w:p>
  </w:footnote>
  <w:footnote w:id="8">
    <w:p w14:paraId="73D3EFEF" w14:textId="77777777" w:rsidR="001235C3" w:rsidRPr="003B2FB2" w:rsidRDefault="001235C3">
      <w:pPr>
        <w:pStyle w:val="Voetnoottekst"/>
        <w:rPr>
          <w:rFonts w:ascii="Verdana" w:hAnsi="Verdana"/>
          <w:lang w:val="en-US"/>
        </w:rPr>
      </w:pPr>
      <w:r w:rsidRPr="003B2FB2">
        <w:rPr>
          <w:rStyle w:val="Voetnootmarkering"/>
          <w:rFonts w:ascii="Verdana" w:hAnsi="Verdana"/>
        </w:rPr>
        <w:footnoteRef/>
      </w:r>
      <w:r w:rsidRPr="003B2FB2">
        <w:rPr>
          <w:rFonts w:ascii="Verdana" w:hAnsi="Verdana"/>
        </w:rPr>
        <w:t xml:space="preserve"> </w:t>
      </w:r>
      <w:hyperlink r:id="rId6" w:history="1">
        <w:r w:rsidRPr="003B2FB2">
          <w:rPr>
            <w:rStyle w:val="Hyperlink"/>
            <w:rFonts w:ascii="Verdana" w:hAnsi="Verdana"/>
            <w:sz w:val="20"/>
          </w:rPr>
          <w:t>https://www.vrt.be/vrtnws/nl/2018/08/24/rolstoelgebruikers-hoeven-niet-meer-te-reserveren-op-70-bus-en/</w:t>
        </w:r>
      </w:hyperlink>
      <w:r w:rsidRPr="003B2FB2">
        <w:rPr>
          <w:rFonts w:ascii="Verdana" w:hAnsi="Verdana"/>
          <w:lang w:val="en-US"/>
        </w:rPr>
        <w:t xml:space="preserve">  </w:t>
      </w:r>
    </w:p>
  </w:footnote>
  <w:footnote w:id="9">
    <w:p w14:paraId="37CFD1A2" w14:textId="3EA0A5EB" w:rsidR="001235C3" w:rsidRPr="008757C3" w:rsidRDefault="001235C3">
      <w:pPr>
        <w:pStyle w:val="Voetnoottekst"/>
      </w:pPr>
      <w:r>
        <w:rPr>
          <w:rStyle w:val="Voetnootmarkering"/>
        </w:rPr>
        <w:footnoteRef/>
      </w:r>
      <w:r>
        <w:t xml:space="preserve"> </w:t>
      </w:r>
      <w:hyperlink r:id="rId7" w:history="1">
        <w:r w:rsidRPr="008757C3">
          <w:rPr>
            <w:rStyle w:val="Hyperlink"/>
            <w:rFonts w:ascii="Verdana" w:hAnsi="Verdana"/>
            <w:sz w:val="20"/>
          </w:rPr>
          <w:t>https://www.mobielvlaanderen.be/overheden/artikel.php?nav=10&amp;mbnr=178&amp;id=2049</w:t>
        </w:r>
      </w:hyperlink>
    </w:p>
  </w:footnote>
  <w:footnote w:id="10">
    <w:p w14:paraId="24A88CA7" w14:textId="77777777" w:rsidR="001235C3" w:rsidRPr="00F570EC" w:rsidRDefault="001235C3">
      <w:pPr>
        <w:pStyle w:val="Voetnoottekst"/>
        <w:rPr>
          <w:lang w:val="en-US"/>
        </w:rPr>
      </w:pPr>
      <w:r>
        <w:rPr>
          <w:rStyle w:val="Voetnootmarkering"/>
        </w:rPr>
        <w:footnoteRef/>
      </w:r>
      <w:r>
        <w:t xml:space="preserve"> </w:t>
      </w:r>
      <w:hyperlink r:id="rId8" w:history="1">
        <w:r w:rsidRPr="00CF3E7D">
          <w:rPr>
            <w:rStyle w:val="Hyperlink"/>
            <w:rFonts w:ascii="Arial" w:hAnsi="Arial"/>
            <w:sz w:val="20"/>
          </w:rPr>
          <w:t>http://nieuwsberichten.vlaanderen.be/api/nbwa/document/090135578024814b</w:t>
        </w:r>
      </w:hyperlink>
      <w:r w:rsidRPr="00F570EC">
        <w:rPr>
          <w:lang w:val="en-US"/>
        </w:rPr>
        <w:t xml:space="preserve"> </w:t>
      </w:r>
    </w:p>
  </w:footnote>
  <w:footnote w:id="11">
    <w:p w14:paraId="5791FEB1" w14:textId="73A6EDBB" w:rsidR="001235C3" w:rsidRPr="00AE6BAC" w:rsidRDefault="001235C3" w:rsidP="00AE6BAC">
      <w:pPr>
        <w:pStyle w:val="GRIP-Titelgroot"/>
        <w:numPr>
          <w:ilvl w:val="0"/>
          <w:numId w:val="0"/>
        </w:numPr>
        <w:spacing w:line="240" w:lineRule="auto"/>
        <w:rPr>
          <w:b w:val="0"/>
          <w:sz w:val="20"/>
          <w:szCs w:val="20"/>
          <w:lang w:val="nl-BE"/>
        </w:rPr>
      </w:pPr>
      <w:r w:rsidRPr="00AE6BAC">
        <w:rPr>
          <w:rStyle w:val="Voetnootmarkering"/>
          <w:b w:val="0"/>
          <w:sz w:val="20"/>
          <w:szCs w:val="20"/>
        </w:rPr>
        <w:footnoteRef/>
      </w:r>
      <w:r w:rsidRPr="00AE6BAC">
        <w:rPr>
          <w:b w:val="0"/>
          <w:sz w:val="20"/>
          <w:szCs w:val="20"/>
        </w:rPr>
        <w:t xml:space="preserve"> </w:t>
      </w:r>
      <w:r w:rsidRPr="00AE6BAC">
        <w:rPr>
          <w:b w:val="0"/>
          <w:sz w:val="20"/>
          <w:szCs w:val="20"/>
          <w:lang w:val="nl-BE"/>
        </w:rPr>
        <w:t xml:space="preserve">Grafiek </w:t>
      </w:r>
      <w:r>
        <w:rPr>
          <w:b w:val="0"/>
          <w:sz w:val="20"/>
          <w:szCs w:val="20"/>
          <w:lang w:val="nl-BE"/>
        </w:rPr>
        <w:t>op</w:t>
      </w:r>
      <w:r w:rsidRPr="00AE6BAC">
        <w:rPr>
          <w:b w:val="0"/>
          <w:sz w:val="20"/>
          <w:szCs w:val="20"/>
          <w:lang w:val="nl-BE"/>
        </w:rPr>
        <w:t xml:space="preserve"> </w:t>
      </w:r>
      <w:hyperlink r:id="rId9" w:history="1">
        <w:r w:rsidRPr="005D5F11">
          <w:rPr>
            <w:rStyle w:val="Hyperlink"/>
            <w:rFonts w:ascii="Verdana" w:hAnsi="Verdana"/>
            <w:b w:val="0"/>
            <w:sz w:val="20"/>
            <w:szCs w:val="20"/>
            <w:lang w:val="nl-BE"/>
          </w:rPr>
          <w:t>https://overheid.vlaanderen.be/bedrijfsinformatie/personeelsleden-met-een-handicap-chronische-ziekte</w:t>
        </w:r>
      </w:hyperlink>
      <w:r>
        <w:rPr>
          <w:b w:val="0"/>
          <w:sz w:val="20"/>
          <w:szCs w:val="20"/>
          <w:lang w:val="nl-BE"/>
        </w:rPr>
        <w:t xml:space="preserve"> </w:t>
      </w:r>
    </w:p>
    <w:p w14:paraId="64E26543" w14:textId="130C7825" w:rsidR="001235C3" w:rsidRPr="00AE6BAC" w:rsidRDefault="001235C3">
      <w:pPr>
        <w:pStyle w:val="Voetnoottekst"/>
        <w:rPr>
          <w:lang w:val="nl-BE"/>
        </w:rPr>
      </w:pPr>
    </w:p>
  </w:footnote>
  <w:footnote w:id="12">
    <w:p w14:paraId="2E0D5A79" w14:textId="7874E0AC" w:rsidR="001235C3" w:rsidRPr="00A53277" w:rsidRDefault="001235C3" w:rsidP="00AE6BAC">
      <w:pPr>
        <w:pStyle w:val="GRIP-Titelgroot"/>
        <w:numPr>
          <w:ilvl w:val="0"/>
          <w:numId w:val="0"/>
        </w:numPr>
        <w:spacing w:line="320" w:lineRule="exact"/>
        <w:rPr>
          <w:b w:val="0"/>
          <w:sz w:val="24"/>
          <w:szCs w:val="24"/>
          <w:lang w:val="nl-BE"/>
        </w:rPr>
      </w:pPr>
      <w:r w:rsidRPr="00AE6BAC">
        <w:rPr>
          <w:rStyle w:val="Voetnootmarkering"/>
          <w:b w:val="0"/>
          <w:sz w:val="20"/>
          <w:szCs w:val="20"/>
        </w:rPr>
        <w:footnoteRef/>
      </w:r>
      <w:r>
        <w:t xml:space="preserve"> </w:t>
      </w:r>
      <w:r w:rsidRPr="00AE6BAC">
        <w:rPr>
          <w:b w:val="0"/>
          <w:sz w:val="20"/>
          <w:szCs w:val="20"/>
          <w:lang w:val="nl-BE"/>
        </w:rPr>
        <w:t>https://fedweb.belgium.be/nl/publicaties/bcaph-evaluatieverslag-2016</w:t>
      </w:r>
    </w:p>
    <w:p w14:paraId="5C9B2E20" w14:textId="29B2C04E" w:rsidR="001235C3" w:rsidRPr="00AE6BAC" w:rsidRDefault="001235C3">
      <w:pPr>
        <w:pStyle w:val="Voetnoottekst"/>
      </w:pPr>
    </w:p>
  </w:footnote>
  <w:footnote w:id="13">
    <w:p w14:paraId="7551DC56" w14:textId="70BBC444" w:rsidR="001235C3" w:rsidRPr="00F64D48" w:rsidRDefault="001235C3">
      <w:pPr>
        <w:pStyle w:val="Voetnoottekst"/>
        <w:rPr>
          <w:rFonts w:ascii="Verdana" w:hAnsi="Verdana"/>
        </w:rPr>
      </w:pPr>
      <w:r w:rsidRPr="00F64D48">
        <w:rPr>
          <w:rStyle w:val="Voetnootmarkering"/>
          <w:rFonts w:ascii="Verdana" w:hAnsi="Verdana"/>
        </w:rPr>
        <w:footnoteRef/>
      </w:r>
      <w:r w:rsidRPr="00F64D48">
        <w:rPr>
          <w:rFonts w:ascii="Verdana" w:hAnsi="Verdana"/>
        </w:rPr>
        <w:t xml:space="preserve"> http://www.serv.be/diversiteit/persberichten/personeel-lokale-besturen-kan-diverser</w:t>
      </w:r>
    </w:p>
  </w:footnote>
  <w:footnote w:id="14">
    <w:p w14:paraId="11BA1D64" w14:textId="77777777" w:rsidR="001235C3" w:rsidRPr="00D06AED" w:rsidRDefault="001235C3" w:rsidP="00FD7A07">
      <w:pPr>
        <w:pStyle w:val="Voetnoottekst"/>
        <w:rPr>
          <w:rFonts w:ascii="Verdana" w:hAnsi="Verdana"/>
          <w:lang w:val="en-US"/>
        </w:rPr>
      </w:pPr>
      <w:r w:rsidRPr="00D06AED">
        <w:rPr>
          <w:rStyle w:val="Voetnootmarkering"/>
          <w:rFonts w:ascii="Verdana" w:hAnsi="Verdana"/>
        </w:rPr>
        <w:footnoteRef/>
      </w:r>
      <w:r w:rsidRPr="00D06AED">
        <w:rPr>
          <w:rFonts w:ascii="Verdana" w:hAnsi="Verdana"/>
        </w:rPr>
        <w:t xml:space="preserve"> https://www.gripvzw.be/nl/artikel/22/persbericht-grip-inclusiespiegel-vlaanderen-2016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71C3F" w14:textId="77777777" w:rsidR="001235C3" w:rsidRDefault="001235C3" w:rsidP="002B593F">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6538A35" w14:textId="77777777" w:rsidR="001235C3" w:rsidRDefault="001235C3" w:rsidP="004A5523">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DA27C" w14:textId="77777777" w:rsidR="001235C3" w:rsidRDefault="001235C3" w:rsidP="006E1082">
    <w:pPr>
      <w:pStyle w:val="Koptekst"/>
      <w:tabs>
        <w:tab w:val="clear" w:pos="4536"/>
        <w:tab w:val="clear" w:pos="9072"/>
        <w:tab w:val="left" w:pos="1410"/>
        <w:tab w:val="center" w:pos="4213"/>
      </w:tabs>
      <w:ind w:right="360"/>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99F76" w14:textId="77777777" w:rsidR="001235C3" w:rsidRDefault="001235C3">
    <w:pPr>
      <w:pStyle w:val="Koptekst"/>
    </w:pPr>
    <w:r w:rsidRPr="001F6125">
      <w:rPr>
        <w:noProof/>
        <w:lang w:val="nl-NL" w:eastAsia="nl-NL"/>
      </w:rPr>
      <mc:AlternateContent>
        <mc:Choice Requires="wps">
          <w:drawing>
            <wp:anchor distT="0" distB="0" distL="114300" distR="114300" simplePos="0" relativeHeight="251658240" behindDoc="0" locked="0" layoutInCell="1" allowOverlap="1" wp14:anchorId="17137215" wp14:editId="600C5649">
              <wp:simplePos x="0" y="0"/>
              <wp:positionH relativeFrom="column">
                <wp:posOffset>-226695</wp:posOffset>
              </wp:positionH>
              <wp:positionV relativeFrom="paragraph">
                <wp:posOffset>-1378585</wp:posOffset>
              </wp:positionV>
              <wp:extent cx="6856095" cy="6132195"/>
              <wp:effectExtent l="0" t="0" r="0" b="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095" cy="613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F79DE" w14:textId="77777777" w:rsidR="001235C3" w:rsidRDefault="001235C3">
                          <w:r w:rsidRPr="00496C64">
                            <w:rPr>
                              <w:noProof/>
                            </w:rPr>
                            <w:drawing>
                              <wp:inline distT="0" distB="0" distL="0" distR="0" wp14:anchorId="2BC183FD" wp14:editId="39F14A44">
                                <wp:extent cx="7000875" cy="6038850"/>
                                <wp:effectExtent l="0" t="0" r="0" b="0"/>
                                <wp:docPr id="4" name="Afbeelding 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0875" cy="60388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137215" id="_x0000_t202" coordsize="21600,21600" o:spt="202" path="m,l,21600r21600,l21600,xe">
              <v:stroke joinstyle="miter"/>
              <v:path gradientshapeok="t" o:connecttype="rect"/>
            </v:shapetype>
            <v:shape id="Text Box 24" o:spid="_x0000_s1028" type="#_x0000_t202" style="position:absolute;margin-left:-17.85pt;margin-top:-108.55pt;width:539.85pt;height:48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gOtwIAAMI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" filled="f" stroked="f">
              <v:textbox style="mso-fit-shape-to-text:t">
                <w:txbxContent>
                  <w:p w14:paraId="161F79DE" w14:textId="77777777" w:rsidR="001235C3" w:rsidRDefault="001235C3">
                    <w:r w:rsidRPr="00496C64">
                      <w:rPr>
                        <w:noProof/>
                      </w:rPr>
                      <w:drawing>
                        <wp:inline distT="0" distB="0" distL="0" distR="0" wp14:anchorId="2BC183FD" wp14:editId="39F14A44">
                          <wp:extent cx="7000875" cy="6038850"/>
                          <wp:effectExtent l="0" t="0" r="0" b="0"/>
                          <wp:docPr id="4" name="Afbeelding 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0875" cy="6038850"/>
                                  </a:xfrm>
                                  <a:prstGeom prst="rect">
                                    <a:avLst/>
                                  </a:prstGeom>
                                  <a:noFill/>
                                  <a:ln>
                                    <a:noFill/>
                                  </a:ln>
                                </pic:spPr>
                              </pic:pic>
                            </a:graphicData>
                          </a:graphic>
                        </wp:inline>
                      </w:drawing>
                    </w:r>
                  </w:p>
                </w:txbxContent>
              </v:textbox>
            </v:shape>
          </w:pict>
        </mc:Fallback>
      </mc:AlternateContent>
    </w:r>
    <w:r>
      <w:rPr>
        <w:noProof/>
      </w:rPr>
      <mc:AlternateContent>
        <mc:Choice Requires="wpc">
          <w:drawing>
            <wp:inline distT="0" distB="0" distL="0" distR="0" wp14:anchorId="5457135F" wp14:editId="2B8F1016">
              <wp:extent cx="5486400" cy="3314700"/>
              <wp:effectExtent l="3810" t="2540" r="0" b="0"/>
              <wp:docPr id="23" name="Papier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1134A21" id="Papier 23" o:spid="_x0000_s1026" editas="canvas" style="width:6in;height:261pt;mso-position-horizontal-relative:char;mso-position-vertical-relative:line" coordsize="54864,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3147;visibility:visible;mso-wrap-style:square">
                <v:fill o:detectmouseclick="t"/>
                <v:path o:connecttype="none"/>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206778"/>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DE026F6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D1DA4858"/>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1C8C93C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FFE0D3A0"/>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FA96D2"/>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448112"/>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AE8B90"/>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EAED2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9C68F26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1DF6C98"/>
    <w:multiLevelType w:val="hybridMultilevel"/>
    <w:tmpl w:val="A636D9A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13D33F2C"/>
    <w:multiLevelType w:val="multilevel"/>
    <w:tmpl w:val="04130023"/>
    <w:styleLink w:val="Artikelsectie"/>
    <w:lvl w:ilvl="0">
      <w:start w:val="1"/>
      <w:numFmt w:val="upperRoman"/>
      <w:pStyle w:val="Kop1"/>
      <w:lvlText w:val="Artikel %1."/>
      <w:lvlJc w:val="left"/>
      <w:pPr>
        <w:tabs>
          <w:tab w:val="num" w:pos="1440"/>
        </w:tabs>
        <w:ind w:left="0" w:firstLine="0"/>
      </w:pPr>
    </w:lvl>
    <w:lvl w:ilvl="1">
      <w:start w:val="1"/>
      <w:numFmt w:val="decimalZero"/>
      <w:pStyle w:val="Kop2"/>
      <w:isLgl/>
      <w:lvlText w:val="Sectie %1.%2"/>
      <w:lvlJc w:val="left"/>
      <w:pPr>
        <w:tabs>
          <w:tab w:val="num" w:pos="1080"/>
        </w:tabs>
        <w:ind w:left="0" w:firstLine="0"/>
      </w:pPr>
    </w:lvl>
    <w:lvl w:ilvl="2">
      <w:start w:val="1"/>
      <w:numFmt w:val="lowerLetter"/>
      <w:pStyle w:val="Kop3"/>
      <w:lvlText w:val="(%3)"/>
      <w:lvlJc w:val="left"/>
      <w:pPr>
        <w:tabs>
          <w:tab w:val="num" w:pos="720"/>
        </w:tabs>
        <w:ind w:left="720" w:hanging="432"/>
      </w:pPr>
    </w:lvl>
    <w:lvl w:ilvl="3">
      <w:start w:val="1"/>
      <w:numFmt w:val="lowerRoman"/>
      <w:pStyle w:val="Kop4"/>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abstractNum w:abstractNumId="12" w15:restartNumberingAfterBreak="0">
    <w:nsid w:val="2054729B"/>
    <w:multiLevelType w:val="hybridMultilevel"/>
    <w:tmpl w:val="01CC343A"/>
    <w:lvl w:ilvl="0" w:tplc="08130001">
      <w:start w:val="1"/>
      <w:numFmt w:val="bullet"/>
      <w:lvlText w:val=""/>
      <w:lvlJc w:val="left"/>
      <w:pPr>
        <w:ind w:left="1800" w:hanging="360"/>
      </w:pPr>
      <w:rPr>
        <w:rFonts w:ascii="Symbol" w:hAnsi="Symbol" w:hint="default"/>
      </w:rPr>
    </w:lvl>
    <w:lvl w:ilvl="1" w:tplc="08130003">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3" w15:restartNumberingAfterBreak="0">
    <w:nsid w:val="20BC7AA4"/>
    <w:multiLevelType w:val="hybridMultilevel"/>
    <w:tmpl w:val="A7AAA6D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21B31023"/>
    <w:multiLevelType w:val="hybridMultilevel"/>
    <w:tmpl w:val="845EB31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22F82A1D"/>
    <w:multiLevelType w:val="hybridMultilevel"/>
    <w:tmpl w:val="BB3EC36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16" w15:restartNumberingAfterBreak="0">
    <w:nsid w:val="2741345D"/>
    <w:multiLevelType w:val="hybridMultilevel"/>
    <w:tmpl w:val="B67EAF38"/>
    <w:lvl w:ilvl="0" w:tplc="711A5E06">
      <w:start w:val="1"/>
      <w:numFmt w:val="decimal"/>
      <w:lvlText w:val="%1."/>
      <w:lvlJc w:val="left"/>
      <w:pPr>
        <w:ind w:left="207" w:hanging="207"/>
      </w:pPr>
      <w:rPr>
        <w:rFonts w:ascii="Verdana" w:hAnsi="Verdana" w:hint="default"/>
        <w:sz w:val="24"/>
        <w:szCs w:val="24"/>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2E702A18"/>
    <w:multiLevelType w:val="hybridMultilevel"/>
    <w:tmpl w:val="C0EE1E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1473264"/>
    <w:multiLevelType w:val="hybridMultilevel"/>
    <w:tmpl w:val="B202873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55C540B"/>
    <w:multiLevelType w:val="hybridMultilevel"/>
    <w:tmpl w:val="C360F6D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9F10EA4"/>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4C90C0F"/>
    <w:multiLevelType w:val="hybridMultilevel"/>
    <w:tmpl w:val="780A7F7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2" w15:restartNumberingAfterBreak="0">
    <w:nsid w:val="4DE3479D"/>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E637376"/>
    <w:multiLevelType w:val="hybridMultilevel"/>
    <w:tmpl w:val="B10EFD5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50840C35"/>
    <w:multiLevelType w:val="hybridMultilevel"/>
    <w:tmpl w:val="C1C67196"/>
    <w:lvl w:ilvl="0" w:tplc="0813000F">
      <w:start w:val="1"/>
      <w:numFmt w:val="decimal"/>
      <w:lvlText w:val="%1."/>
      <w:lvlJc w:val="left"/>
      <w:pPr>
        <w:ind w:left="360" w:hanging="360"/>
      </w:pPr>
      <w:rPr>
        <w:rFonts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50F20DF2"/>
    <w:multiLevelType w:val="hybridMultilevel"/>
    <w:tmpl w:val="7B8C3F88"/>
    <w:lvl w:ilvl="0" w:tplc="AB8A3F64">
      <w:start w:val="1"/>
      <w:numFmt w:val="decimal"/>
      <w:pStyle w:val="GRIP-Titelgroot"/>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60E50A75"/>
    <w:multiLevelType w:val="hybridMultilevel"/>
    <w:tmpl w:val="A88A4DE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619D7FDB"/>
    <w:multiLevelType w:val="hybridMultilevel"/>
    <w:tmpl w:val="3DCE652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64E20E7A"/>
    <w:multiLevelType w:val="hybridMultilevel"/>
    <w:tmpl w:val="8226719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71F517DF"/>
    <w:multiLevelType w:val="hybridMultilevel"/>
    <w:tmpl w:val="FD08DA7E"/>
    <w:lvl w:ilvl="0" w:tplc="7AFC9864">
      <w:start w:val="1"/>
      <w:numFmt w:val="decimal"/>
      <w:pStyle w:val="GRIP-opsomming"/>
      <w:lvlText w:val="%1."/>
      <w:lvlJc w:val="left"/>
      <w:pPr>
        <w:ind w:left="360" w:hanging="360"/>
      </w:pPr>
      <w:rPr>
        <w:rFonts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25"/>
  </w:num>
  <w:num w:numId="2">
    <w:abstractNumId w:val="20"/>
  </w:num>
  <w:num w:numId="3">
    <w:abstractNumId w:val="22"/>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23"/>
  </w:num>
  <w:num w:numId="17">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8"/>
  </w:num>
  <w:num w:numId="20">
    <w:abstractNumId w:val="13"/>
  </w:num>
  <w:num w:numId="21">
    <w:abstractNumId w:val="14"/>
  </w:num>
  <w:num w:numId="22">
    <w:abstractNumId w:val="27"/>
  </w:num>
  <w:num w:numId="23">
    <w:abstractNumId w:val="26"/>
  </w:num>
  <w:num w:numId="24">
    <w:abstractNumId w:val="29"/>
  </w:num>
  <w:num w:numId="25">
    <w:abstractNumId w:val="24"/>
  </w:num>
  <w:num w:numId="26">
    <w:abstractNumId w:val="19"/>
  </w:num>
  <w:num w:numId="27">
    <w:abstractNumId w:val="16"/>
  </w:num>
  <w:num w:numId="28">
    <w:abstractNumId w:val="18"/>
  </w:num>
  <w:num w:numId="29">
    <w:abstractNumId w:val="21"/>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oNotHyphenateCaps/>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04"/>
    <w:rsid w:val="00001427"/>
    <w:rsid w:val="000031D4"/>
    <w:rsid w:val="00012A11"/>
    <w:rsid w:val="00015190"/>
    <w:rsid w:val="0002219C"/>
    <w:rsid w:val="0002413E"/>
    <w:rsid w:val="00031404"/>
    <w:rsid w:val="0003184F"/>
    <w:rsid w:val="00031E02"/>
    <w:rsid w:val="000324FA"/>
    <w:rsid w:val="000366C7"/>
    <w:rsid w:val="00037817"/>
    <w:rsid w:val="00037EA2"/>
    <w:rsid w:val="00042C3B"/>
    <w:rsid w:val="000436DE"/>
    <w:rsid w:val="000472B8"/>
    <w:rsid w:val="00060A95"/>
    <w:rsid w:val="0007343D"/>
    <w:rsid w:val="0007431D"/>
    <w:rsid w:val="00074750"/>
    <w:rsid w:val="000817AD"/>
    <w:rsid w:val="00087CE1"/>
    <w:rsid w:val="000920D5"/>
    <w:rsid w:val="00093C82"/>
    <w:rsid w:val="00097576"/>
    <w:rsid w:val="000A4785"/>
    <w:rsid w:val="000A73C6"/>
    <w:rsid w:val="000B0ACB"/>
    <w:rsid w:val="000B5D98"/>
    <w:rsid w:val="000B692B"/>
    <w:rsid w:val="000B7EB9"/>
    <w:rsid w:val="000C0959"/>
    <w:rsid w:val="000C6533"/>
    <w:rsid w:val="000D1399"/>
    <w:rsid w:val="000D39C3"/>
    <w:rsid w:val="000D7CA2"/>
    <w:rsid w:val="000D7E83"/>
    <w:rsid w:val="000E0938"/>
    <w:rsid w:val="000E46DD"/>
    <w:rsid w:val="000F0D9D"/>
    <w:rsid w:val="000F123B"/>
    <w:rsid w:val="000F4323"/>
    <w:rsid w:val="001027F1"/>
    <w:rsid w:val="00107836"/>
    <w:rsid w:val="0012260F"/>
    <w:rsid w:val="001235C3"/>
    <w:rsid w:val="00124516"/>
    <w:rsid w:val="001259EE"/>
    <w:rsid w:val="00130A0C"/>
    <w:rsid w:val="001318B1"/>
    <w:rsid w:val="00136C73"/>
    <w:rsid w:val="00141F0C"/>
    <w:rsid w:val="00144AEB"/>
    <w:rsid w:val="00152E13"/>
    <w:rsid w:val="001579BB"/>
    <w:rsid w:val="001617EF"/>
    <w:rsid w:val="0018393D"/>
    <w:rsid w:val="0018403F"/>
    <w:rsid w:val="001904A3"/>
    <w:rsid w:val="00192E16"/>
    <w:rsid w:val="001941B0"/>
    <w:rsid w:val="00196A56"/>
    <w:rsid w:val="001A0565"/>
    <w:rsid w:val="001A4705"/>
    <w:rsid w:val="001B0670"/>
    <w:rsid w:val="001B3B77"/>
    <w:rsid w:val="001B3ED2"/>
    <w:rsid w:val="001B5EA7"/>
    <w:rsid w:val="001B69E3"/>
    <w:rsid w:val="001E34CD"/>
    <w:rsid w:val="001E4F6E"/>
    <w:rsid w:val="001E5678"/>
    <w:rsid w:val="001E6385"/>
    <w:rsid w:val="001F0324"/>
    <w:rsid w:val="001F1B3A"/>
    <w:rsid w:val="001F4D5A"/>
    <w:rsid w:val="001F6125"/>
    <w:rsid w:val="002007A0"/>
    <w:rsid w:val="00201321"/>
    <w:rsid w:val="0020213C"/>
    <w:rsid w:val="0020543F"/>
    <w:rsid w:val="00212AF1"/>
    <w:rsid w:val="0021339F"/>
    <w:rsid w:val="002136A2"/>
    <w:rsid w:val="00216E60"/>
    <w:rsid w:val="00220556"/>
    <w:rsid w:val="00220696"/>
    <w:rsid w:val="0022333D"/>
    <w:rsid w:val="00231BA6"/>
    <w:rsid w:val="00231DD9"/>
    <w:rsid w:val="002341E1"/>
    <w:rsid w:val="00234BBE"/>
    <w:rsid w:val="002353B7"/>
    <w:rsid w:val="00236A04"/>
    <w:rsid w:val="002379A3"/>
    <w:rsid w:val="002414D0"/>
    <w:rsid w:val="00241E32"/>
    <w:rsid w:val="002529D2"/>
    <w:rsid w:val="00256A42"/>
    <w:rsid w:val="00257818"/>
    <w:rsid w:val="002643CD"/>
    <w:rsid w:val="00270140"/>
    <w:rsid w:val="00272A55"/>
    <w:rsid w:val="00275B27"/>
    <w:rsid w:val="00277297"/>
    <w:rsid w:val="00282C36"/>
    <w:rsid w:val="00284136"/>
    <w:rsid w:val="002854DE"/>
    <w:rsid w:val="00286F01"/>
    <w:rsid w:val="00292201"/>
    <w:rsid w:val="00295CFB"/>
    <w:rsid w:val="00295DC3"/>
    <w:rsid w:val="00295E94"/>
    <w:rsid w:val="002A0EBD"/>
    <w:rsid w:val="002A5D0D"/>
    <w:rsid w:val="002A6C66"/>
    <w:rsid w:val="002A7803"/>
    <w:rsid w:val="002B0937"/>
    <w:rsid w:val="002B2593"/>
    <w:rsid w:val="002B593F"/>
    <w:rsid w:val="002C388D"/>
    <w:rsid w:val="002D0AF4"/>
    <w:rsid w:val="002D4AF5"/>
    <w:rsid w:val="002D62AB"/>
    <w:rsid w:val="002E1948"/>
    <w:rsid w:val="002E70F5"/>
    <w:rsid w:val="002F5E28"/>
    <w:rsid w:val="003033CB"/>
    <w:rsid w:val="003043CF"/>
    <w:rsid w:val="00306634"/>
    <w:rsid w:val="0031143A"/>
    <w:rsid w:val="00312506"/>
    <w:rsid w:val="003127DF"/>
    <w:rsid w:val="00315823"/>
    <w:rsid w:val="0032496E"/>
    <w:rsid w:val="0032754E"/>
    <w:rsid w:val="00333196"/>
    <w:rsid w:val="003346F3"/>
    <w:rsid w:val="00344583"/>
    <w:rsid w:val="0034492D"/>
    <w:rsid w:val="003511B4"/>
    <w:rsid w:val="00351D51"/>
    <w:rsid w:val="00353036"/>
    <w:rsid w:val="003620D3"/>
    <w:rsid w:val="003626DD"/>
    <w:rsid w:val="00363DFB"/>
    <w:rsid w:val="00364AC0"/>
    <w:rsid w:val="0036567A"/>
    <w:rsid w:val="003656F4"/>
    <w:rsid w:val="003738D8"/>
    <w:rsid w:val="00374BF0"/>
    <w:rsid w:val="00382577"/>
    <w:rsid w:val="00383466"/>
    <w:rsid w:val="003867B2"/>
    <w:rsid w:val="00386853"/>
    <w:rsid w:val="00386DB7"/>
    <w:rsid w:val="00387144"/>
    <w:rsid w:val="003910C5"/>
    <w:rsid w:val="00391EBA"/>
    <w:rsid w:val="00394622"/>
    <w:rsid w:val="00394DF5"/>
    <w:rsid w:val="00395FC3"/>
    <w:rsid w:val="003A1464"/>
    <w:rsid w:val="003A1FDE"/>
    <w:rsid w:val="003A5588"/>
    <w:rsid w:val="003B01DA"/>
    <w:rsid w:val="003B0361"/>
    <w:rsid w:val="003B14A1"/>
    <w:rsid w:val="003B2FB2"/>
    <w:rsid w:val="003B3A5C"/>
    <w:rsid w:val="003B5357"/>
    <w:rsid w:val="003C12DE"/>
    <w:rsid w:val="003C38CB"/>
    <w:rsid w:val="003C7AA6"/>
    <w:rsid w:val="003D6C04"/>
    <w:rsid w:val="003D7304"/>
    <w:rsid w:val="003E1BF5"/>
    <w:rsid w:val="003E229F"/>
    <w:rsid w:val="003E3A1E"/>
    <w:rsid w:val="003E3E77"/>
    <w:rsid w:val="003F2194"/>
    <w:rsid w:val="003F3252"/>
    <w:rsid w:val="003F4BF2"/>
    <w:rsid w:val="00401DF0"/>
    <w:rsid w:val="0040201E"/>
    <w:rsid w:val="00402C76"/>
    <w:rsid w:val="0040494F"/>
    <w:rsid w:val="0041028A"/>
    <w:rsid w:val="004110F4"/>
    <w:rsid w:val="00411C7C"/>
    <w:rsid w:val="00412273"/>
    <w:rsid w:val="004141C1"/>
    <w:rsid w:val="00416EFA"/>
    <w:rsid w:val="00422C63"/>
    <w:rsid w:val="00423C19"/>
    <w:rsid w:val="00424D5D"/>
    <w:rsid w:val="00430A6F"/>
    <w:rsid w:val="0043796C"/>
    <w:rsid w:val="00441B0F"/>
    <w:rsid w:val="0044533C"/>
    <w:rsid w:val="0045219D"/>
    <w:rsid w:val="00455F0F"/>
    <w:rsid w:val="00456933"/>
    <w:rsid w:val="00462833"/>
    <w:rsid w:val="00463BC3"/>
    <w:rsid w:val="004677EC"/>
    <w:rsid w:val="00470BD6"/>
    <w:rsid w:val="00474444"/>
    <w:rsid w:val="0048430C"/>
    <w:rsid w:val="00494198"/>
    <w:rsid w:val="00497784"/>
    <w:rsid w:val="00497A31"/>
    <w:rsid w:val="004A0CF7"/>
    <w:rsid w:val="004A0E02"/>
    <w:rsid w:val="004A5523"/>
    <w:rsid w:val="004A5A3D"/>
    <w:rsid w:val="004B105A"/>
    <w:rsid w:val="004B1AB0"/>
    <w:rsid w:val="004B484A"/>
    <w:rsid w:val="004C0378"/>
    <w:rsid w:val="004C239A"/>
    <w:rsid w:val="004C276F"/>
    <w:rsid w:val="004C509B"/>
    <w:rsid w:val="004D2AF5"/>
    <w:rsid w:val="004D36C7"/>
    <w:rsid w:val="004D3A67"/>
    <w:rsid w:val="004D5478"/>
    <w:rsid w:val="004E0462"/>
    <w:rsid w:val="004E04CD"/>
    <w:rsid w:val="004E0694"/>
    <w:rsid w:val="004E233C"/>
    <w:rsid w:val="004E4165"/>
    <w:rsid w:val="004E48CC"/>
    <w:rsid w:val="004E64D4"/>
    <w:rsid w:val="004F23E5"/>
    <w:rsid w:val="004F64D2"/>
    <w:rsid w:val="004F66A8"/>
    <w:rsid w:val="004F7B0C"/>
    <w:rsid w:val="00502160"/>
    <w:rsid w:val="005066B2"/>
    <w:rsid w:val="005217AD"/>
    <w:rsid w:val="0052763E"/>
    <w:rsid w:val="00531752"/>
    <w:rsid w:val="005461CB"/>
    <w:rsid w:val="00550CEB"/>
    <w:rsid w:val="005601FC"/>
    <w:rsid w:val="00561BD7"/>
    <w:rsid w:val="00563389"/>
    <w:rsid w:val="005763F0"/>
    <w:rsid w:val="0057774F"/>
    <w:rsid w:val="00583A1E"/>
    <w:rsid w:val="0058531F"/>
    <w:rsid w:val="0058590B"/>
    <w:rsid w:val="005878FE"/>
    <w:rsid w:val="00593B7B"/>
    <w:rsid w:val="0059513B"/>
    <w:rsid w:val="00597C76"/>
    <w:rsid w:val="005A68EA"/>
    <w:rsid w:val="005B0787"/>
    <w:rsid w:val="005B3338"/>
    <w:rsid w:val="005B3EEF"/>
    <w:rsid w:val="005B59DA"/>
    <w:rsid w:val="005C104F"/>
    <w:rsid w:val="005C41BD"/>
    <w:rsid w:val="005C72F8"/>
    <w:rsid w:val="005D0D47"/>
    <w:rsid w:val="005D1502"/>
    <w:rsid w:val="005D73EF"/>
    <w:rsid w:val="005E0DB2"/>
    <w:rsid w:val="005E3FDC"/>
    <w:rsid w:val="005F1AAD"/>
    <w:rsid w:val="005F2464"/>
    <w:rsid w:val="005F602C"/>
    <w:rsid w:val="005F61F9"/>
    <w:rsid w:val="006003ED"/>
    <w:rsid w:val="00604D90"/>
    <w:rsid w:val="006069AC"/>
    <w:rsid w:val="00612A5B"/>
    <w:rsid w:val="006139FE"/>
    <w:rsid w:val="00614170"/>
    <w:rsid w:val="006214D7"/>
    <w:rsid w:val="0062323C"/>
    <w:rsid w:val="00625005"/>
    <w:rsid w:val="00626E2B"/>
    <w:rsid w:val="006279AE"/>
    <w:rsid w:val="00627DCD"/>
    <w:rsid w:val="00636549"/>
    <w:rsid w:val="006368EF"/>
    <w:rsid w:val="00640682"/>
    <w:rsid w:val="006412D4"/>
    <w:rsid w:val="00647E0A"/>
    <w:rsid w:val="006508D4"/>
    <w:rsid w:val="006600A9"/>
    <w:rsid w:val="00660548"/>
    <w:rsid w:val="00660AE9"/>
    <w:rsid w:val="00662972"/>
    <w:rsid w:val="00664BB8"/>
    <w:rsid w:val="00671D3E"/>
    <w:rsid w:val="00671E16"/>
    <w:rsid w:val="0068084A"/>
    <w:rsid w:val="00685A1B"/>
    <w:rsid w:val="006871AC"/>
    <w:rsid w:val="00690D6F"/>
    <w:rsid w:val="006910C2"/>
    <w:rsid w:val="0069267F"/>
    <w:rsid w:val="006938F5"/>
    <w:rsid w:val="00694A7E"/>
    <w:rsid w:val="006A0B25"/>
    <w:rsid w:val="006A6776"/>
    <w:rsid w:val="006B2024"/>
    <w:rsid w:val="006B28DC"/>
    <w:rsid w:val="006B43F2"/>
    <w:rsid w:val="006B46C9"/>
    <w:rsid w:val="006C68FC"/>
    <w:rsid w:val="006D011E"/>
    <w:rsid w:val="006D0BFF"/>
    <w:rsid w:val="006D2525"/>
    <w:rsid w:val="006D44AE"/>
    <w:rsid w:val="006E1082"/>
    <w:rsid w:val="006E1D34"/>
    <w:rsid w:val="006E5140"/>
    <w:rsid w:val="006E53C6"/>
    <w:rsid w:val="006E5997"/>
    <w:rsid w:val="006F4B59"/>
    <w:rsid w:val="006F7204"/>
    <w:rsid w:val="00700FC4"/>
    <w:rsid w:val="00711A73"/>
    <w:rsid w:val="00711BB0"/>
    <w:rsid w:val="007148FF"/>
    <w:rsid w:val="007149EE"/>
    <w:rsid w:val="007164F9"/>
    <w:rsid w:val="00722182"/>
    <w:rsid w:val="00727DC8"/>
    <w:rsid w:val="00734574"/>
    <w:rsid w:val="0074266F"/>
    <w:rsid w:val="00742D08"/>
    <w:rsid w:val="00744828"/>
    <w:rsid w:val="0075032A"/>
    <w:rsid w:val="007503DB"/>
    <w:rsid w:val="00752671"/>
    <w:rsid w:val="00760509"/>
    <w:rsid w:val="007609C5"/>
    <w:rsid w:val="00762252"/>
    <w:rsid w:val="00766C64"/>
    <w:rsid w:val="00767E21"/>
    <w:rsid w:val="00774F9C"/>
    <w:rsid w:val="00775D10"/>
    <w:rsid w:val="00776137"/>
    <w:rsid w:val="00783766"/>
    <w:rsid w:val="00791C67"/>
    <w:rsid w:val="00794A79"/>
    <w:rsid w:val="0079645C"/>
    <w:rsid w:val="0079773E"/>
    <w:rsid w:val="007A0DC4"/>
    <w:rsid w:val="007A10DF"/>
    <w:rsid w:val="007B7696"/>
    <w:rsid w:val="007C0239"/>
    <w:rsid w:val="007C1079"/>
    <w:rsid w:val="007C2C02"/>
    <w:rsid w:val="007D1092"/>
    <w:rsid w:val="007E46BA"/>
    <w:rsid w:val="007F0F06"/>
    <w:rsid w:val="007F33D3"/>
    <w:rsid w:val="007F39EC"/>
    <w:rsid w:val="007F62F1"/>
    <w:rsid w:val="00803F01"/>
    <w:rsid w:val="0080446D"/>
    <w:rsid w:val="008046AF"/>
    <w:rsid w:val="00805183"/>
    <w:rsid w:val="00807705"/>
    <w:rsid w:val="00807F47"/>
    <w:rsid w:val="00810853"/>
    <w:rsid w:val="00814D2E"/>
    <w:rsid w:val="00816216"/>
    <w:rsid w:val="008171CA"/>
    <w:rsid w:val="00824016"/>
    <w:rsid w:val="00825316"/>
    <w:rsid w:val="00833A98"/>
    <w:rsid w:val="008367AF"/>
    <w:rsid w:val="0084091E"/>
    <w:rsid w:val="008423C7"/>
    <w:rsid w:val="00842B38"/>
    <w:rsid w:val="0084729A"/>
    <w:rsid w:val="00850943"/>
    <w:rsid w:val="00851E3A"/>
    <w:rsid w:val="00854F5D"/>
    <w:rsid w:val="008702FF"/>
    <w:rsid w:val="0087161D"/>
    <w:rsid w:val="0087211B"/>
    <w:rsid w:val="00872826"/>
    <w:rsid w:val="008757C3"/>
    <w:rsid w:val="00883632"/>
    <w:rsid w:val="008873F1"/>
    <w:rsid w:val="008A04C4"/>
    <w:rsid w:val="008A1292"/>
    <w:rsid w:val="008A35E7"/>
    <w:rsid w:val="008A5157"/>
    <w:rsid w:val="008A555C"/>
    <w:rsid w:val="008A6EF3"/>
    <w:rsid w:val="008A7ABE"/>
    <w:rsid w:val="008B157D"/>
    <w:rsid w:val="008B166F"/>
    <w:rsid w:val="008B234C"/>
    <w:rsid w:val="008B2D9A"/>
    <w:rsid w:val="008B6152"/>
    <w:rsid w:val="008C7A1F"/>
    <w:rsid w:val="008D4D67"/>
    <w:rsid w:val="008D5E09"/>
    <w:rsid w:val="008E2D37"/>
    <w:rsid w:val="008E33B5"/>
    <w:rsid w:val="008E3542"/>
    <w:rsid w:val="008E4CA9"/>
    <w:rsid w:val="008E7FCF"/>
    <w:rsid w:val="008F0233"/>
    <w:rsid w:val="009010F2"/>
    <w:rsid w:val="009020F8"/>
    <w:rsid w:val="00903516"/>
    <w:rsid w:val="009040CA"/>
    <w:rsid w:val="00911F42"/>
    <w:rsid w:val="0091542B"/>
    <w:rsid w:val="00924F44"/>
    <w:rsid w:val="009275CF"/>
    <w:rsid w:val="0093523B"/>
    <w:rsid w:val="00937340"/>
    <w:rsid w:val="00942802"/>
    <w:rsid w:val="00942C83"/>
    <w:rsid w:val="0094370B"/>
    <w:rsid w:val="009479EB"/>
    <w:rsid w:val="00960054"/>
    <w:rsid w:val="00960626"/>
    <w:rsid w:val="0097617A"/>
    <w:rsid w:val="009803B5"/>
    <w:rsid w:val="009815C1"/>
    <w:rsid w:val="00985D35"/>
    <w:rsid w:val="00985DCA"/>
    <w:rsid w:val="009869B6"/>
    <w:rsid w:val="00996BBF"/>
    <w:rsid w:val="009A1E8C"/>
    <w:rsid w:val="009A2801"/>
    <w:rsid w:val="009B0427"/>
    <w:rsid w:val="009C0E6A"/>
    <w:rsid w:val="009C188F"/>
    <w:rsid w:val="009C715F"/>
    <w:rsid w:val="009D2FCB"/>
    <w:rsid w:val="009D45B4"/>
    <w:rsid w:val="009D5436"/>
    <w:rsid w:val="009E21DC"/>
    <w:rsid w:val="009E3560"/>
    <w:rsid w:val="009E43DB"/>
    <w:rsid w:val="009E7021"/>
    <w:rsid w:val="009E7139"/>
    <w:rsid w:val="009E7DD6"/>
    <w:rsid w:val="009F0FD1"/>
    <w:rsid w:val="009F31E0"/>
    <w:rsid w:val="009F406D"/>
    <w:rsid w:val="009F6165"/>
    <w:rsid w:val="00A006C3"/>
    <w:rsid w:val="00A008E3"/>
    <w:rsid w:val="00A071A4"/>
    <w:rsid w:val="00A0722E"/>
    <w:rsid w:val="00A10A3D"/>
    <w:rsid w:val="00A2009B"/>
    <w:rsid w:val="00A21C4E"/>
    <w:rsid w:val="00A22907"/>
    <w:rsid w:val="00A235EA"/>
    <w:rsid w:val="00A33522"/>
    <w:rsid w:val="00A33E8D"/>
    <w:rsid w:val="00A34300"/>
    <w:rsid w:val="00A53277"/>
    <w:rsid w:val="00A55A1E"/>
    <w:rsid w:val="00A61018"/>
    <w:rsid w:val="00A65246"/>
    <w:rsid w:val="00A70AD9"/>
    <w:rsid w:val="00A75B1D"/>
    <w:rsid w:val="00A75F3F"/>
    <w:rsid w:val="00A76069"/>
    <w:rsid w:val="00A7761C"/>
    <w:rsid w:val="00A82AA8"/>
    <w:rsid w:val="00A9008C"/>
    <w:rsid w:val="00A96FC0"/>
    <w:rsid w:val="00AA4E16"/>
    <w:rsid w:val="00AA62CD"/>
    <w:rsid w:val="00AA704E"/>
    <w:rsid w:val="00AB14FC"/>
    <w:rsid w:val="00AB23A4"/>
    <w:rsid w:val="00AB60C4"/>
    <w:rsid w:val="00AC4F75"/>
    <w:rsid w:val="00AC79B6"/>
    <w:rsid w:val="00AD1A8B"/>
    <w:rsid w:val="00AD1BA5"/>
    <w:rsid w:val="00AD44B5"/>
    <w:rsid w:val="00AD5974"/>
    <w:rsid w:val="00AE6BAC"/>
    <w:rsid w:val="00AF2B1B"/>
    <w:rsid w:val="00AF2E7B"/>
    <w:rsid w:val="00AF5D66"/>
    <w:rsid w:val="00AF641E"/>
    <w:rsid w:val="00AF7D1F"/>
    <w:rsid w:val="00B00744"/>
    <w:rsid w:val="00B00B84"/>
    <w:rsid w:val="00B04500"/>
    <w:rsid w:val="00B0516D"/>
    <w:rsid w:val="00B11E05"/>
    <w:rsid w:val="00B1499A"/>
    <w:rsid w:val="00B14D37"/>
    <w:rsid w:val="00B152DC"/>
    <w:rsid w:val="00B15FE9"/>
    <w:rsid w:val="00B21BDE"/>
    <w:rsid w:val="00B22862"/>
    <w:rsid w:val="00B22970"/>
    <w:rsid w:val="00B26636"/>
    <w:rsid w:val="00B311F4"/>
    <w:rsid w:val="00B34029"/>
    <w:rsid w:val="00B3704F"/>
    <w:rsid w:val="00B37749"/>
    <w:rsid w:val="00B41657"/>
    <w:rsid w:val="00B416C1"/>
    <w:rsid w:val="00B41DA6"/>
    <w:rsid w:val="00B42437"/>
    <w:rsid w:val="00B42E5E"/>
    <w:rsid w:val="00B50251"/>
    <w:rsid w:val="00B53481"/>
    <w:rsid w:val="00B55476"/>
    <w:rsid w:val="00B63556"/>
    <w:rsid w:val="00B659C2"/>
    <w:rsid w:val="00B662E8"/>
    <w:rsid w:val="00B67F40"/>
    <w:rsid w:val="00B72511"/>
    <w:rsid w:val="00B74DE0"/>
    <w:rsid w:val="00B76CFA"/>
    <w:rsid w:val="00B812EA"/>
    <w:rsid w:val="00B852CC"/>
    <w:rsid w:val="00B92A10"/>
    <w:rsid w:val="00BA58D9"/>
    <w:rsid w:val="00BA5F17"/>
    <w:rsid w:val="00BB37A8"/>
    <w:rsid w:val="00BD10BB"/>
    <w:rsid w:val="00BD240E"/>
    <w:rsid w:val="00BD65AE"/>
    <w:rsid w:val="00BD6DA9"/>
    <w:rsid w:val="00BD7C18"/>
    <w:rsid w:val="00BE21B1"/>
    <w:rsid w:val="00BE512E"/>
    <w:rsid w:val="00BE7596"/>
    <w:rsid w:val="00BF061F"/>
    <w:rsid w:val="00BF128F"/>
    <w:rsid w:val="00BF1DBD"/>
    <w:rsid w:val="00BF21E6"/>
    <w:rsid w:val="00BF30FD"/>
    <w:rsid w:val="00BF4976"/>
    <w:rsid w:val="00BF5CAC"/>
    <w:rsid w:val="00C063AF"/>
    <w:rsid w:val="00C121BD"/>
    <w:rsid w:val="00C15187"/>
    <w:rsid w:val="00C173F1"/>
    <w:rsid w:val="00C210D2"/>
    <w:rsid w:val="00C22A3D"/>
    <w:rsid w:val="00C245F8"/>
    <w:rsid w:val="00C30C89"/>
    <w:rsid w:val="00C402CD"/>
    <w:rsid w:val="00C40E31"/>
    <w:rsid w:val="00C504C3"/>
    <w:rsid w:val="00C50586"/>
    <w:rsid w:val="00C549EC"/>
    <w:rsid w:val="00C54BAC"/>
    <w:rsid w:val="00C716EB"/>
    <w:rsid w:val="00C742B4"/>
    <w:rsid w:val="00C74C04"/>
    <w:rsid w:val="00C751B5"/>
    <w:rsid w:val="00C82992"/>
    <w:rsid w:val="00C87E78"/>
    <w:rsid w:val="00CA228B"/>
    <w:rsid w:val="00CA2E0D"/>
    <w:rsid w:val="00CA326C"/>
    <w:rsid w:val="00CA4948"/>
    <w:rsid w:val="00CA6887"/>
    <w:rsid w:val="00CA79F2"/>
    <w:rsid w:val="00CB0CA7"/>
    <w:rsid w:val="00CB461A"/>
    <w:rsid w:val="00CB52E9"/>
    <w:rsid w:val="00CB70A1"/>
    <w:rsid w:val="00CB72B4"/>
    <w:rsid w:val="00CC0C15"/>
    <w:rsid w:val="00CC6115"/>
    <w:rsid w:val="00CD3823"/>
    <w:rsid w:val="00CD3F69"/>
    <w:rsid w:val="00CD4CCE"/>
    <w:rsid w:val="00CE1B98"/>
    <w:rsid w:val="00CE3B93"/>
    <w:rsid w:val="00CE6C6E"/>
    <w:rsid w:val="00CE6E23"/>
    <w:rsid w:val="00CF257A"/>
    <w:rsid w:val="00D06AED"/>
    <w:rsid w:val="00D10B42"/>
    <w:rsid w:val="00D1241C"/>
    <w:rsid w:val="00D139A6"/>
    <w:rsid w:val="00D13E5A"/>
    <w:rsid w:val="00D1443A"/>
    <w:rsid w:val="00D14B29"/>
    <w:rsid w:val="00D33446"/>
    <w:rsid w:val="00D366AB"/>
    <w:rsid w:val="00D37524"/>
    <w:rsid w:val="00D4025C"/>
    <w:rsid w:val="00D40270"/>
    <w:rsid w:val="00D4054A"/>
    <w:rsid w:val="00D43EB5"/>
    <w:rsid w:val="00D46A5B"/>
    <w:rsid w:val="00D5080E"/>
    <w:rsid w:val="00D5566D"/>
    <w:rsid w:val="00D61C84"/>
    <w:rsid w:val="00D6311B"/>
    <w:rsid w:val="00D71016"/>
    <w:rsid w:val="00D74BC3"/>
    <w:rsid w:val="00D775D2"/>
    <w:rsid w:val="00D7795C"/>
    <w:rsid w:val="00D97B9D"/>
    <w:rsid w:val="00DA08DC"/>
    <w:rsid w:val="00DA518B"/>
    <w:rsid w:val="00DA60C5"/>
    <w:rsid w:val="00DA74CA"/>
    <w:rsid w:val="00DB044D"/>
    <w:rsid w:val="00DB0F03"/>
    <w:rsid w:val="00DB4502"/>
    <w:rsid w:val="00DC787A"/>
    <w:rsid w:val="00DD10D3"/>
    <w:rsid w:val="00DD285C"/>
    <w:rsid w:val="00DD5C02"/>
    <w:rsid w:val="00DD6057"/>
    <w:rsid w:val="00DD6387"/>
    <w:rsid w:val="00DE3E0B"/>
    <w:rsid w:val="00DF11E8"/>
    <w:rsid w:val="00DF1FEC"/>
    <w:rsid w:val="00E13C8A"/>
    <w:rsid w:val="00E160F7"/>
    <w:rsid w:val="00E1624C"/>
    <w:rsid w:val="00E205D5"/>
    <w:rsid w:val="00E2157B"/>
    <w:rsid w:val="00E2247F"/>
    <w:rsid w:val="00E269C7"/>
    <w:rsid w:val="00E42DEB"/>
    <w:rsid w:val="00E43D2A"/>
    <w:rsid w:val="00E45F1F"/>
    <w:rsid w:val="00E5249E"/>
    <w:rsid w:val="00E530EE"/>
    <w:rsid w:val="00E62111"/>
    <w:rsid w:val="00E64CCA"/>
    <w:rsid w:val="00E74DB2"/>
    <w:rsid w:val="00E759DE"/>
    <w:rsid w:val="00E7646E"/>
    <w:rsid w:val="00E77114"/>
    <w:rsid w:val="00E801ED"/>
    <w:rsid w:val="00E87FFE"/>
    <w:rsid w:val="00E96FAA"/>
    <w:rsid w:val="00EA01C0"/>
    <w:rsid w:val="00EA1D32"/>
    <w:rsid w:val="00EA4CE1"/>
    <w:rsid w:val="00EA5270"/>
    <w:rsid w:val="00EB4D4D"/>
    <w:rsid w:val="00EB5DB7"/>
    <w:rsid w:val="00EC3D86"/>
    <w:rsid w:val="00EC49AD"/>
    <w:rsid w:val="00EC62EF"/>
    <w:rsid w:val="00ED7D2A"/>
    <w:rsid w:val="00EE068E"/>
    <w:rsid w:val="00EE14FF"/>
    <w:rsid w:val="00EE26AF"/>
    <w:rsid w:val="00EE7A35"/>
    <w:rsid w:val="00EF2F62"/>
    <w:rsid w:val="00EF51E1"/>
    <w:rsid w:val="00EF6D02"/>
    <w:rsid w:val="00F00939"/>
    <w:rsid w:val="00F05CA6"/>
    <w:rsid w:val="00F06F89"/>
    <w:rsid w:val="00F0732E"/>
    <w:rsid w:val="00F107DD"/>
    <w:rsid w:val="00F127CE"/>
    <w:rsid w:val="00F1324B"/>
    <w:rsid w:val="00F14D62"/>
    <w:rsid w:val="00F1688F"/>
    <w:rsid w:val="00F17668"/>
    <w:rsid w:val="00F178D8"/>
    <w:rsid w:val="00F21C6C"/>
    <w:rsid w:val="00F23084"/>
    <w:rsid w:val="00F35021"/>
    <w:rsid w:val="00F42815"/>
    <w:rsid w:val="00F434C4"/>
    <w:rsid w:val="00F43EB3"/>
    <w:rsid w:val="00F4433E"/>
    <w:rsid w:val="00F52698"/>
    <w:rsid w:val="00F527A0"/>
    <w:rsid w:val="00F542C9"/>
    <w:rsid w:val="00F549FB"/>
    <w:rsid w:val="00F55D02"/>
    <w:rsid w:val="00F560B5"/>
    <w:rsid w:val="00F570EC"/>
    <w:rsid w:val="00F60C45"/>
    <w:rsid w:val="00F6141D"/>
    <w:rsid w:val="00F64D48"/>
    <w:rsid w:val="00F658BC"/>
    <w:rsid w:val="00F66FE3"/>
    <w:rsid w:val="00F72D40"/>
    <w:rsid w:val="00F73007"/>
    <w:rsid w:val="00F7459B"/>
    <w:rsid w:val="00F74DCF"/>
    <w:rsid w:val="00F839EA"/>
    <w:rsid w:val="00F86E63"/>
    <w:rsid w:val="00F9100C"/>
    <w:rsid w:val="00F95144"/>
    <w:rsid w:val="00F9692F"/>
    <w:rsid w:val="00FA0312"/>
    <w:rsid w:val="00FA2AFA"/>
    <w:rsid w:val="00FA3BB7"/>
    <w:rsid w:val="00FB03E8"/>
    <w:rsid w:val="00FB18F7"/>
    <w:rsid w:val="00FC1DED"/>
    <w:rsid w:val="00FC2BC4"/>
    <w:rsid w:val="00FC33ED"/>
    <w:rsid w:val="00FC343E"/>
    <w:rsid w:val="00FC6B75"/>
    <w:rsid w:val="00FD01E8"/>
    <w:rsid w:val="00FD366F"/>
    <w:rsid w:val="00FD3F60"/>
    <w:rsid w:val="00FD7A07"/>
    <w:rsid w:val="00FE13AB"/>
    <w:rsid w:val="00FE16A4"/>
    <w:rsid w:val="00FE5978"/>
    <w:rsid w:val="00FE5E23"/>
    <w:rsid w:val="00FE6E14"/>
    <w:rsid w:val="00FF0073"/>
    <w:rsid w:val="00FF70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231B5527"/>
  <w15:chartTrackingRefBased/>
  <w15:docId w15:val="{62FE9A58-163C-408F-B8CE-C8F2685D7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C388D"/>
    <w:rPr>
      <w:rFonts w:ascii="Arial" w:hAnsi="Arial"/>
      <w:sz w:val="22"/>
      <w:szCs w:val="22"/>
      <w:lang w:val="nl-BE" w:eastAsia="nl-BE"/>
    </w:rPr>
  </w:style>
  <w:style w:type="paragraph" w:styleId="Kop1">
    <w:name w:val="heading 1"/>
    <w:basedOn w:val="Standaard"/>
    <w:next w:val="Standaard"/>
    <w:qFormat/>
    <w:rsid w:val="00B15FE9"/>
    <w:pPr>
      <w:keepNext/>
      <w:numPr>
        <w:numId w:val="4"/>
      </w:numPr>
      <w:jc w:val="both"/>
      <w:outlineLvl w:val="0"/>
    </w:pPr>
    <w:rPr>
      <w:rFonts w:ascii="Courier New" w:hAnsi="Courier New" w:cs="Courier New"/>
      <w:b/>
      <w:bCs/>
    </w:rPr>
  </w:style>
  <w:style w:type="paragraph" w:styleId="Kop2">
    <w:name w:val="heading 2"/>
    <w:basedOn w:val="Standaard"/>
    <w:next w:val="Standaard"/>
    <w:qFormat/>
    <w:rsid w:val="00B15FE9"/>
    <w:pPr>
      <w:keepNext/>
      <w:numPr>
        <w:ilvl w:val="1"/>
        <w:numId w:val="4"/>
      </w:numPr>
      <w:pBdr>
        <w:bottom w:val="single" w:sz="4" w:space="1" w:color="auto"/>
      </w:pBdr>
      <w:outlineLvl w:val="1"/>
    </w:pPr>
    <w:rPr>
      <w:rFonts w:ascii="Courier New" w:hAnsi="Courier New" w:cs="Courier New"/>
      <w:b/>
      <w:bCs/>
    </w:rPr>
  </w:style>
  <w:style w:type="paragraph" w:styleId="Kop3">
    <w:name w:val="heading 3"/>
    <w:aliases w:val="Kop 3 Char Char"/>
    <w:basedOn w:val="Standaard"/>
    <w:next w:val="Standaard"/>
    <w:qFormat/>
    <w:rsid w:val="00B15FE9"/>
    <w:pPr>
      <w:keepNext/>
      <w:numPr>
        <w:ilvl w:val="2"/>
        <w:numId w:val="4"/>
      </w:numPr>
      <w:spacing w:before="240" w:after="60"/>
      <w:outlineLvl w:val="2"/>
    </w:pPr>
    <w:rPr>
      <w:rFonts w:cs="Arial"/>
      <w:b/>
      <w:bCs/>
      <w:sz w:val="26"/>
      <w:szCs w:val="26"/>
    </w:rPr>
  </w:style>
  <w:style w:type="paragraph" w:styleId="Kop4">
    <w:name w:val="heading 4"/>
    <w:basedOn w:val="Standaard"/>
    <w:next w:val="Standaard"/>
    <w:qFormat/>
    <w:rsid w:val="00B15FE9"/>
    <w:pPr>
      <w:keepNext/>
      <w:numPr>
        <w:ilvl w:val="3"/>
        <w:numId w:val="4"/>
      </w:numPr>
      <w:spacing w:before="240" w:after="60"/>
      <w:outlineLvl w:val="3"/>
    </w:pPr>
    <w:rPr>
      <w:rFonts w:ascii="Times New Roman" w:hAnsi="Times New Roman"/>
      <w:b/>
      <w:bCs/>
      <w:sz w:val="28"/>
      <w:szCs w:val="28"/>
    </w:rPr>
  </w:style>
  <w:style w:type="paragraph" w:styleId="Kop5">
    <w:name w:val="heading 5"/>
    <w:basedOn w:val="Standaard"/>
    <w:next w:val="Standaard"/>
    <w:qFormat/>
    <w:rsid w:val="00B15FE9"/>
    <w:pPr>
      <w:numPr>
        <w:ilvl w:val="4"/>
        <w:numId w:val="4"/>
      </w:numPr>
      <w:spacing w:before="240" w:after="60"/>
      <w:outlineLvl w:val="4"/>
    </w:pPr>
    <w:rPr>
      <w:b/>
      <w:bCs/>
      <w:i/>
      <w:iCs/>
      <w:sz w:val="26"/>
      <w:szCs w:val="26"/>
    </w:rPr>
  </w:style>
  <w:style w:type="paragraph" w:styleId="Kop6">
    <w:name w:val="heading 6"/>
    <w:basedOn w:val="Standaard"/>
    <w:next w:val="Standaard"/>
    <w:qFormat/>
    <w:rsid w:val="00B15FE9"/>
    <w:pPr>
      <w:numPr>
        <w:ilvl w:val="5"/>
        <w:numId w:val="4"/>
      </w:numPr>
      <w:spacing w:before="240" w:after="60"/>
      <w:outlineLvl w:val="5"/>
    </w:pPr>
    <w:rPr>
      <w:b/>
      <w:bCs/>
    </w:rPr>
  </w:style>
  <w:style w:type="paragraph" w:styleId="Kop7">
    <w:name w:val="heading 7"/>
    <w:basedOn w:val="Standaard"/>
    <w:next w:val="Standaard"/>
    <w:qFormat/>
    <w:rsid w:val="00B15FE9"/>
    <w:pPr>
      <w:numPr>
        <w:ilvl w:val="6"/>
        <w:numId w:val="4"/>
      </w:numPr>
      <w:spacing w:before="240" w:after="60"/>
      <w:outlineLvl w:val="6"/>
    </w:pPr>
  </w:style>
  <w:style w:type="paragraph" w:styleId="Kop8">
    <w:name w:val="heading 8"/>
    <w:basedOn w:val="Standaard"/>
    <w:next w:val="Standaard"/>
    <w:qFormat/>
    <w:rsid w:val="00B15FE9"/>
    <w:pPr>
      <w:numPr>
        <w:ilvl w:val="7"/>
        <w:numId w:val="4"/>
      </w:numPr>
      <w:spacing w:before="240" w:after="60"/>
      <w:outlineLvl w:val="7"/>
    </w:pPr>
    <w:rPr>
      <w:rFonts w:ascii="Times New Roman" w:hAnsi="Times New Roman"/>
      <w:i/>
      <w:iCs/>
      <w:sz w:val="24"/>
      <w:szCs w:val="24"/>
      <w:lang w:val="nl-NL" w:eastAsia="nl-NL"/>
    </w:rPr>
  </w:style>
  <w:style w:type="paragraph" w:styleId="Kop9">
    <w:name w:val="heading 9"/>
    <w:basedOn w:val="Standaard"/>
    <w:next w:val="Standaard"/>
    <w:qFormat/>
    <w:rsid w:val="00B15FE9"/>
    <w:pPr>
      <w:numPr>
        <w:ilvl w:val="8"/>
        <w:numId w:val="4"/>
      </w:numPr>
      <w:spacing w:before="240" w:after="60"/>
      <w:outlineLvl w:val="8"/>
    </w:pPr>
    <w:rPr>
      <w:rFonts w:cs="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2C388D"/>
    <w:rPr>
      <w:rFonts w:ascii="Tahoma" w:hAnsi="Tahoma" w:cs="Tahoma"/>
      <w:sz w:val="16"/>
      <w:szCs w:val="16"/>
    </w:rPr>
  </w:style>
  <w:style w:type="paragraph" w:styleId="Voettekst">
    <w:name w:val="footer"/>
    <w:basedOn w:val="Standaard"/>
    <w:semiHidden/>
    <w:rsid w:val="002C388D"/>
    <w:pPr>
      <w:tabs>
        <w:tab w:val="center" w:pos="4536"/>
        <w:tab w:val="right" w:pos="9072"/>
      </w:tabs>
    </w:pPr>
  </w:style>
  <w:style w:type="character" w:styleId="Paginanummer">
    <w:name w:val="page number"/>
    <w:basedOn w:val="Standaardalinea-lettertype"/>
    <w:semiHidden/>
    <w:rsid w:val="002C388D"/>
  </w:style>
  <w:style w:type="paragraph" w:styleId="Voetnoottekst">
    <w:name w:val="footnote text"/>
    <w:basedOn w:val="Standaard"/>
    <w:link w:val="VoetnoottekstChar"/>
    <w:uiPriority w:val="99"/>
    <w:semiHidden/>
    <w:rsid w:val="002C388D"/>
    <w:rPr>
      <w:sz w:val="20"/>
      <w:szCs w:val="20"/>
      <w:lang w:val="x-none" w:eastAsia="x-none"/>
    </w:rPr>
  </w:style>
  <w:style w:type="character" w:styleId="Voetnootmarkering">
    <w:name w:val="footnote reference"/>
    <w:uiPriority w:val="99"/>
    <w:semiHidden/>
    <w:rsid w:val="002C388D"/>
    <w:rPr>
      <w:vertAlign w:val="superscript"/>
    </w:rPr>
  </w:style>
  <w:style w:type="paragraph" w:styleId="Plattetekstinspringen">
    <w:name w:val="Body Text Indent"/>
    <w:basedOn w:val="Standaard"/>
    <w:semiHidden/>
    <w:rsid w:val="002C388D"/>
    <w:pPr>
      <w:spacing w:before="100" w:beforeAutospacing="1" w:after="100" w:afterAutospacing="1"/>
    </w:pPr>
    <w:rPr>
      <w:rFonts w:ascii="Arial Unicode MS" w:eastAsia="Arial Unicode MS" w:hAnsi="Arial Unicode MS" w:cs="Arial Unicode MS"/>
      <w:lang w:val="nl-NL" w:eastAsia="nl-NL"/>
    </w:rPr>
  </w:style>
  <w:style w:type="paragraph" w:styleId="Plattetekst">
    <w:name w:val="Body Text"/>
    <w:basedOn w:val="Standaard"/>
    <w:semiHidden/>
    <w:rsid w:val="002C388D"/>
    <w:pPr>
      <w:spacing w:before="100" w:beforeAutospacing="1" w:after="100" w:afterAutospacing="1"/>
    </w:pPr>
    <w:rPr>
      <w:rFonts w:ascii="Arial Unicode MS" w:eastAsia="Arial Unicode MS" w:hAnsi="Arial Unicode MS" w:cs="Arial Unicode MS"/>
      <w:lang w:val="nl-NL" w:eastAsia="nl-NL"/>
    </w:rPr>
  </w:style>
  <w:style w:type="paragraph" w:styleId="Koptekst">
    <w:name w:val="header"/>
    <w:basedOn w:val="Standaard"/>
    <w:semiHidden/>
    <w:rsid w:val="002C388D"/>
    <w:pPr>
      <w:tabs>
        <w:tab w:val="center" w:pos="4536"/>
        <w:tab w:val="right" w:pos="9072"/>
      </w:tabs>
    </w:pPr>
  </w:style>
  <w:style w:type="paragraph" w:styleId="Plattetekst3">
    <w:name w:val="Body Text 3"/>
    <w:basedOn w:val="Standaard"/>
    <w:semiHidden/>
    <w:rsid w:val="002C388D"/>
    <w:pPr>
      <w:spacing w:after="120"/>
    </w:pPr>
    <w:rPr>
      <w:sz w:val="16"/>
      <w:szCs w:val="16"/>
    </w:rPr>
  </w:style>
  <w:style w:type="character" w:styleId="Hyperlink">
    <w:name w:val="Hyperlink"/>
    <w:semiHidden/>
    <w:rsid w:val="002C388D"/>
    <w:rPr>
      <w:rFonts w:ascii="TheSans-Plain" w:hAnsi="TheSans-Plain"/>
      <w:color w:val="000000"/>
      <w:sz w:val="22"/>
      <w:u w:val="none"/>
    </w:rPr>
  </w:style>
  <w:style w:type="paragraph" w:styleId="Plattetekst2">
    <w:name w:val="Body Text 2"/>
    <w:basedOn w:val="Standaard"/>
    <w:semiHidden/>
    <w:rsid w:val="002C388D"/>
    <w:pPr>
      <w:spacing w:after="120" w:line="480" w:lineRule="auto"/>
    </w:pPr>
  </w:style>
  <w:style w:type="character" w:customStyle="1" w:styleId="Kop1Char">
    <w:name w:val="Kop 1 Char"/>
    <w:semiHidden/>
    <w:rsid w:val="002C388D"/>
    <w:rPr>
      <w:rFonts w:ascii="Courier New" w:hAnsi="Courier New" w:cs="Courier New"/>
      <w:b/>
      <w:bCs/>
      <w:sz w:val="24"/>
      <w:szCs w:val="24"/>
      <w:lang w:val="nl-BE" w:eastAsia="nl-BE" w:bidi="ar-SA"/>
    </w:rPr>
  </w:style>
  <w:style w:type="paragraph" w:styleId="Plattetekstinspringen2">
    <w:name w:val="Body Text Indent 2"/>
    <w:basedOn w:val="Standaard"/>
    <w:semiHidden/>
    <w:rsid w:val="002C388D"/>
    <w:pPr>
      <w:spacing w:after="120" w:line="480" w:lineRule="auto"/>
      <w:ind w:left="283"/>
    </w:pPr>
  </w:style>
  <w:style w:type="character" w:customStyle="1" w:styleId="Kop3CharCharChar">
    <w:name w:val="Kop 3 Char Char Char"/>
    <w:semiHidden/>
    <w:rsid w:val="002C388D"/>
    <w:rPr>
      <w:rFonts w:ascii="Arial" w:hAnsi="Arial" w:cs="Arial"/>
      <w:b/>
      <w:bCs/>
      <w:sz w:val="26"/>
      <w:szCs w:val="26"/>
      <w:lang w:val="nl-NL" w:eastAsia="nl-NL" w:bidi="ar-SA"/>
    </w:rPr>
  </w:style>
  <w:style w:type="paragraph" w:styleId="Normaalweb">
    <w:name w:val="Normal (Web)"/>
    <w:basedOn w:val="Standaard"/>
    <w:semiHidden/>
    <w:rsid w:val="002C388D"/>
    <w:pPr>
      <w:spacing w:before="100" w:beforeAutospacing="1" w:after="100" w:afterAutospacing="1"/>
    </w:pPr>
  </w:style>
  <w:style w:type="paragraph" w:customStyle="1" w:styleId="Aanspreking">
    <w:name w:val="Aanspreking"/>
    <w:basedOn w:val="Kop1"/>
    <w:semiHidden/>
    <w:rsid w:val="002C388D"/>
    <w:pPr>
      <w:spacing w:line="235" w:lineRule="auto"/>
      <w:jc w:val="left"/>
    </w:pPr>
    <w:rPr>
      <w:rFonts w:ascii="TheSans" w:hAnsi="TheSans" w:cs="Times New Roman"/>
      <w:b w:val="0"/>
      <w:bCs w:val="0"/>
    </w:rPr>
  </w:style>
  <w:style w:type="paragraph" w:customStyle="1" w:styleId="Normaal">
    <w:name w:val="Normaal"/>
    <w:basedOn w:val="Standaard"/>
    <w:semiHidden/>
    <w:rsid w:val="002C388D"/>
    <w:pPr>
      <w:spacing w:line="280" w:lineRule="exact"/>
    </w:pPr>
    <w:rPr>
      <w:rFonts w:ascii="News Gothic MT" w:hAnsi="News Gothic MT" w:cs="Arial"/>
      <w:sz w:val="20"/>
      <w:szCs w:val="24"/>
      <w:lang w:val="nl-NL" w:eastAsia="nl-NL"/>
    </w:rPr>
  </w:style>
  <w:style w:type="character" w:styleId="GevolgdeHyperlink">
    <w:name w:val="FollowedHyperlink"/>
    <w:semiHidden/>
    <w:rsid w:val="002C388D"/>
    <w:rPr>
      <w:color w:val="800080"/>
      <w:u w:val="single"/>
    </w:rPr>
  </w:style>
  <w:style w:type="paragraph" w:customStyle="1" w:styleId="Plattetekst21">
    <w:name w:val="Platte tekst 21"/>
    <w:basedOn w:val="Standaard"/>
    <w:semiHidden/>
    <w:rsid w:val="002C388D"/>
    <w:pPr>
      <w:jc w:val="both"/>
    </w:pPr>
    <w:rPr>
      <w:sz w:val="24"/>
      <w:szCs w:val="20"/>
      <w:lang w:val="nl-NL" w:eastAsia="nl-NL"/>
    </w:rPr>
  </w:style>
  <w:style w:type="paragraph" w:styleId="Lijstalinea">
    <w:name w:val="List Paragraph"/>
    <w:basedOn w:val="Standaard"/>
    <w:uiPriority w:val="34"/>
    <w:qFormat/>
    <w:rsid w:val="00BE512E"/>
    <w:pPr>
      <w:ind w:left="708"/>
    </w:pPr>
  </w:style>
  <w:style w:type="paragraph" w:styleId="HTML-voorafopgemaakt">
    <w:name w:val="HTML Preformatted"/>
    <w:basedOn w:val="Standaard"/>
    <w:link w:val="HTML-voorafopgemaaktChar"/>
    <w:uiPriority w:val="99"/>
    <w:semiHidden/>
    <w:unhideWhenUsed/>
    <w:rsid w:val="001B3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voorafopgemaaktChar">
    <w:name w:val="HTML - vooraf opgemaakt Char"/>
    <w:link w:val="HTML-voorafopgemaakt"/>
    <w:uiPriority w:val="99"/>
    <w:semiHidden/>
    <w:rsid w:val="001B3B77"/>
    <w:rPr>
      <w:rFonts w:ascii="Courier New" w:hAnsi="Courier New" w:cs="Courier New"/>
    </w:rPr>
  </w:style>
  <w:style w:type="paragraph" w:customStyle="1" w:styleId="GRIP-Body">
    <w:name w:val="GRIP - Body"/>
    <w:basedOn w:val="Standaard"/>
    <w:rsid w:val="00AD44B5"/>
    <w:pPr>
      <w:spacing w:line="320" w:lineRule="exact"/>
    </w:pPr>
    <w:rPr>
      <w:rFonts w:ascii="Verdana" w:hAnsi="Verdana" w:cs="Arial"/>
      <w:sz w:val="24"/>
    </w:rPr>
  </w:style>
  <w:style w:type="paragraph" w:customStyle="1" w:styleId="GRIP-opsomming">
    <w:name w:val="GRIP - opsomming"/>
    <w:basedOn w:val="Standaard"/>
    <w:rsid w:val="00AD44B5"/>
    <w:pPr>
      <w:numPr>
        <w:numId w:val="24"/>
      </w:numPr>
      <w:spacing w:line="320" w:lineRule="exact"/>
    </w:pPr>
    <w:rPr>
      <w:rFonts w:ascii="Verdana" w:hAnsi="Verdana" w:cs="Arial"/>
      <w:sz w:val="24"/>
    </w:rPr>
  </w:style>
  <w:style w:type="paragraph" w:customStyle="1" w:styleId="GRIP-Titelklein">
    <w:name w:val="GRIP - Titel klein"/>
    <w:basedOn w:val="Standaard"/>
    <w:rsid w:val="00AD44B5"/>
    <w:pPr>
      <w:spacing w:line="320" w:lineRule="exact"/>
    </w:pPr>
    <w:rPr>
      <w:rFonts w:ascii="Verdana" w:hAnsi="Verdana" w:cs="Arial"/>
      <w:b/>
      <w:sz w:val="24"/>
    </w:rPr>
  </w:style>
  <w:style w:type="paragraph" w:customStyle="1" w:styleId="GRIP-Titelgroot">
    <w:name w:val="GRIP - Titel groot"/>
    <w:basedOn w:val="Standaard"/>
    <w:link w:val="GRIP-TitelgrootChar"/>
    <w:rsid w:val="00AD44B5"/>
    <w:pPr>
      <w:numPr>
        <w:numId w:val="1"/>
      </w:numPr>
      <w:spacing w:line="400" w:lineRule="exact"/>
    </w:pPr>
    <w:rPr>
      <w:rFonts w:ascii="Verdana" w:hAnsi="Verdana"/>
      <w:b/>
      <w:sz w:val="32"/>
      <w:szCs w:val="32"/>
      <w:lang w:val="x-none" w:eastAsia="x-none"/>
    </w:rPr>
  </w:style>
  <w:style w:type="paragraph" w:customStyle="1" w:styleId="GRIP-kader">
    <w:name w:val="GRIP - kader"/>
    <w:basedOn w:val="GRIP-Body"/>
    <w:rsid w:val="00B00744"/>
    <w:pPr>
      <w:ind w:left="708"/>
    </w:pPr>
    <w:rPr>
      <w:i/>
      <w:iCs/>
    </w:rPr>
  </w:style>
  <w:style w:type="paragraph" w:customStyle="1" w:styleId="GIP-TitelgrootCursief">
    <w:name w:val="GIP - Titel groot Cursief"/>
    <w:basedOn w:val="GRIP-Titelgroot"/>
    <w:link w:val="GIP-TitelgrootCursiefChar"/>
    <w:rsid w:val="00EE26AF"/>
    <w:pPr>
      <w:numPr>
        <w:numId w:val="0"/>
      </w:numPr>
    </w:pPr>
    <w:rPr>
      <w:i/>
      <w:sz w:val="27"/>
      <w:szCs w:val="28"/>
    </w:rPr>
  </w:style>
  <w:style w:type="paragraph" w:customStyle="1" w:styleId="OpmaakprofielGRIP-Titelgroot14ptCursiefLinks0cmEerstereg">
    <w:name w:val="Opmaakprofiel GRIP - Titel groot + 14 pt Cursief Links:  0 cm Eerste reg..."/>
    <w:basedOn w:val="GRIP-Titelgroot"/>
    <w:semiHidden/>
    <w:rsid w:val="002B593F"/>
    <w:pPr>
      <w:ind w:left="0" w:firstLine="0"/>
    </w:pPr>
    <w:rPr>
      <w:bCs/>
      <w:i/>
      <w:iCs/>
      <w:sz w:val="26"/>
      <w:szCs w:val="20"/>
    </w:rPr>
  </w:style>
  <w:style w:type="character" w:customStyle="1" w:styleId="GRIP-TitelgrootChar">
    <w:name w:val="GRIP - Titel groot Char"/>
    <w:link w:val="GRIP-Titelgroot"/>
    <w:rsid w:val="00AD44B5"/>
    <w:rPr>
      <w:rFonts w:ascii="Verdana" w:hAnsi="Verdana"/>
      <w:b/>
      <w:sz w:val="32"/>
      <w:szCs w:val="32"/>
      <w:lang w:val="x-none" w:eastAsia="x-none"/>
    </w:rPr>
  </w:style>
  <w:style w:type="character" w:customStyle="1" w:styleId="GIP-TitelgrootCursiefChar">
    <w:name w:val="GIP - Titel groot Cursief Char"/>
    <w:link w:val="GIP-TitelgrootCursief"/>
    <w:rsid w:val="00EE26AF"/>
    <w:rPr>
      <w:rFonts w:ascii="Verdana" w:hAnsi="Verdana" w:cs="Arial"/>
      <w:b/>
      <w:i/>
      <w:sz w:val="27"/>
      <w:szCs w:val="28"/>
    </w:rPr>
  </w:style>
  <w:style w:type="numbering" w:styleId="111111">
    <w:name w:val="Outline List 2"/>
    <w:basedOn w:val="Geenlijst"/>
    <w:semiHidden/>
    <w:rsid w:val="00B15FE9"/>
    <w:pPr>
      <w:numPr>
        <w:numId w:val="2"/>
      </w:numPr>
    </w:pPr>
  </w:style>
  <w:style w:type="numbering" w:styleId="1ai">
    <w:name w:val="Outline List 1"/>
    <w:basedOn w:val="Geenlijst"/>
    <w:semiHidden/>
    <w:rsid w:val="00B15FE9"/>
    <w:pPr>
      <w:numPr>
        <w:numId w:val="3"/>
      </w:numPr>
    </w:pPr>
  </w:style>
  <w:style w:type="table" w:styleId="3D-effectenvoortabel1">
    <w:name w:val="Table 3D effects 1"/>
    <w:basedOn w:val="Standaardtabel"/>
    <w:semiHidden/>
    <w:rsid w:val="00B15FE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B15FE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B15FE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B15FE9"/>
  </w:style>
  <w:style w:type="paragraph" w:styleId="Adresenvelop">
    <w:name w:val="envelope address"/>
    <w:basedOn w:val="Standaard"/>
    <w:semiHidden/>
    <w:rsid w:val="00B15FE9"/>
    <w:pPr>
      <w:framePr w:w="7920" w:h="1980" w:hRule="exact" w:hSpace="141" w:wrap="auto" w:hAnchor="page" w:xAlign="center" w:yAlign="bottom"/>
      <w:ind w:left="2880"/>
    </w:pPr>
    <w:rPr>
      <w:rFonts w:cs="Arial"/>
      <w:sz w:val="24"/>
      <w:szCs w:val="24"/>
    </w:rPr>
  </w:style>
  <w:style w:type="paragraph" w:styleId="Afsluiting">
    <w:name w:val="Closing"/>
    <w:basedOn w:val="Standaard"/>
    <w:semiHidden/>
    <w:rsid w:val="00B15FE9"/>
    <w:pPr>
      <w:ind w:left="4252"/>
    </w:pPr>
  </w:style>
  <w:style w:type="paragraph" w:styleId="Afzender">
    <w:name w:val="envelope return"/>
    <w:basedOn w:val="Standaard"/>
    <w:semiHidden/>
    <w:rsid w:val="00B15FE9"/>
    <w:rPr>
      <w:rFonts w:cs="Arial"/>
      <w:sz w:val="20"/>
      <w:szCs w:val="20"/>
    </w:rPr>
  </w:style>
  <w:style w:type="numbering" w:styleId="Artikelsectie">
    <w:name w:val="Outline List 3"/>
    <w:basedOn w:val="Geenlijst"/>
    <w:semiHidden/>
    <w:rsid w:val="00B15FE9"/>
    <w:pPr>
      <w:numPr>
        <w:numId w:val="4"/>
      </w:numPr>
    </w:pPr>
  </w:style>
  <w:style w:type="paragraph" w:styleId="Berichtkop">
    <w:name w:val="Message Header"/>
    <w:basedOn w:val="Standaard"/>
    <w:semiHidden/>
    <w:rsid w:val="00B15FE9"/>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Bloktekst">
    <w:name w:val="Block Text"/>
    <w:basedOn w:val="Standaard"/>
    <w:semiHidden/>
    <w:rsid w:val="00B15FE9"/>
    <w:pPr>
      <w:spacing w:after="120"/>
      <w:ind w:left="1440" w:right="1440"/>
    </w:pPr>
  </w:style>
  <w:style w:type="paragraph" w:styleId="Datum">
    <w:name w:val="Date"/>
    <w:basedOn w:val="Standaard"/>
    <w:next w:val="Standaard"/>
    <w:semiHidden/>
    <w:rsid w:val="00B15FE9"/>
  </w:style>
  <w:style w:type="table" w:styleId="Eenvoudigetabel1">
    <w:name w:val="Table Simple 1"/>
    <w:basedOn w:val="Standaardtabel"/>
    <w:semiHidden/>
    <w:rsid w:val="00B15FE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B15FE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B15FE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B15FE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B15FE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B15FE9"/>
  </w:style>
  <w:style w:type="paragraph" w:styleId="Handtekening">
    <w:name w:val="Signature"/>
    <w:basedOn w:val="Standaard"/>
    <w:semiHidden/>
    <w:rsid w:val="00B15FE9"/>
    <w:pPr>
      <w:ind w:left="4252"/>
    </w:pPr>
  </w:style>
  <w:style w:type="character" w:styleId="HTMLCode">
    <w:name w:val="HTML Code"/>
    <w:semiHidden/>
    <w:rsid w:val="00B15FE9"/>
    <w:rPr>
      <w:rFonts w:ascii="Courier New" w:hAnsi="Courier New" w:cs="Courier New"/>
      <w:sz w:val="20"/>
      <w:szCs w:val="20"/>
    </w:rPr>
  </w:style>
  <w:style w:type="character" w:styleId="HTMLDefinition">
    <w:name w:val="HTML Definition"/>
    <w:semiHidden/>
    <w:rsid w:val="00B15FE9"/>
    <w:rPr>
      <w:i/>
      <w:iCs/>
    </w:rPr>
  </w:style>
  <w:style w:type="character" w:styleId="HTMLVariable">
    <w:name w:val="HTML Variable"/>
    <w:semiHidden/>
    <w:rsid w:val="00B15FE9"/>
    <w:rPr>
      <w:i/>
      <w:iCs/>
    </w:rPr>
  </w:style>
  <w:style w:type="character" w:styleId="HTML-acroniem">
    <w:name w:val="HTML Acronym"/>
    <w:basedOn w:val="Standaardalinea-lettertype"/>
    <w:semiHidden/>
    <w:rsid w:val="00B15FE9"/>
  </w:style>
  <w:style w:type="paragraph" w:styleId="HTML-adres">
    <w:name w:val="HTML Address"/>
    <w:basedOn w:val="Standaard"/>
    <w:semiHidden/>
    <w:rsid w:val="00B15FE9"/>
    <w:rPr>
      <w:i/>
      <w:iCs/>
    </w:rPr>
  </w:style>
  <w:style w:type="character" w:styleId="HTML-citaat">
    <w:name w:val="HTML Cite"/>
    <w:semiHidden/>
    <w:rsid w:val="00B15FE9"/>
    <w:rPr>
      <w:i/>
      <w:iCs/>
    </w:rPr>
  </w:style>
  <w:style w:type="character" w:styleId="HTML-schrijfmachine">
    <w:name w:val="HTML Typewriter"/>
    <w:semiHidden/>
    <w:rsid w:val="00B15FE9"/>
    <w:rPr>
      <w:rFonts w:ascii="Courier New" w:hAnsi="Courier New" w:cs="Courier New"/>
      <w:sz w:val="20"/>
      <w:szCs w:val="20"/>
    </w:rPr>
  </w:style>
  <w:style w:type="character" w:styleId="HTML-toetsenbord">
    <w:name w:val="HTML Keyboard"/>
    <w:semiHidden/>
    <w:rsid w:val="00B15FE9"/>
    <w:rPr>
      <w:rFonts w:ascii="Courier New" w:hAnsi="Courier New" w:cs="Courier New"/>
      <w:sz w:val="20"/>
      <w:szCs w:val="20"/>
    </w:rPr>
  </w:style>
  <w:style w:type="character" w:styleId="HTML-voorbeeld">
    <w:name w:val="HTML Sample"/>
    <w:semiHidden/>
    <w:rsid w:val="00B15FE9"/>
    <w:rPr>
      <w:rFonts w:ascii="Courier New" w:hAnsi="Courier New" w:cs="Courier New"/>
    </w:rPr>
  </w:style>
  <w:style w:type="table" w:styleId="Klassieketabel1">
    <w:name w:val="Table Classic 1"/>
    <w:basedOn w:val="Standaardtabel"/>
    <w:semiHidden/>
    <w:rsid w:val="00B15FE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B15FE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B15FE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B15FE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B15FE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B15FE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B15FE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Standaard"/>
    <w:semiHidden/>
    <w:rsid w:val="00B15FE9"/>
    <w:pPr>
      <w:ind w:left="283" w:hanging="283"/>
    </w:pPr>
  </w:style>
  <w:style w:type="paragraph" w:styleId="Lijst2">
    <w:name w:val="List 2"/>
    <w:basedOn w:val="Standaard"/>
    <w:semiHidden/>
    <w:rsid w:val="00B15FE9"/>
    <w:pPr>
      <w:ind w:left="566" w:hanging="283"/>
    </w:pPr>
  </w:style>
  <w:style w:type="paragraph" w:styleId="Lijst3">
    <w:name w:val="List 3"/>
    <w:basedOn w:val="Standaard"/>
    <w:semiHidden/>
    <w:rsid w:val="00B15FE9"/>
    <w:pPr>
      <w:ind w:left="849" w:hanging="283"/>
    </w:pPr>
  </w:style>
  <w:style w:type="paragraph" w:styleId="Lijst4">
    <w:name w:val="List 4"/>
    <w:basedOn w:val="Standaard"/>
    <w:semiHidden/>
    <w:rsid w:val="00B15FE9"/>
    <w:pPr>
      <w:ind w:left="1132" w:hanging="283"/>
    </w:pPr>
  </w:style>
  <w:style w:type="paragraph" w:styleId="Lijst5">
    <w:name w:val="List 5"/>
    <w:basedOn w:val="Standaard"/>
    <w:semiHidden/>
    <w:rsid w:val="00B15FE9"/>
    <w:pPr>
      <w:ind w:left="1415" w:hanging="283"/>
    </w:pPr>
  </w:style>
  <w:style w:type="paragraph" w:styleId="Lijstopsomteken">
    <w:name w:val="List Bullet"/>
    <w:basedOn w:val="Standaard"/>
    <w:autoRedefine/>
    <w:semiHidden/>
    <w:rsid w:val="00B15FE9"/>
    <w:pPr>
      <w:numPr>
        <w:numId w:val="5"/>
      </w:numPr>
    </w:pPr>
  </w:style>
  <w:style w:type="paragraph" w:styleId="Lijstopsomteken2">
    <w:name w:val="List Bullet 2"/>
    <w:basedOn w:val="Standaard"/>
    <w:autoRedefine/>
    <w:semiHidden/>
    <w:rsid w:val="00B15FE9"/>
    <w:pPr>
      <w:numPr>
        <w:numId w:val="6"/>
      </w:numPr>
    </w:pPr>
  </w:style>
  <w:style w:type="paragraph" w:styleId="Lijstopsomteken3">
    <w:name w:val="List Bullet 3"/>
    <w:basedOn w:val="Standaard"/>
    <w:autoRedefine/>
    <w:semiHidden/>
    <w:rsid w:val="00B15FE9"/>
    <w:pPr>
      <w:numPr>
        <w:numId w:val="7"/>
      </w:numPr>
    </w:pPr>
  </w:style>
  <w:style w:type="paragraph" w:styleId="Lijstopsomteken4">
    <w:name w:val="List Bullet 4"/>
    <w:basedOn w:val="Standaard"/>
    <w:autoRedefine/>
    <w:semiHidden/>
    <w:rsid w:val="00B15FE9"/>
    <w:pPr>
      <w:numPr>
        <w:numId w:val="8"/>
      </w:numPr>
    </w:pPr>
  </w:style>
  <w:style w:type="paragraph" w:styleId="Lijstopsomteken5">
    <w:name w:val="List Bullet 5"/>
    <w:basedOn w:val="Standaard"/>
    <w:autoRedefine/>
    <w:semiHidden/>
    <w:rsid w:val="00B15FE9"/>
    <w:pPr>
      <w:numPr>
        <w:numId w:val="9"/>
      </w:numPr>
    </w:pPr>
  </w:style>
  <w:style w:type="paragraph" w:styleId="Lijstnummering">
    <w:name w:val="List Number"/>
    <w:basedOn w:val="Standaard"/>
    <w:semiHidden/>
    <w:rsid w:val="00B15FE9"/>
    <w:pPr>
      <w:numPr>
        <w:numId w:val="10"/>
      </w:numPr>
    </w:pPr>
  </w:style>
  <w:style w:type="paragraph" w:styleId="Lijstnummering2">
    <w:name w:val="List Number 2"/>
    <w:basedOn w:val="Standaard"/>
    <w:semiHidden/>
    <w:rsid w:val="00B15FE9"/>
    <w:pPr>
      <w:numPr>
        <w:numId w:val="11"/>
      </w:numPr>
    </w:pPr>
  </w:style>
  <w:style w:type="paragraph" w:styleId="Lijstnummering3">
    <w:name w:val="List Number 3"/>
    <w:basedOn w:val="Standaard"/>
    <w:semiHidden/>
    <w:rsid w:val="00B15FE9"/>
    <w:pPr>
      <w:numPr>
        <w:numId w:val="12"/>
      </w:numPr>
    </w:pPr>
  </w:style>
  <w:style w:type="paragraph" w:styleId="Lijstnummering4">
    <w:name w:val="List Number 4"/>
    <w:basedOn w:val="Standaard"/>
    <w:semiHidden/>
    <w:rsid w:val="00B15FE9"/>
    <w:pPr>
      <w:numPr>
        <w:numId w:val="13"/>
      </w:numPr>
    </w:pPr>
  </w:style>
  <w:style w:type="paragraph" w:styleId="Lijstnummering5">
    <w:name w:val="List Number 5"/>
    <w:basedOn w:val="Standaard"/>
    <w:semiHidden/>
    <w:rsid w:val="00B15FE9"/>
    <w:pPr>
      <w:numPr>
        <w:numId w:val="14"/>
      </w:numPr>
    </w:pPr>
  </w:style>
  <w:style w:type="paragraph" w:styleId="Lijstvoortzetting">
    <w:name w:val="List Continue"/>
    <w:basedOn w:val="Standaard"/>
    <w:semiHidden/>
    <w:rsid w:val="00B15FE9"/>
    <w:pPr>
      <w:spacing w:after="120"/>
      <w:ind w:left="283"/>
    </w:pPr>
  </w:style>
  <w:style w:type="paragraph" w:styleId="Lijstvoortzetting2">
    <w:name w:val="List Continue 2"/>
    <w:basedOn w:val="Standaard"/>
    <w:semiHidden/>
    <w:rsid w:val="00B15FE9"/>
    <w:pPr>
      <w:spacing w:after="120"/>
      <w:ind w:left="566"/>
    </w:pPr>
  </w:style>
  <w:style w:type="paragraph" w:styleId="Lijstvoortzetting3">
    <w:name w:val="List Continue 3"/>
    <w:basedOn w:val="Standaard"/>
    <w:semiHidden/>
    <w:rsid w:val="00B15FE9"/>
    <w:pPr>
      <w:spacing w:after="120"/>
      <w:ind w:left="849"/>
    </w:pPr>
  </w:style>
  <w:style w:type="paragraph" w:styleId="Lijstvoortzetting4">
    <w:name w:val="List Continue 4"/>
    <w:basedOn w:val="Standaard"/>
    <w:semiHidden/>
    <w:rsid w:val="00B15FE9"/>
    <w:pPr>
      <w:spacing w:after="120"/>
      <w:ind w:left="1132"/>
    </w:pPr>
  </w:style>
  <w:style w:type="paragraph" w:styleId="Lijstvoortzetting5">
    <w:name w:val="List Continue 5"/>
    <w:basedOn w:val="Standaard"/>
    <w:semiHidden/>
    <w:rsid w:val="00B15FE9"/>
    <w:pPr>
      <w:spacing w:after="120"/>
      <w:ind w:left="1415"/>
    </w:pPr>
  </w:style>
  <w:style w:type="character" w:styleId="Nadruk">
    <w:name w:val="Emphasis"/>
    <w:qFormat/>
    <w:rsid w:val="00B15FE9"/>
    <w:rPr>
      <w:i/>
      <w:iCs/>
    </w:rPr>
  </w:style>
  <w:style w:type="paragraph" w:styleId="Notitiekop">
    <w:name w:val="Note Heading"/>
    <w:basedOn w:val="Standaard"/>
    <w:next w:val="Standaard"/>
    <w:semiHidden/>
    <w:rsid w:val="00B15FE9"/>
  </w:style>
  <w:style w:type="paragraph" w:styleId="Platteteksteersteinspringing">
    <w:name w:val="Body Text First Indent"/>
    <w:basedOn w:val="Plattetekst"/>
    <w:semiHidden/>
    <w:rsid w:val="00B15FE9"/>
    <w:pPr>
      <w:spacing w:before="0" w:beforeAutospacing="0" w:after="120" w:afterAutospacing="0"/>
      <w:ind w:firstLine="210"/>
    </w:pPr>
    <w:rPr>
      <w:rFonts w:ascii="Arial" w:eastAsia="Times New Roman" w:hAnsi="Arial" w:cs="Times New Roman"/>
      <w:lang w:val="nl-BE" w:eastAsia="nl-BE"/>
    </w:rPr>
  </w:style>
  <w:style w:type="paragraph" w:styleId="Platteteksteersteinspringing2">
    <w:name w:val="Body Text First Indent 2"/>
    <w:basedOn w:val="Plattetekstinspringen"/>
    <w:semiHidden/>
    <w:rsid w:val="00B15FE9"/>
    <w:pPr>
      <w:spacing w:before="0" w:beforeAutospacing="0" w:after="120" w:afterAutospacing="0"/>
      <w:ind w:left="283" w:firstLine="210"/>
    </w:pPr>
    <w:rPr>
      <w:rFonts w:ascii="Arial" w:eastAsia="Times New Roman" w:hAnsi="Arial" w:cs="Times New Roman"/>
      <w:lang w:val="nl-BE" w:eastAsia="nl-BE"/>
    </w:rPr>
  </w:style>
  <w:style w:type="paragraph" w:styleId="Plattetekstinspringen3">
    <w:name w:val="Body Text Indent 3"/>
    <w:basedOn w:val="Standaard"/>
    <w:semiHidden/>
    <w:rsid w:val="00B15FE9"/>
    <w:pPr>
      <w:spacing w:after="120"/>
      <w:ind w:left="283"/>
    </w:pPr>
    <w:rPr>
      <w:sz w:val="16"/>
      <w:szCs w:val="16"/>
    </w:rPr>
  </w:style>
  <w:style w:type="table" w:styleId="Professioneletabel">
    <w:name w:val="Table Professional"/>
    <w:basedOn w:val="Standaardtabel"/>
    <w:semiHidden/>
    <w:rsid w:val="00B15FE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B15FE9"/>
  </w:style>
  <w:style w:type="paragraph" w:styleId="Standaardinspringing">
    <w:name w:val="Normal Indent"/>
    <w:basedOn w:val="Standaard"/>
    <w:semiHidden/>
    <w:rsid w:val="00B15FE9"/>
    <w:pPr>
      <w:ind w:left="708"/>
    </w:pPr>
  </w:style>
  <w:style w:type="paragraph" w:styleId="Ondertitel">
    <w:name w:val="Subtitle"/>
    <w:aliases w:val="Subtitel"/>
    <w:basedOn w:val="Standaard"/>
    <w:qFormat/>
    <w:rsid w:val="00B15FE9"/>
    <w:pPr>
      <w:spacing w:after="60"/>
      <w:jc w:val="center"/>
      <w:outlineLvl w:val="1"/>
    </w:pPr>
    <w:rPr>
      <w:rFonts w:cs="Arial"/>
      <w:sz w:val="24"/>
      <w:szCs w:val="24"/>
    </w:rPr>
  </w:style>
  <w:style w:type="table" w:styleId="Tabelkolommen1">
    <w:name w:val="Table Columns 1"/>
    <w:basedOn w:val="Standaardtabel"/>
    <w:semiHidden/>
    <w:rsid w:val="00B15FE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B15FE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B15FE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B15FE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B15FE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B15FE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B15FE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B15FE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B15FE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B15FE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B15FE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B15FE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B15FE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semiHidden/>
    <w:rsid w:val="00B15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B15FE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B15FE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B15FE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B15FE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B15FE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B15FE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B15FE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B15FE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B15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B15FE9"/>
    <w:rPr>
      <w:rFonts w:ascii="Courier New" w:hAnsi="Courier New" w:cs="Courier New"/>
      <w:sz w:val="20"/>
      <w:szCs w:val="20"/>
    </w:rPr>
  </w:style>
  <w:style w:type="paragraph" w:styleId="Titel">
    <w:name w:val="Title"/>
    <w:basedOn w:val="Standaard"/>
    <w:qFormat/>
    <w:rsid w:val="00B15FE9"/>
    <w:pPr>
      <w:spacing w:before="240" w:after="60"/>
      <w:jc w:val="center"/>
      <w:outlineLvl w:val="0"/>
    </w:pPr>
    <w:rPr>
      <w:rFonts w:cs="Arial"/>
      <w:b/>
      <w:bCs/>
      <w:kern w:val="28"/>
      <w:sz w:val="32"/>
      <w:szCs w:val="32"/>
    </w:rPr>
  </w:style>
  <w:style w:type="table" w:styleId="Verfijndetabel1">
    <w:name w:val="Table Subtle 1"/>
    <w:basedOn w:val="Standaardtabel"/>
    <w:semiHidden/>
    <w:rsid w:val="00B15FE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B15FE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rsid w:val="00B15FE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B15FE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B15FE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qFormat/>
    <w:rsid w:val="00B15FE9"/>
    <w:rPr>
      <w:b/>
      <w:bCs/>
    </w:rPr>
  </w:style>
  <w:style w:type="character" w:customStyle="1" w:styleId="VoetnoottekstChar">
    <w:name w:val="Voetnoottekst Char"/>
    <w:link w:val="Voetnoottekst"/>
    <w:uiPriority w:val="99"/>
    <w:semiHidden/>
    <w:rsid w:val="007A10DF"/>
    <w:rPr>
      <w:rFonts w:ascii="Arial" w:hAnsi="Arial"/>
    </w:rPr>
  </w:style>
  <w:style w:type="character" w:customStyle="1" w:styleId="wcdrendtitre1">
    <w:name w:val="wcdrend_titre1"/>
    <w:rsid w:val="00CD3823"/>
    <w:rPr>
      <w:rFonts w:ascii="Verdana" w:hAnsi="Verdana" w:hint="default"/>
      <w:b/>
      <w:bCs/>
      <w:strike w:val="0"/>
      <w:dstrike w:val="0"/>
      <w:sz w:val="38"/>
      <w:szCs w:val="38"/>
      <w:u w:val="none"/>
      <w:effect w:val="none"/>
    </w:rPr>
  </w:style>
  <w:style w:type="character" w:styleId="Verwijzingopmerking">
    <w:name w:val="annotation reference"/>
    <w:uiPriority w:val="99"/>
    <w:semiHidden/>
    <w:unhideWhenUsed/>
    <w:rsid w:val="002D62AB"/>
    <w:rPr>
      <w:sz w:val="16"/>
      <w:szCs w:val="16"/>
    </w:rPr>
  </w:style>
  <w:style w:type="paragraph" w:styleId="Tekstopmerking">
    <w:name w:val="annotation text"/>
    <w:basedOn w:val="Standaard"/>
    <w:link w:val="TekstopmerkingChar"/>
    <w:uiPriority w:val="99"/>
    <w:semiHidden/>
    <w:unhideWhenUsed/>
    <w:rsid w:val="002D62AB"/>
    <w:pPr>
      <w:spacing w:after="160"/>
    </w:pPr>
    <w:rPr>
      <w:rFonts w:ascii="Calibri" w:eastAsia="Calibri" w:hAnsi="Calibri"/>
      <w:sz w:val="20"/>
      <w:szCs w:val="20"/>
      <w:lang w:eastAsia="en-US"/>
    </w:rPr>
  </w:style>
  <w:style w:type="character" w:customStyle="1" w:styleId="TekstopmerkingChar">
    <w:name w:val="Tekst opmerking Char"/>
    <w:link w:val="Tekstopmerking"/>
    <w:uiPriority w:val="99"/>
    <w:semiHidden/>
    <w:rsid w:val="002D62AB"/>
    <w:rPr>
      <w:rFonts w:ascii="Calibri" w:eastAsia="Calibri" w:hAnsi="Calibri"/>
      <w:lang w:eastAsia="en-US"/>
    </w:rPr>
  </w:style>
  <w:style w:type="paragraph" w:styleId="Onderwerpvanopmerking">
    <w:name w:val="annotation subject"/>
    <w:basedOn w:val="Tekstopmerking"/>
    <w:next w:val="Tekstopmerking"/>
    <w:link w:val="OnderwerpvanopmerkingChar"/>
    <w:uiPriority w:val="99"/>
    <w:semiHidden/>
    <w:unhideWhenUsed/>
    <w:rsid w:val="002D62AB"/>
    <w:pPr>
      <w:spacing w:after="0"/>
    </w:pPr>
    <w:rPr>
      <w:rFonts w:ascii="Arial" w:eastAsia="Times New Roman" w:hAnsi="Arial"/>
      <w:b/>
      <w:bCs/>
      <w:lang w:eastAsia="nl-BE"/>
    </w:rPr>
  </w:style>
  <w:style w:type="character" w:customStyle="1" w:styleId="OnderwerpvanopmerkingChar">
    <w:name w:val="Onderwerp van opmerking Char"/>
    <w:link w:val="Onderwerpvanopmerking"/>
    <w:uiPriority w:val="99"/>
    <w:semiHidden/>
    <w:rsid w:val="002D62AB"/>
    <w:rPr>
      <w:rFonts w:ascii="Arial" w:eastAsia="Calibri" w:hAnsi="Arial"/>
      <w:b/>
      <w:bCs/>
      <w:lang w:eastAsia="en-US"/>
    </w:rPr>
  </w:style>
  <w:style w:type="paragraph" w:customStyle="1" w:styleId="Default">
    <w:name w:val="Default"/>
    <w:rsid w:val="00B04500"/>
    <w:pPr>
      <w:autoSpaceDE w:val="0"/>
      <w:autoSpaceDN w:val="0"/>
      <w:adjustRightInd w:val="0"/>
    </w:pPr>
    <w:rPr>
      <w:rFonts w:ascii="Trebuchet MS" w:hAnsi="Trebuchet MS" w:cs="Trebuchet MS"/>
      <w:color w:val="000000"/>
      <w:sz w:val="24"/>
      <w:szCs w:val="24"/>
      <w:lang w:val="nl-BE" w:eastAsia="nl-BE"/>
    </w:rPr>
  </w:style>
  <w:style w:type="character" w:styleId="Onopgelostemelding">
    <w:name w:val="Unresolved Mention"/>
    <w:uiPriority w:val="99"/>
    <w:semiHidden/>
    <w:unhideWhenUsed/>
    <w:rsid w:val="00CA2E0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69000">
      <w:bodyDiv w:val="1"/>
      <w:marLeft w:val="0"/>
      <w:marRight w:val="0"/>
      <w:marTop w:val="0"/>
      <w:marBottom w:val="0"/>
      <w:divBdr>
        <w:top w:val="none" w:sz="0" w:space="0" w:color="auto"/>
        <w:left w:val="none" w:sz="0" w:space="0" w:color="auto"/>
        <w:bottom w:val="none" w:sz="0" w:space="0" w:color="auto"/>
        <w:right w:val="none" w:sz="0" w:space="0" w:color="auto"/>
      </w:divBdr>
    </w:div>
    <w:div w:id="78524028">
      <w:bodyDiv w:val="1"/>
      <w:marLeft w:val="0"/>
      <w:marRight w:val="0"/>
      <w:marTop w:val="0"/>
      <w:marBottom w:val="0"/>
      <w:divBdr>
        <w:top w:val="none" w:sz="0" w:space="0" w:color="auto"/>
        <w:left w:val="none" w:sz="0" w:space="0" w:color="auto"/>
        <w:bottom w:val="none" w:sz="0" w:space="0" w:color="auto"/>
        <w:right w:val="none" w:sz="0" w:space="0" w:color="auto"/>
      </w:divBdr>
    </w:div>
    <w:div w:id="126944630">
      <w:bodyDiv w:val="1"/>
      <w:marLeft w:val="0"/>
      <w:marRight w:val="0"/>
      <w:marTop w:val="0"/>
      <w:marBottom w:val="0"/>
      <w:divBdr>
        <w:top w:val="none" w:sz="0" w:space="0" w:color="auto"/>
        <w:left w:val="none" w:sz="0" w:space="0" w:color="auto"/>
        <w:bottom w:val="none" w:sz="0" w:space="0" w:color="auto"/>
        <w:right w:val="none" w:sz="0" w:space="0" w:color="auto"/>
      </w:divBdr>
    </w:div>
    <w:div w:id="281300854">
      <w:bodyDiv w:val="1"/>
      <w:marLeft w:val="0"/>
      <w:marRight w:val="0"/>
      <w:marTop w:val="0"/>
      <w:marBottom w:val="0"/>
      <w:divBdr>
        <w:top w:val="none" w:sz="0" w:space="0" w:color="auto"/>
        <w:left w:val="none" w:sz="0" w:space="0" w:color="auto"/>
        <w:bottom w:val="none" w:sz="0" w:space="0" w:color="auto"/>
        <w:right w:val="none" w:sz="0" w:space="0" w:color="auto"/>
      </w:divBdr>
    </w:div>
    <w:div w:id="325741300">
      <w:bodyDiv w:val="1"/>
      <w:marLeft w:val="0"/>
      <w:marRight w:val="0"/>
      <w:marTop w:val="0"/>
      <w:marBottom w:val="0"/>
      <w:divBdr>
        <w:top w:val="none" w:sz="0" w:space="0" w:color="auto"/>
        <w:left w:val="none" w:sz="0" w:space="0" w:color="auto"/>
        <w:bottom w:val="none" w:sz="0" w:space="0" w:color="auto"/>
        <w:right w:val="none" w:sz="0" w:space="0" w:color="auto"/>
      </w:divBdr>
    </w:div>
    <w:div w:id="336810612">
      <w:bodyDiv w:val="1"/>
      <w:marLeft w:val="0"/>
      <w:marRight w:val="0"/>
      <w:marTop w:val="0"/>
      <w:marBottom w:val="0"/>
      <w:divBdr>
        <w:top w:val="none" w:sz="0" w:space="0" w:color="auto"/>
        <w:left w:val="none" w:sz="0" w:space="0" w:color="auto"/>
        <w:bottom w:val="none" w:sz="0" w:space="0" w:color="auto"/>
        <w:right w:val="none" w:sz="0" w:space="0" w:color="auto"/>
      </w:divBdr>
    </w:div>
    <w:div w:id="367723954">
      <w:bodyDiv w:val="1"/>
      <w:marLeft w:val="0"/>
      <w:marRight w:val="0"/>
      <w:marTop w:val="0"/>
      <w:marBottom w:val="0"/>
      <w:divBdr>
        <w:top w:val="none" w:sz="0" w:space="0" w:color="auto"/>
        <w:left w:val="none" w:sz="0" w:space="0" w:color="auto"/>
        <w:bottom w:val="none" w:sz="0" w:space="0" w:color="auto"/>
        <w:right w:val="none" w:sz="0" w:space="0" w:color="auto"/>
      </w:divBdr>
    </w:div>
    <w:div w:id="439566779">
      <w:bodyDiv w:val="1"/>
      <w:marLeft w:val="0"/>
      <w:marRight w:val="0"/>
      <w:marTop w:val="0"/>
      <w:marBottom w:val="0"/>
      <w:divBdr>
        <w:top w:val="none" w:sz="0" w:space="0" w:color="auto"/>
        <w:left w:val="none" w:sz="0" w:space="0" w:color="auto"/>
        <w:bottom w:val="none" w:sz="0" w:space="0" w:color="auto"/>
        <w:right w:val="none" w:sz="0" w:space="0" w:color="auto"/>
      </w:divBdr>
    </w:div>
    <w:div w:id="454563486">
      <w:bodyDiv w:val="1"/>
      <w:marLeft w:val="0"/>
      <w:marRight w:val="0"/>
      <w:marTop w:val="0"/>
      <w:marBottom w:val="0"/>
      <w:divBdr>
        <w:top w:val="none" w:sz="0" w:space="0" w:color="auto"/>
        <w:left w:val="none" w:sz="0" w:space="0" w:color="auto"/>
        <w:bottom w:val="none" w:sz="0" w:space="0" w:color="auto"/>
        <w:right w:val="none" w:sz="0" w:space="0" w:color="auto"/>
      </w:divBdr>
    </w:div>
    <w:div w:id="459501086">
      <w:bodyDiv w:val="1"/>
      <w:marLeft w:val="0"/>
      <w:marRight w:val="0"/>
      <w:marTop w:val="0"/>
      <w:marBottom w:val="0"/>
      <w:divBdr>
        <w:top w:val="none" w:sz="0" w:space="0" w:color="auto"/>
        <w:left w:val="none" w:sz="0" w:space="0" w:color="auto"/>
        <w:bottom w:val="none" w:sz="0" w:space="0" w:color="auto"/>
        <w:right w:val="none" w:sz="0" w:space="0" w:color="auto"/>
      </w:divBdr>
    </w:div>
    <w:div w:id="484203052">
      <w:bodyDiv w:val="1"/>
      <w:marLeft w:val="0"/>
      <w:marRight w:val="0"/>
      <w:marTop w:val="0"/>
      <w:marBottom w:val="0"/>
      <w:divBdr>
        <w:top w:val="none" w:sz="0" w:space="0" w:color="auto"/>
        <w:left w:val="none" w:sz="0" w:space="0" w:color="auto"/>
        <w:bottom w:val="none" w:sz="0" w:space="0" w:color="auto"/>
        <w:right w:val="none" w:sz="0" w:space="0" w:color="auto"/>
      </w:divBdr>
    </w:div>
    <w:div w:id="551499239">
      <w:bodyDiv w:val="1"/>
      <w:marLeft w:val="0"/>
      <w:marRight w:val="0"/>
      <w:marTop w:val="0"/>
      <w:marBottom w:val="0"/>
      <w:divBdr>
        <w:top w:val="none" w:sz="0" w:space="0" w:color="auto"/>
        <w:left w:val="none" w:sz="0" w:space="0" w:color="auto"/>
        <w:bottom w:val="none" w:sz="0" w:space="0" w:color="auto"/>
        <w:right w:val="none" w:sz="0" w:space="0" w:color="auto"/>
      </w:divBdr>
    </w:div>
    <w:div w:id="668286376">
      <w:bodyDiv w:val="1"/>
      <w:marLeft w:val="0"/>
      <w:marRight w:val="0"/>
      <w:marTop w:val="0"/>
      <w:marBottom w:val="0"/>
      <w:divBdr>
        <w:top w:val="none" w:sz="0" w:space="0" w:color="auto"/>
        <w:left w:val="none" w:sz="0" w:space="0" w:color="auto"/>
        <w:bottom w:val="none" w:sz="0" w:space="0" w:color="auto"/>
        <w:right w:val="none" w:sz="0" w:space="0" w:color="auto"/>
      </w:divBdr>
    </w:div>
    <w:div w:id="881751881">
      <w:bodyDiv w:val="1"/>
      <w:marLeft w:val="0"/>
      <w:marRight w:val="0"/>
      <w:marTop w:val="0"/>
      <w:marBottom w:val="0"/>
      <w:divBdr>
        <w:top w:val="none" w:sz="0" w:space="0" w:color="auto"/>
        <w:left w:val="none" w:sz="0" w:space="0" w:color="auto"/>
        <w:bottom w:val="none" w:sz="0" w:space="0" w:color="auto"/>
        <w:right w:val="none" w:sz="0" w:space="0" w:color="auto"/>
      </w:divBdr>
    </w:div>
    <w:div w:id="925386840">
      <w:bodyDiv w:val="1"/>
      <w:marLeft w:val="0"/>
      <w:marRight w:val="0"/>
      <w:marTop w:val="0"/>
      <w:marBottom w:val="0"/>
      <w:divBdr>
        <w:top w:val="none" w:sz="0" w:space="0" w:color="auto"/>
        <w:left w:val="none" w:sz="0" w:space="0" w:color="auto"/>
        <w:bottom w:val="none" w:sz="0" w:space="0" w:color="auto"/>
        <w:right w:val="none" w:sz="0" w:space="0" w:color="auto"/>
      </w:divBdr>
    </w:div>
    <w:div w:id="1015108801">
      <w:bodyDiv w:val="1"/>
      <w:marLeft w:val="0"/>
      <w:marRight w:val="0"/>
      <w:marTop w:val="0"/>
      <w:marBottom w:val="0"/>
      <w:divBdr>
        <w:top w:val="none" w:sz="0" w:space="0" w:color="auto"/>
        <w:left w:val="none" w:sz="0" w:space="0" w:color="auto"/>
        <w:bottom w:val="none" w:sz="0" w:space="0" w:color="auto"/>
        <w:right w:val="none" w:sz="0" w:space="0" w:color="auto"/>
      </w:divBdr>
    </w:div>
    <w:div w:id="1030568933">
      <w:bodyDiv w:val="1"/>
      <w:marLeft w:val="0"/>
      <w:marRight w:val="0"/>
      <w:marTop w:val="0"/>
      <w:marBottom w:val="0"/>
      <w:divBdr>
        <w:top w:val="none" w:sz="0" w:space="0" w:color="auto"/>
        <w:left w:val="none" w:sz="0" w:space="0" w:color="auto"/>
        <w:bottom w:val="none" w:sz="0" w:space="0" w:color="auto"/>
        <w:right w:val="none" w:sz="0" w:space="0" w:color="auto"/>
      </w:divBdr>
    </w:div>
    <w:div w:id="1041519970">
      <w:bodyDiv w:val="1"/>
      <w:marLeft w:val="0"/>
      <w:marRight w:val="0"/>
      <w:marTop w:val="0"/>
      <w:marBottom w:val="0"/>
      <w:divBdr>
        <w:top w:val="none" w:sz="0" w:space="0" w:color="auto"/>
        <w:left w:val="none" w:sz="0" w:space="0" w:color="auto"/>
        <w:bottom w:val="none" w:sz="0" w:space="0" w:color="auto"/>
        <w:right w:val="none" w:sz="0" w:space="0" w:color="auto"/>
      </w:divBdr>
    </w:div>
    <w:div w:id="1122849211">
      <w:bodyDiv w:val="1"/>
      <w:marLeft w:val="0"/>
      <w:marRight w:val="0"/>
      <w:marTop w:val="0"/>
      <w:marBottom w:val="0"/>
      <w:divBdr>
        <w:top w:val="none" w:sz="0" w:space="0" w:color="auto"/>
        <w:left w:val="none" w:sz="0" w:space="0" w:color="auto"/>
        <w:bottom w:val="none" w:sz="0" w:space="0" w:color="auto"/>
        <w:right w:val="none" w:sz="0" w:space="0" w:color="auto"/>
      </w:divBdr>
    </w:div>
    <w:div w:id="1141653969">
      <w:bodyDiv w:val="1"/>
      <w:marLeft w:val="0"/>
      <w:marRight w:val="0"/>
      <w:marTop w:val="0"/>
      <w:marBottom w:val="0"/>
      <w:divBdr>
        <w:top w:val="none" w:sz="0" w:space="0" w:color="auto"/>
        <w:left w:val="none" w:sz="0" w:space="0" w:color="auto"/>
        <w:bottom w:val="none" w:sz="0" w:space="0" w:color="auto"/>
        <w:right w:val="none" w:sz="0" w:space="0" w:color="auto"/>
      </w:divBdr>
    </w:div>
    <w:div w:id="1267738533">
      <w:bodyDiv w:val="1"/>
      <w:marLeft w:val="0"/>
      <w:marRight w:val="0"/>
      <w:marTop w:val="0"/>
      <w:marBottom w:val="0"/>
      <w:divBdr>
        <w:top w:val="none" w:sz="0" w:space="0" w:color="auto"/>
        <w:left w:val="none" w:sz="0" w:space="0" w:color="auto"/>
        <w:bottom w:val="none" w:sz="0" w:space="0" w:color="auto"/>
        <w:right w:val="none" w:sz="0" w:space="0" w:color="auto"/>
      </w:divBdr>
    </w:div>
    <w:div w:id="1271661888">
      <w:bodyDiv w:val="1"/>
      <w:marLeft w:val="0"/>
      <w:marRight w:val="0"/>
      <w:marTop w:val="0"/>
      <w:marBottom w:val="0"/>
      <w:divBdr>
        <w:top w:val="none" w:sz="0" w:space="0" w:color="auto"/>
        <w:left w:val="none" w:sz="0" w:space="0" w:color="auto"/>
        <w:bottom w:val="none" w:sz="0" w:space="0" w:color="auto"/>
        <w:right w:val="none" w:sz="0" w:space="0" w:color="auto"/>
      </w:divBdr>
    </w:div>
    <w:div w:id="1325233038">
      <w:bodyDiv w:val="1"/>
      <w:marLeft w:val="0"/>
      <w:marRight w:val="0"/>
      <w:marTop w:val="0"/>
      <w:marBottom w:val="0"/>
      <w:divBdr>
        <w:top w:val="none" w:sz="0" w:space="0" w:color="auto"/>
        <w:left w:val="none" w:sz="0" w:space="0" w:color="auto"/>
        <w:bottom w:val="none" w:sz="0" w:space="0" w:color="auto"/>
        <w:right w:val="none" w:sz="0" w:space="0" w:color="auto"/>
      </w:divBdr>
    </w:div>
    <w:div w:id="1378552056">
      <w:bodyDiv w:val="1"/>
      <w:marLeft w:val="0"/>
      <w:marRight w:val="0"/>
      <w:marTop w:val="0"/>
      <w:marBottom w:val="0"/>
      <w:divBdr>
        <w:top w:val="none" w:sz="0" w:space="0" w:color="auto"/>
        <w:left w:val="none" w:sz="0" w:space="0" w:color="auto"/>
        <w:bottom w:val="none" w:sz="0" w:space="0" w:color="auto"/>
        <w:right w:val="none" w:sz="0" w:space="0" w:color="auto"/>
      </w:divBdr>
    </w:div>
    <w:div w:id="1594894755">
      <w:bodyDiv w:val="1"/>
      <w:marLeft w:val="0"/>
      <w:marRight w:val="0"/>
      <w:marTop w:val="0"/>
      <w:marBottom w:val="0"/>
      <w:divBdr>
        <w:top w:val="none" w:sz="0" w:space="0" w:color="auto"/>
        <w:left w:val="none" w:sz="0" w:space="0" w:color="auto"/>
        <w:bottom w:val="none" w:sz="0" w:space="0" w:color="auto"/>
        <w:right w:val="none" w:sz="0" w:space="0" w:color="auto"/>
      </w:divBdr>
    </w:div>
    <w:div w:id="173778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gripvzw.be"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info@gripvzw.b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nieuwsberichten.vlaanderen.be/api/nbwa/document/090135578024814b" TargetMode="External"/><Relationship Id="rId3" Type="http://schemas.openxmlformats.org/officeDocument/2006/relationships/hyperlink" Target="http://praktijktestennu.be/visie/over-ons" TargetMode="External"/><Relationship Id="rId7" Type="http://schemas.openxmlformats.org/officeDocument/2006/relationships/hyperlink" Target="https://www.mobielvlaanderen.be/overheden/artikel.php?nav=10&amp;mbnr=178&amp;id=2049" TargetMode="External"/><Relationship Id="rId2" Type="http://schemas.openxmlformats.org/officeDocument/2006/relationships/hyperlink" Target="http://www.armoedebestrijding.be/publications/verslag9/volledigverslag.pdf" TargetMode="External"/><Relationship Id="rId1" Type="http://schemas.openxmlformats.org/officeDocument/2006/relationships/hyperlink" Target="http://www.armoedebestrijding.be/publications/verslag9/volledigverslag.pdf" TargetMode="External"/><Relationship Id="rId6" Type="http://schemas.openxmlformats.org/officeDocument/2006/relationships/hyperlink" Target="https://www.vrt.be/vrtnws/nl/2018/08/24/rolstoelgebruikers-hoeven-niet-meer-te-reserveren-op-70-bus-en/" TargetMode="External"/><Relationship Id="rId5" Type="http://schemas.openxmlformats.org/officeDocument/2006/relationships/hyperlink" Target="https://www.mobielvlaanderen.be/overheden/artikel.php?nav=10&amp;mbnr=178&amp;id=2049" TargetMode="External"/><Relationship Id="rId4" Type="http://schemas.openxmlformats.org/officeDocument/2006/relationships/hyperlink" Target="https://www.opvolgingsbureau.be/images/docs/Wetbetreffendedeverzekeringen.pdf" TargetMode="External"/><Relationship Id="rId9" Type="http://schemas.openxmlformats.org/officeDocument/2006/relationships/hyperlink" Target="https://overheid.vlaanderen.be/bedrijfsinformatie/personeelsleden-met-een-handicap-chronische-ziekt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82E376-07AF-4DF2-946B-77044E11F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8570</Words>
  <Characters>53107</Characters>
  <Application>Microsoft Office Word</Application>
  <DocSecurity>0</DocSecurity>
  <Lines>442</Lines>
  <Paragraphs>123</Paragraphs>
  <ScaleCrop>false</ScaleCrop>
  <HeadingPairs>
    <vt:vector size="2" baseType="variant">
      <vt:variant>
        <vt:lpstr>Titel</vt:lpstr>
      </vt:variant>
      <vt:variant>
        <vt:i4>1</vt:i4>
      </vt:variant>
    </vt:vector>
  </HeadingPairs>
  <TitlesOfParts>
    <vt:vector size="1" baseType="lpstr">
      <vt:lpstr>Manifest over de ADW en Redelijke Aanpassingen</vt:lpstr>
    </vt:vector>
  </TitlesOfParts>
  <Company>GRIP VZW</Company>
  <LinksUpToDate>false</LinksUpToDate>
  <CharactersWithSpaces>61554</CharactersWithSpaces>
  <SharedDoc>false</SharedDoc>
  <HLinks>
    <vt:vector size="54" baseType="variant">
      <vt:variant>
        <vt:i4>1507344</vt:i4>
      </vt:variant>
      <vt:variant>
        <vt:i4>6</vt:i4>
      </vt:variant>
      <vt:variant>
        <vt:i4>0</vt:i4>
      </vt:variant>
      <vt:variant>
        <vt:i4>5</vt:i4>
      </vt:variant>
      <vt:variant>
        <vt:lpwstr>https://www.mobielvlaanderen.be/overheden/artikel.php?nav=10&amp;mbnr=178&amp;id=2049</vt:lpwstr>
      </vt:variant>
      <vt:variant>
        <vt:lpwstr/>
      </vt:variant>
      <vt:variant>
        <vt:i4>6881379</vt:i4>
      </vt:variant>
      <vt:variant>
        <vt:i4>3</vt:i4>
      </vt:variant>
      <vt:variant>
        <vt:i4>0</vt:i4>
      </vt:variant>
      <vt:variant>
        <vt:i4>5</vt:i4>
      </vt:variant>
      <vt:variant>
        <vt:lpwstr>http://www.gripvzw.be/</vt:lpwstr>
      </vt:variant>
      <vt:variant>
        <vt:lpwstr/>
      </vt:variant>
      <vt:variant>
        <vt:i4>1966118</vt:i4>
      </vt:variant>
      <vt:variant>
        <vt:i4>0</vt:i4>
      </vt:variant>
      <vt:variant>
        <vt:i4>0</vt:i4>
      </vt:variant>
      <vt:variant>
        <vt:i4>5</vt:i4>
      </vt:variant>
      <vt:variant>
        <vt:lpwstr>mailto:info@gripvzw.be</vt:lpwstr>
      </vt:variant>
      <vt:variant>
        <vt:lpwstr/>
      </vt:variant>
      <vt:variant>
        <vt:i4>3735609</vt:i4>
      </vt:variant>
      <vt:variant>
        <vt:i4>15</vt:i4>
      </vt:variant>
      <vt:variant>
        <vt:i4>0</vt:i4>
      </vt:variant>
      <vt:variant>
        <vt:i4>5</vt:i4>
      </vt:variant>
      <vt:variant>
        <vt:lpwstr>http://nieuwsberichten.vlaanderen.be/api/nbwa/document/090135578024814b</vt:lpwstr>
      </vt:variant>
      <vt:variant>
        <vt:lpwstr/>
      </vt:variant>
      <vt:variant>
        <vt:i4>2293818</vt:i4>
      </vt:variant>
      <vt:variant>
        <vt:i4>12</vt:i4>
      </vt:variant>
      <vt:variant>
        <vt:i4>0</vt:i4>
      </vt:variant>
      <vt:variant>
        <vt:i4>5</vt:i4>
      </vt:variant>
      <vt:variant>
        <vt:lpwstr>https://www.vrt.be/vrtnws/nl/2018/08/24/rolstoelgebruikers-hoeven-niet-meer-te-reserveren-op-70-bus-en/</vt:lpwstr>
      </vt:variant>
      <vt:variant>
        <vt:lpwstr/>
      </vt:variant>
      <vt:variant>
        <vt:i4>1507344</vt:i4>
      </vt:variant>
      <vt:variant>
        <vt:i4>9</vt:i4>
      </vt:variant>
      <vt:variant>
        <vt:i4>0</vt:i4>
      </vt:variant>
      <vt:variant>
        <vt:i4>5</vt:i4>
      </vt:variant>
      <vt:variant>
        <vt:lpwstr>https://www.mobielvlaanderen.be/overheden/artikel.php?nav=10&amp;mbnr=178&amp;id=2049</vt:lpwstr>
      </vt:variant>
      <vt:variant>
        <vt:lpwstr/>
      </vt:variant>
      <vt:variant>
        <vt:i4>852060</vt:i4>
      </vt:variant>
      <vt:variant>
        <vt:i4>6</vt:i4>
      </vt:variant>
      <vt:variant>
        <vt:i4>0</vt:i4>
      </vt:variant>
      <vt:variant>
        <vt:i4>5</vt:i4>
      </vt:variant>
      <vt:variant>
        <vt:lpwstr>https://www.opvolgingsbureau.be/images/docs/Wetbetreffendedeverzekeringen.pdf</vt:lpwstr>
      </vt:variant>
      <vt:variant>
        <vt:lpwstr/>
      </vt:variant>
      <vt:variant>
        <vt:i4>7143532</vt:i4>
      </vt:variant>
      <vt:variant>
        <vt:i4>3</vt:i4>
      </vt:variant>
      <vt:variant>
        <vt:i4>0</vt:i4>
      </vt:variant>
      <vt:variant>
        <vt:i4>5</vt:i4>
      </vt:variant>
      <vt:variant>
        <vt:lpwstr>http://www.armoedebestrijding.be/publications/verslag9/volledigverslag.pdf</vt:lpwstr>
      </vt:variant>
      <vt:variant>
        <vt:lpwstr/>
      </vt:variant>
      <vt:variant>
        <vt:i4>7143532</vt:i4>
      </vt:variant>
      <vt:variant>
        <vt:i4>0</vt:i4>
      </vt:variant>
      <vt:variant>
        <vt:i4>0</vt:i4>
      </vt:variant>
      <vt:variant>
        <vt:i4>5</vt:i4>
      </vt:variant>
      <vt:variant>
        <vt:lpwstr>http://www.armoedebestrijding.be/publications/verslag9/volledigverslag.pdf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 over de ADW en Redelijke Aanpassingen</dc:title>
  <dc:subject/>
  <dc:creator>GRIP VZW</dc:creator>
  <cp:keywords/>
  <dc:description/>
  <cp:lastModifiedBy>Katrijn Ruts</cp:lastModifiedBy>
  <cp:revision>3</cp:revision>
  <cp:lastPrinted>2018-12-19T11:37:00Z</cp:lastPrinted>
  <dcterms:created xsi:type="dcterms:W3CDTF">2018-12-21T13:36:00Z</dcterms:created>
  <dcterms:modified xsi:type="dcterms:W3CDTF">2018-12-21T13:38:00Z</dcterms:modified>
</cp:coreProperties>
</file>