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F622" w14:textId="77777777" w:rsidR="006C4684" w:rsidRDefault="006C4684" w:rsidP="006C4684">
      <w:pPr>
        <w:pStyle w:val="Titel"/>
        <w:rPr>
          <w:rFonts w:ascii="Verdana" w:hAnsi="Verdana"/>
          <w:sz w:val="28"/>
          <w:szCs w:val="28"/>
          <w:lang w:val="nl-BE"/>
        </w:rPr>
      </w:pPr>
    </w:p>
    <w:p w14:paraId="6AE95C7A" w14:textId="77777777" w:rsidR="006C4684" w:rsidRDefault="006C4684" w:rsidP="006C4684">
      <w:pPr>
        <w:pStyle w:val="Titel"/>
        <w:rPr>
          <w:rFonts w:ascii="Verdana" w:hAnsi="Verdana"/>
          <w:b w:val="0"/>
          <w:sz w:val="40"/>
          <w:szCs w:val="28"/>
          <w:lang w:val="nl-NL"/>
        </w:rPr>
      </w:pPr>
    </w:p>
    <w:p w14:paraId="158DA457" w14:textId="77777777" w:rsidR="006C4684" w:rsidRPr="007F5516" w:rsidRDefault="006C4684" w:rsidP="006C4684">
      <w:pPr>
        <w:pStyle w:val="Titel"/>
        <w:rPr>
          <w:rFonts w:ascii="Verdana" w:hAnsi="Verdana"/>
          <w:b w:val="0"/>
          <w:sz w:val="24"/>
          <w:szCs w:val="24"/>
          <w:lang w:val="nl-NL"/>
        </w:rPr>
      </w:pPr>
      <w:r w:rsidRPr="007F5516">
        <w:rPr>
          <w:rFonts w:ascii="Verdana" w:hAnsi="Verdana"/>
          <w:b w:val="0"/>
          <w:sz w:val="36"/>
          <w:szCs w:val="24"/>
          <w:lang w:val="nl-NL"/>
        </w:rPr>
        <w:t xml:space="preserve">GRIP vzw: Doe mee en maak mee het verschil </w:t>
      </w:r>
    </w:p>
    <w:p w14:paraId="22F1BF93" w14:textId="77777777" w:rsidR="006C4684" w:rsidRDefault="006C4684" w:rsidP="006C4684">
      <w:pPr>
        <w:spacing w:line="276" w:lineRule="auto"/>
        <w:rPr>
          <w:rFonts w:ascii="Verdana" w:hAnsi="Verdana"/>
        </w:rPr>
      </w:pPr>
      <w:r w:rsidRPr="0000173E">
        <w:rPr>
          <w:rFonts w:ascii="Verdana" w:hAnsi="Verdana"/>
        </w:rPr>
        <w:t xml:space="preserve">Ben je ervaringsdeskundige? Loop je warm voor inclusie? </w:t>
      </w:r>
    </w:p>
    <w:p w14:paraId="24658760" w14:textId="77777777" w:rsidR="00C96A90" w:rsidRDefault="00C96A90" w:rsidP="006C4684">
      <w:pPr>
        <w:spacing w:line="276" w:lineRule="auto"/>
        <w:rPr>
          <w:rFonts w:ascii="Verdana" w:hAnsi="Verdana"/>
        </w:rPr>
      </w:pPr>
    </w:p>
    <w:p w14:paraId="1C2EB869" w14:textId="77777777" w:rsidR="00794AA5" w:rsidRPr="00794AA5" w:rsidRDefault="00794AA5" w:rsidP="00794AA5">
      <w:pPr>
        <w:pStyle w:val="Lijstalinea"/>
        <w:ind w:left="0"/>
        <w:rPr>
          <w:rFonts w:ascii="Verdana" w:hAnsi="Verdana"/>
        </w:rPr>
      </w:pPr>
      <w:r>
        <w:rPr>
          <w:rFonts w:ascii="Verdana" w:hAnsi="Verdana"/>
        </w:rPr>
        <w:t xml:space="preserve">Iedereen is welkom. We geloven in verschillen: leeftijd; afkomst; rijk; arm; geslacht; seksuele voorkeur; </w:t>
      </w:r>
      <w:r w:rsidRPr="00794AA5">
        <w:rPr>
          <w:rFonts w:ascii="Verdana" w:hAnsi="Verdana"/>
        </w:rPr>
        <w:t>of iemand zich mannelijk voelt of vrouwelijk; of iemand zich anders voelt dan het geslacht waar die persoon mee geboren is; handicap; …</w:t>
      </w:r>
    </w:p>
    <w:p w14:paraId="214CBEB9" w14:textId="77777777" w:rsidR="00794AA5" w:rsidRDefault="00794AA5" w:rsidP="00794AA5">
      <w:pPr>
        <w:spacing w:line="276" w:lineRule="auto"/>
        <w:rPr>
          <w:rFonts w:ascii="Verdana" w:hAnsi="Verdana"/>
        </w:rPr>
      </w:pPr>
    </w:p>
    <w:p w14:paraId="0C02F257" w14:textId="77777777" w:rsidR="006C4684" w:rsidRDefault="006C4684" w:rsidP="006C4684">
      <w:pPr>
        <w:spacing w:line="276" w:lineRule="auto"/>
        <w:rPr>
          <w:rFonts w:ascii="Verdana" w:hAnsi="Verdana"/>
        </w:rPr>
      </w:pPr>
      <w:r w:rsidRPr="0000173E">
        <w:rPr>
          <w:rFonts w:ascii="Verdana" w:hAnsi="Verdana"/>
        </w:rPr>
        <w:t>Je kan op verschillende manier meewerken:</w:t>
      </w:r>
    </w:p>
    <w:p w14:paraId="6817B46B" w14:textId="77777777" w:rsidR="006C4684" w:rsidRPr="0000173E" w:rsidRDefault="006C4684" w:rsidP="006C4684">
      <w:pPr>
        <w:spacing w:line="276" w:lineRule="auto"/>
        <w:rPr>
          <w:rFonts w:ascii="Verdana" w:hAnsi="Verdana"/>
        </w:rPr>
      </w:pPr>
    </w:p>
    <w:p w14:paraId="70714B47" w14:textId="77777777" w:rsidR="006C4684" w:rsidRPr="0000173E" w:rsidRDefault="006C4684" w:rsidP="006C4684">
      <w:pPr>
        <w:pStyle w:val="Lijstalinea"/>
        <w:numPr>
          <w:ilvl w:val="0"/>
          <w:numId w:val="1"/>
        </w:numPr>
        <w:spacing w:after="160" w:line="276" w:lineRule="auto"/>
        <w:rPr>
          <w:rFonts w:ascii="Verdana" w:hAnsi="Verdana"/>
        </w:rPr>
      </w:pPr>
      <w:r w:rsidRPr="0000173E">
        <w:rPr>
          <w:rFonts w:ascii="Verdana" w:hAnsi="Verdana"/>
        </w:rPr>
        <w:t xml:space="preserve">Je wordt vrijwilliger en sluit aan bij een van de netwerken. Je zal samen acties bedenken en uitwerken. </w:t>
      </w:r>
    </w:p>
    <w:p w14:paraId="4561DDE6" w14:textId="77777777" w:rsidR="006C4684" w:rsidRDefault="006C4684" w:rsidP="006C4684">
      <w:pPr>
        <w:spacing w:line="276" w:lineRule="auto"/>
        <w:ind w:left="360"/>
        <w:rPr>
          <w:rFonts w:ascii="Verdana" w:hAnsi="Verdana"/>
        </w:rPr>
      </w:pPr>
      <w:r w:rsidRPr="0000173E">
        <w:rPr>
          <w:rFonts w:ascii="Verdana" w:hAnsi="Verdana"/>
        </w:rPr>
        <w:t xml:space="preserve">Je kan je verhaal vertellen in scholen. Zo weten de leerlingen beter  wat het betekent om te leven met een handicap. Als mensen kennis maken met handicap, dan hebben ze minder vooroordelen.  </w:t>
      </w:r>
    </w:p>
    <w:p w14:paraId="568AAB2D" w14:textId="77777777" w:rsidR="006C4684" w:rsidRDefault="006C4684" w:rsidP="006C4684">
      <w:pPr>
        <w:spacing w:line="276" w:lineRule="auto"/>
        <w:ind w:left="360"/>
        <w:rPr>
          <w:rFonts w:ascii="Verdana" w:hAnsi="Verdana"/>
        </w:rPr>
      </w:pPr>
      <w:r>
        <w:rPr>
          <w:noProof/>
        </w:rPr>
        <w:drawing>
          <wp:anchor distT="0" distB="0" distL="114300" distR="114300" simplePos="0" relativeHeight="251659264" behindDoc="0" locked="0" layoutInCell="1" allowOverlap="1" wp14:anchorId="71985FD2" wp14:editId="7DA0EDDA">
            <wp:simplePos x="0" y="0"/>
            <wp:positionH relativeFrom="column">
              <wp:posOffset>227330</wp:posOffset>
            </wp:positionH>
            <wp:positionV relativeFrom="paragraph">
              <wp:posOffset>157480</wp:posOffset>
            </wp:positionV>
            <wp:extent cx="304800" cy="3048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p>
    <w:p w14:paraId="20D5C965" w14:textId="77777777" w:rsidR="006C4684" w:rsidRDefault="009D0509" w:rsidP="006C4684">
      <w:pPr>
        <w:spacing w:line="276" w:lineRule="auto"/>
        <w:ind w:left="360"/>
        <w:rPr>
          <w:rFonts w:ascii="Verdana" w:hAnsi="Verdana"/>
        </w:rPr>
      </w:pPr>
      <w:hyperlink r:id="rId11" w:history="1">
        <w:r w:rsidR="006C4684" w:rsidRPr="004C5CCC">
          <w:rPr>
            <w:rStyle w:val="Hyperlink"/>
            <w:rFonts w:ascii="Verdana" w:hAnsi="Verdana"/>
          </w:rPr>
          <w:t>marie@gripvzw.be</w:t>
        </w:r>
      </w:hyperlink>
    </w:p>
    <w:p w14:paraId="449BFEAF" w14:textId="77777777" w:rsidR="006C4684" w:rsidRPr="0000173E" w:rsidRDefault="006C4684" w:rsidP="006C4684">
      <w:pPr>
        <w:spacing w:line="276" w:lineRule="auto"/>
        <w:ind w:left="360"/>
        <w:rPr>
          <w:rFonts w:ascii="Verdana" w:hAnsi="Verdana"/>
        </w:rPr>
      </w:pPr>
    </w:p>
    <w:p w14:paraId="2F8654FE" w14:textId="77777777" w:rsidR="006C4684" w:rsidRDefault="006C4684" w:rsidP="006C4684">
      <w:pPr>
        <w:pStyle w:val="Lijstalinea"/>
        <w:numPr>
          <w:ilvl w:val="0"/>
          <w:numId w:val="1"/>
        </w:numPr>
        <w:spacing w:before="240" w:after="160" w:line="276" w:lineRule="auto"/>
        <w:ind w:left="357" w:hanging="357"/>
        <w:rPr>
          <w:rFonts w:ascii="Verdana" w:hAnsi="Verdana"/>
        </w:rPr>
      </w:pPr>
      <w:r w:rsidRPr="0000173E">
        <w:rPr>
          <w:rFonts w:ascii="Verdana" w:hAnsi="Verdana"/>
        </w:rPr>
        <w:t>Je wordt sympathisant. Dat betekent dat je achter onze visie en doelstellingen staat. Zo maken we duidelijk dat een grote groep mensen GRIP steunt.</w:t>
      </w:r>
    </w:p>
    <w:p w14:paraId="4F7770CF" w14:textId="77777777" w:rsidR="006C4684" w:rsidRPr="007D5A55" w:rsidRDefault="006C4684" w:rsidP="006C4684">
      <w:pPr>
        <w:spacing w:before="240" w:after="160" w:line="276" w:lineRule="auto"/>
        <w:ind w:left="357"/>
        <w:rPr>
          <w:rFonts w:ascii="Verdana" w:hAnsi="Verdana"/>
        </w:rPr>
      </w:pPr>
      <w:r>
        <w:rPr>
          <w:noProof/>
        </w:rPr>
        <w:drawing>
          <wp:anchor distT="0" distB="0" distL="114300" distR="114300" simplePos="0" relativeHeight="251660288" behindDoc="0" locked="0" layoutInCell="1" allowOverlap="1" wp14:anchorId="21D1BA0F" wp14:editId="05DBA0A7">
            <wp:simplePos x="0" y="0"/>
            <wp:positionH relativeFrom="column">
              <wp:posOffset>228600</wp:posOffset>
            </wp:positionH>
            <wp:positionV relativeFrom="paragraph">
              <wp:posOffset>-635</wp:posOffset>
            </wp:positionV>
            <wp:extent cx="304800" cy="304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Verdana" w:hAnsi="Verdana"/>
        </w:rPr>
        <w:t>marie@gripvzw.be</w:t>
      </w:r>
    </w:p>
    <w:p w14:paraId="342F9B8D" w14:textId="77777777" w:rsidR="006C4684" w:rsidRDefault="006C4684" w:rsidP="006C4684">
      <w:pPr>
        <w:pStyle w:val="Lijstalinea"/>
        <w:numPr>
          <w:ilvl w:val="0"/>
          <w:numId w:val="1"/>
        </w:numPr>
        <w:spacing w:before="240" w:after="160" w:line="276" w:lineRule="auto"/>
        <w:ind w:left="357" w:hanging="357"/>
        <w:rPr>
          <w:rFonts w:ascii="Verdana" w:hAnsi="Verdana"/>
        </w:rPr>
      </w:pPr>
      <w:r>
        <w:rPr>
          <w:noProof/>
        </w:rPr>
        <w:drawing>
          <wp:anchor distT="0" distB="0" distL="114300" distR="114300" simplePos="0" relativeHeight="251661312" behindDoc="0" locked="0" layoutInCell="1" allowOverlap="1" wp14:anchorId="55AED9EB" wp14:editId="2FEAEF81">
            <wp:simplePos x="0" y="0"/>
            <wp:positionH relativeFrom="column">
              <wp:posOffset>266700</wp:posOffset>
            </wp:positionH>
            <wp:positionV relativeFrom="paragraph">
              <wp:posOffset>342265</wp:posOffset>
            </wp:positionV>
            <wp:extent cx="304800" cy="3048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Verdana" w:hAnsi="Verdana"/>
        </w:rPr>
        <w:t>J</w:t>
      </w:r>
      <w:r w:rsidRPr="0000173E">
        <w:rPr>
          <w:rFonts w:ascii="Verdana" w:hAnsi="Verdana"/>
        </w:rPr>
        <w:t xml:space="preserve">e </w:t>
      </w:r>
      <w:r>
        <w:rPr>
          <w:rFonts w:ascii="Verdana" w:hAnsi="Verdana"/>
        </w:rPr>
        <w:t xml:space="preserve">ontvangt graag onze </w:t>
      </w:r>
      <w:r w:rsidRPr="0000173E">
        <w:rPr>
          <w:rFonts w:ascii="Verdana" w:hAnsi="Verdana"/>
        </w:rPr>
        <w:t>digitale nieuwsbrief.</w:t>
      </w:r>
    </w:p>
    <w:p w14:paraId="216F4EB6" w14:textId="77777777" w:rsidR="006C4684" w:rsidRDefault="009D0509" w:rsidP="006C4684">
      <w:pPr>
        <w:spacing w:before="240" w:after="160" w:line="276" w:lineRule="auto"/>
        <w:rPr>
          <w:rFonts w:ascii="Verdana" w:hAnsi="Verdana"/>
        </w:rPr>
      </w:pPr>
      <w:hyperlink r:id="rId12" w:history="1">
        <w:r w:rsidR="006C4684" w:rsidRPr="004C5CCC">
          <w:rPr>
            <w:rStyle w:val="Hyperlink"/>
            <w:rFonts w:ascii="Verdana" w:hAnsi="Verdana"/>
          </w:rPr>
          <w:t>hayat@gripvzw.be</w:t>
        </w:r>
      </w:hyperlink>
    </w:p>
    <w:p w14:paraId="462B5177" w14:textId="77777777" w:rsidR="006C4684" w:rsidRDefault="006C4684" w:rsidP="006C4684">
      <w:pPr>
        <w:pStyle w:val="Lijstalinea"/>
        <w:numPr>
          <w:ilvl w:val="0"/>
          <w:numId w:val="1"/>
        </w:numPr>
        <w:spacing w:before="240" w:after="160" w:line="276" w:lineRule="auto"/>
        <w:rPr>
          <w:rFonts w:ascii="Verdana" w:hAnsi="Verdana"/>
        </w:rPr>
      </w:pPr>
      <w:r>
        <w:rPr>
          <w:rFonts w:ascii="Verdana" w:hAnsi="Verdana"/>
        </w:rPr>
        <w:t xml:space="preserve">Je volgt GRIP via Facebook of Twitter </w:t>
      </w:r>
    </w:p>
    <w:p w14:paraId="06E128A9" w14:textId="614F3A0C" w:rsidR="006C4684" w:rsidRDefault="006C4684" w:rsidP="006C4684">
      <w:pPr>
        <w:spacing w:before="240" w:after="160" w:line="276" w:lineRule="auto"/>
        <w:ind w:left="360"/>
        <w:rPr>
          <w:rFonts w:ascii="Verdana" w:hAnsi="Verdana"/>
        </w:rPr>
      </w:pPr>
      <w:r>
        <w:rPr>
          <w:noProof/>
        </w:rPr>
        <w:drawing>
          <wp:inline distT="0" distB="0" distL="0" distR="0" wp14:anchorId="62F2E740" wp14:editId="47FA23B9">
            <wp:extent cx="281940" cy="281940"/>
            <wp:effectExtent l="0" t="0" r="3810" b="3810"/>
            <wp:docPr id="9" name="Afbeelding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Verdana" w:hAnsi="Verdana"/>
        </w:rPr>
        <w:t xml:space="preserve"> </w:t>
      </w:r>
      <w:r>
        <w:rPr>
          <w:rFonts w:ascii="Verdana" w:hAnsi="Verdana"/>
          <w:noProof/>
        </w:rPr>
        <w:drawing>
          <wp:inline distT="0" distB="0" distL="0" distR="0" wp14:anchorId="2916C3CD" wp14:editId="69624C89">
            <wp:extent cx="241501" cy="199297"/>
            <wp:effectExtent l="0" t="0" r="6350" b="0"/>
            <wp:docPr id="11" name="Afbeelding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743" cy="207749"/>
                    </a:xfrm>
                    <a:prstGeom prst="rect">
                      <a:avLst/>
                    </a:prstGeom>
                    <a:noFill/>
                    <a:ln>
                      <a:noFill/>
                    </a:ln>
                  </pic:spPr>
                </pic:pic>
              </a:graphicData>
            </a:graphic>
          </wp:inline>
        </w:drawing>
      </w:r>
    </w:p>
    <w:p w14:paraId="06E19A7D" w14:textId="07641DC3" w:rsidR="006C4684" w:rsidRPr="004C7B63" w:rsidRDefault="007D7FD8" w:rsidP="006C4684">
      <w:pPr>
        <w:spacing w:before="240" w:after="160" w:line="276" w:lineRule="auto"/>
        <w:ind w:left="360"/>
        <w:rPr>
          <w:rFonts w:ascii="Verdana" w:hAnsi="Verdana"/>
        </w:rPr>
      </w:pPr>
      <w:r>
        <w:rPr>
          <w:noProof/>
        </w:rPr>
        <w:drawing>
          <wp:anchor distT="0" distB="0" distL="114300" distR="114300" simplePos="0" relativeHeight="251662336" behindDoc="1" locked="0" layoutInCell="1" allowOverlap="1" wp14:anchorId="7B1F2564" wp14:editId="3A4AAB51">
            <wp:simplePos x="0" y="0"/>
            <wp:positionH relativeFrom="column">
              <wp:posOffset>96520</wp:posOffset>
            </wp:positionH>
            <wp:positionV relativeFrom="paragraph">
              <wp:posOffset>216535</wp:posOffset>
            </wp:positionV>
            <wp:extent cx="842010" cy="803275"/>
            <wp:effectExtent l="0" t="0" r="0" b="0"/>
            <wp:wrapTight wrapText="bothSides">
              <wp:wrapPolygon edited="0">
                <wp:start x="0" y="0"/>
                <wp:lineTo x="0" y="21002"/>
                <wp:lineTo x="21014" y="21002"/>
                <wp:lineTo x="2101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201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F70D2" w14:textId="558E94E3" w:rsidR="00EB0EB5" w:rsidRDefault="00C96A90" w:rsidP="006C4684">
      <w:pPr>
        <w:spacing w:line="276" w:lineRule="auto"/>
        <w:ind w:left="360"/>
        <w:rPr>
          <w:rFonts w:ascii="Verdana" w:hAnsi="Verdana"/>
        </w:rPr>
      </w:pPr>
      <w:r>
        <w:rPr>
          <w:rFonts w:ascii="Verdana" w:hAnsi="Verdana"/>
        </w:rPr>
        <w:t>Bezoekadres</w:t>
      </w:r>
      <w:r w:rsidR="007D7FD8">
        <w:rPr>
          <w:rFonts w:ascii="Verdana" w:hAnsi="Verdana"/>
        </w:rPr>
        <w:t xml:space="preserve">: Vooruitgangstraat 323, 1030 </w:t>
      </w:r>
      <w:r w:rsidR="009D0509">
        <w:rPr>
          <w:rFonts w:ascii="Verdana" w:hAnsi="Verdana"/>
        </w:rPr>
        <w:t xml:space="preserve"> </w:t>
      </w:r>
      <w:r w:rsidR="007D7FD8">
        <w:rPr>
          <w:rFonts w:ascii="Verdana" w:hAnsi="Verdana"/>
        </w:rPr>
        <w:t>Brussel</w:t>
      </w:r>
      <w:r w:rsidR="006C4684">
        <w:rPr>
          <w:rFonts w:ascii="Verdana" w:hAnsi="Verdana"/>
        </w:rPr>
        <w:t xml:space="preserve">                                                                        </w:t>
      </w:r>
    </w:p>
    <w:p w14:paraId="4C724079" w14:textId="4EADC0E2" w:rsidR="0065146F" w:rsidRDefault="00EB0EB5" w:rsidP="009D0509">
      <w:pPr>
        <w:spacing w:line="276" w:lineRule="auto"/>
        <w:ind w:left="360"/>
      </w:pPr>
      <w:r>
        <w:rPr>
          <w:rFonts w:ascii="Verdana" w:hAnsi="Verdana"/>
        </w:rPr>
        <w:t xml:space="preserve">Tel </w:t>
      </w:r>
      <w:r w:rsidR="007D7FD8">
        <w:rPr>
          <w:rFonts w:ascii="Verdana" w:hAnsi="Verdana"/>
        </w:rPr>
        <w:t>02/ 214 27 60</w:t>
      </w:r>
    </w:p>
    <w:sectPr w:rsidR="0065146F" w:rsidSect="00716B73">
      <w:headerReference w:type="even" r:id="rId18"/>
      <w:headerReference w:type="default" r:id="rId19"/>
      <w:footerReference w:type="even" r:id="rId20"/>
      <w:footerReference w:type="default" r:id="rId21"/>
      <w:headerReference w:type="first" r:id="rId22"/>
      <w:footerReference w:type="first" r:id="rId23"/>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45AF" w14:textId="77777777" w:rsidR="00163CBF" w:rsidRDefault="00163CBF">
      <w:r>
        <w:separator/>
      </w:r>
    </w:p>
  </w:endnote>
  <w:endnote w:type="continuationSeparator" w:id="0">
    <w:p w14:paraId="57CA5444" w14:textId="77777777" w:rsidR="00163CBF" w:rsidRDefault="0016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heSans-Plain">
    <w:altName w:val="Courier New"/>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F722" w14:textId="77777777" w:rsidR="00D5357E" w:rsidRDefault="009D05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6C2D" w14:textId="77777777" w:rsidR="00D5357E" w:rsidRDefault="009D05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672" w14:textId="77777777" w:rsidR="00416B97" w:rsidRPr="00CF6264" w:rsidRDefault="009D0509" w:rsidP="00CF6264">
    <w:pPr>
      <w:pStyle w:val="Voettekst"/>
      <w:tabs>
        <w:tab w:val="clear" w:pos="9072"/>
        <w:tab w:val="right" w:pos="9639"/>
      </w:tabs>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4FD2" w14:textId="77777777" w:rsidR="00163CBF" w:rsidRDefault="00163CBF">
      <w:r>
        <w:separator/>
      </w:r>
    </w:p>
  </w:footnote>
  <w:footnote w:type="continuationSeparator" w:id="0">
    <w:p w14:paraId="0A78F819" w14:textId="77777777" w:rsidR="00163CBF" w:rsidRDefault="0016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21C1" w14:textId="77777777" w:rsidR="00343145" w:rsidRDefault="009D0509">
    <w:pPr>
      <w:pStyle w:val="Koptekst"/>
    </w:pPr>
    <w:r>
      <w:rPr>
        <w:noProof/>
        <w:lang w:val="nl-NL" w:eastAsia="nl-NL"/>
      </w:rPr>
      <w:pict w14:anchorId="61D77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watermerkadminrechtsgrij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4625" w14:textId="77777777" w:rsidR="00D5357E" w:rsidRDefault="009D05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665B" w14:textId="77777777" w:rsidR="001A7AB1" w:rsidRPr="00DD1F13" w:rsidRDefault="009D0509" w:rsidP="00CA5272">
    <w:pPr>
      <w:rPr>
        <w:rFonts w:ascii="Verdana" w:hAnsi="Verdana"/>
        <w:b/>
        <w:color w:val="000000" w:themeColor="text1"/>
        <w:sz w:val="22"/>
      </w:rPr>
    </w:pPr>
    <w:r>
      <w:rPr>
        <w:rFonts w:ascii="Verdana" w:hAnsi="Verdana"/>
        <w:b/>
        <w:noProof/>
        <w:color w:val="A22332"/>
        <w:sz w:val="22"/>
        <w:lang w:val="en-GB" w:eastAsia="nl-BE"/>
      </w:rPr>
      <w:pict w14:anchorId="22CB4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312.8pt;margin-top:-99.8pt;width:604.5pt;height:855pt;z-index:-251656192;mso-wrap-edited:f;mso-position-horizontal-relative:margin;mso-position-vertical-relative:margin" wrapcoords="-32 0 -32 21577 21600 21577 21600 0 -32 0">
          <v:imagedata r:id="rId1" o:title="watermerkadmin"/>
          <w10:wrap anchorx="margin" anchory="margin"/>
        </v:shape>
      </w:pict>
    </w:r>
    <w:r w:rsidR="006C4684" w:rsidRPr="00DD1F13">
      <w:rPr>
        <w:rFonts w:ascii="Verdana" w:hAnsi="Verdana"/>
        <w:b/>
        <w:color w:val="A22332"/>
        <w:sz w:val="22"/>
      </w:rPr>
      <w:t xml:space="preserve">Gelijke Rechten voor Iedere Persoon met een handicap </w:t>
    </w:r>
  </w:p>
  <w:p w14:paraId="15935208" w14:textId="77777777" w:rsidR="00416B97" w:rsidRDefault="009D05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D2803"/>
    <w:multiLevelType w:val="hybridMultilevel"/>
    <w:tmpl w:val="CF769B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40170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4"/>
    <w:rsid w:val="00163CBF"/>
    <w:rsid w:val="0065146F"/>
    <w:rsid w:val="006C4684"/>
    <w:rsid w:val="00794AA5"/>
    <w:rsid w:val="007D7FD8"/>
    <w:rsid w:val="009D0509"/>
    <w:rsid w:val="00C96A90"/>
    <w:rsid w:val="00EB0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229E"/>
  <w15:chartTrackingRefBased/>
  <w15:docId w15:val="{F9EFE28C-A459-4519-8BA1-BB19561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684"/>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4684"/>
    <w:pPr>
      <w:ind w:left="720"/>
      <w:contextualSpacing/>
    </w:pPr>
  </w:style>
  <w:style w:type="paragraph" w:styleId="Titel">
    <w:name w:val="Title"/>
    <w:basedOn w:val="Standaard"/>
    <w:next w:val="Standaard"/>
    <w:link w:val="TitelChar"/>
    <w:uiPriority w:val="10"/>
    <w:qFormat/>
    <w:rsid w:val="006C4684"/>
    <w:pPr>
      <w:pBdr>
        <w:bottom w:val="single" w:sz="18" w:space="4" w:color="C00000"/>
      </w:pBdr>
      <w:spacing w:after="300"/>
      <w:contextualSpacing/>
    </w:pPr>
    <w:rPr>
      <w:rFonts w:ascii="Lucida Sans Unicode" w:hAnsi="Lucida Sans Unicode"/>
      <w:b/>
      <w:spacing w:val="5"/>
      <w:kern w:val="28"/>
      <w:sz w:val="56"/>
      <w:szCs w:val="52"/>
      <w:lang w:val="x-none"/>
    </w:rPr>
  </w:style>
  <w:style w:type="character" w:customStyle="1" w:styleId="TitelChar">
    <w:name w:val="Titel Char"/>
    <w:basedOn w:val="Standaardalinea-lettertype"/>
    <w:link w:val="Titel"/>
    <w:uiPriority w:val="10"/>
    <w:rsid w:val="006C4684"/>
    <w:rPr>
      <w:rFonts w:ascii="Lucida Sans Unicode" w:eastAsia="Times New Roman" w:hAnsi="Lucida Sans Unicode" w:cs="Times New Roman"/>
      <w:b/>
      <w:spacing w:val="5"/>
      <w:kern w:val="28"/>
      <w:sz w:val="56"/>
      <w:szCs w:val="52"/>
      <w:lang w:val="x-none"/>
    </w:rPr>
  </w:style>
  <w:style w:type="paragraph" w:styleId="Koptekst">
    <w:name w:val="header"/>
    <w:basedOn w:val="Standaard"/>
    <w:link w:val="KoptekstChar"/>
    <w:unhideWhenUsed/>
    <w:rsid w:val="006C4684"/>
    <w:pPr>
      <w:tabs>
        <w:tab w:val="center" w:pos="4536"/>
        <w:tab w:val="right" w:pos="9072"/>
      </w:tabs>
    </w:pPr>
    <w:rPr>
      <w:lang w:val="x-none"/>
    </w:rPr>
  </w:style>
  <w:style w:type="character" w:customStyle="1" w:styleId="KoptekstChar">
    <w:name w:val="Koptekst Char"/>
    <w:basedOn w:val="Standaardalinea-lettertype"/>
    <w:link w:val="Koptekst"/>
    <w:rsid w:val="006C4684"/>
    <w:rPr>
      <w:rFonts w:ascii="Times New Roman" w:eastAsia="Times New Roman" w:hAnsi="Times New Roman" w:cs="Times New Roman"/>
      <w:sz w:val="24"/>
      <w:szCs w:val="24"/>
      <w:lang w:val="x-none"/>
    </w:rPr>
  </w:style>
  <w:style w:type="paragraph" w:styleId="Voettekst">
    <w:name w:val="footer"/>
    <w:basedOn w:val="Standaard"/>
    <w:link w:val="VoettekstChar"/>
    <w:uiPriority w:val="99"/>
    <w:unhideWhenUsed/>
    <w:rsid w:val="006C4684"/>
    <w:pPr>
      <w:tabs>
        <w:tab w:val="center" w:pos="4536"/>
        <w:tab w:val="right" w:pos="9072"/>
      </w:tabs>
    </w:pPr>
    <w:rPr>
      <w:lang w:val="x-none"/>
    </w:rPr>
  </w:style>
  <w:style w:type="character" w:customStyle="1" w:styleId="VoettekstChar">
    <w:name w:val="Voettekst Char"/>
    <w:basedOn w:val="Standaardalinea-lettertype"/>
    <w:link w:val="Voettekst"/>
    <w:uiPriority w:val="99"/>
    <w:rsid w:val="006C4684"/>
    <w:rPr>
      <w:rFonts w:ascii="Times New Roman" w:eastAsia="Times New Roman" w:hAnsi="Times New Roman" w:cs="Times New Roman"/>
      <w:sz w:val="24"/>
      <w:szCs w:val="24"/>
      <w:lang w:val="x-none"/>
    </w:rPr>
  </w:style>
  <w:style w:type="character" w:styleId="Hyperlink">
    <w:name w:val="Hyperlink"/>
    <w:uiPriority w:val="99"/>
    <w:rsid w:val="006C4684"/>
    <w:rPr>
      <w:rFonts w:ascii="TheSans-Plain" w:hAnsi="TheSans-Plain"/>
      <w:color w:val="00000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IPKomopvoorinclus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hayat@gripvzw.be"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e@gripvzw.b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GRIPvzw"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9" ma:contentTypeDescription="Een nieuw document maken." ma:contentTypeScope="" ma:versionID="e8e28b3d34fc73c167d33103027d15c7">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558d1adf7068e6643d11ea29ed7fabbc"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C2168-D02C-49BC-9CF8-BEF8574D095D}">
  <ds:schemaRefs>
    <ds:schemaRef ds:uri="http://schemas.microsoft.com/sharepoint/v3/contenttype/forms"/>
  </ds:schemaRefs>
</ds:datastoreItem>
</file>

<file path=customXml/itemProps2.xml><?xml version="1.0" encoding="utf-8"?>
<ds:datastoreItem xmlns:ds="http://schemas.openxmlformats.org/officeDocument/2006/customXml" ds:itemID="{88C6DE14-0F90-41E9-AF6F-9D83D097748B}">
  <ds:schemaRefs>
    <ds:schemaRef ds:uri="http://schemas.microsoft.com/office/2006/metadata/properties"/>
    <ds:schemaRef ds:uri="http://schemas.microsoft.com/office/infopath/2007/PartnerControls"/>
    <ds:schemaRef ds:uri="3fed8cae-d9bd-4f52-8bf1-833d362c67e7"/>
    <ds:schemaRef ds:uri="19a03dd6-fa85-46f3-9f4f-9dea462e2dd7"/>
  </ds:schemaRefs>
</ds:datastoreItem>
</file>

<file path=customXml/itemProps3.xml><?xml version="1.0" encoding="utf-8"?>
<ds:datastoreItem xmlns:ds="http://schemas.openxmlformats.org/officeDocument/2006/customXml" ds:itemID="{56E9B572-95E6-4E8B-8EE9-1857191F2AEA}"/>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1015</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[GRIP]</dc:creator>
  <cp:keywords/>
  <dc:description/>
  <cp:lastModifiedBy>Marie [GRIP]</cp:lastModifiedBy>
  <cp:revision>6</cp:revision>
  <cp:lastPrinted>2024-01-17T10:40:00Z</cp:lastPrinted>
  <dcterms:created xsi:type="dcterms:W3CDTF">2023-11-23T11:26:00Z</dcterms:created>
  <dcterms:modified xsi:type="dcterms:W3CDTF">2024-01-17T10:41:00Z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MediaServiceImageTags">
    <vt:lpwstr/>
  </property>
</Properties>
</file>